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BE" w:rsidRDefault="00CE7EBE" w:rsidP="00D729AE">
      <w:pPr>
        <w:pStyle w:val="Kop1"/>
        <w:spacing w:before="0" w:line="240" w:lineRule="auto"/>
        <w:rPr>
          <w:rFonts w:ascii="Verdana" w:hAnsi="Verdana"/>
          <w:sz w:val="24"/>
          <w:szCs w:val="32"/>
        </w:rPr>
      </w:pPr>
      <w:bookmarkStart w:id="0" w:name="_Toc384044065"/>
      <w:bookmarkStart w:id="1" w:name="_Toc384044420"/>
      <w:bookmarkStart w:id="2" w:name="_Toc387155009"/>
      <w:bookmarkStart w:id="3" w:name="_Toc392761202"/>
      <w:bookmarkStart w:id="4" w:name="_Toc392762418"/>
      <w:bookmarkStart w:id="5" w:name="_Toc400050873"/>
      <w:bookmarkStart w:id="6" w:name="_Toc400095374"/>
      <w:bookmarkStart w:id="7" w:name="_Toc400097582"/>
      <w:bookmarkStart w:id="8" w:name="_Toc400100281"/>
      <w:bookmarkStart w:id="9" w:name="_Toc400104129"/>
      <w:bookmarkStart w:id="10" w:name="_Toc406781867"/>
      <w:bookmarkStart w:id="11" w:name="_Toc406783195"/>
      <w:bookmarkStart w:id="12" w:name="_Toc406783385"/>
      <w:bookmarkStart w:id="13" w:name="_Toc407021257"/>
      <w:bookmarkStart w:id="14" w:name="_Toc411254922"/>
      <w:bookmarkStart w:id="15" w:name="_Toc423095333"/>
      <w:bookmarkStart w:id="16" w:name="_Toc423095395"/>
      <w:bookmarkStart w:id="17" w:name="_Toc423354919"/>
      <w:bookmarkStart w:id="18" w:name="_Toc423355111"/>
      <w:bookmarkStart w:id="19" w:name="_Toc426637026"/>
      <w:bookmarkStart w:id="20" w:name="_Toc431232902"/>
      <w:bookmarkStart w:id="21" w:name="_Toc431242668"/>
      <w:bookmarkStart w:id="22" w:name="_Toc431243008"/>
      <w:bookmarkStart w:id="23" w:name="_Toc431299644"/>
      <w:bookmarkStart w:id="24" w:name="_Toc437778985"/>
      <w:bookmarkStart w:id="25" w:name="_Toc437791203"/>
      <w:bookmarkStart w:id="26" w:name="_Toc437791381"/>
      <w:bookmarkStart w:id="27" w:name="_Toc437940139"/>
      <w:bookmarkStart w:id="28" w:name="_Toc437940329"/>
      <w:bookmarkStart w:id="29" w:name="_Toc437941935"/>
      <w:bookmarkStart w:id="30" w:name="_Toc437942058"/>
      <w:bookmarkStart w:id="31" w:name="_Toc437946183"/>
      <w:bookmarkStart w:id="32" w:name="_Toc442191213"/>
      <w:bookmarkStart w:id="33" w:name="_Toc447795254"/>
      <w:bookmarkStart w:id="34" w:name="_Toc447795464"/>
      <w:bookmarkStart w:id="35" w:name="_Toc456010148"/>
      <w:bookmarkStart w:id="36" w:name="_Toc456098329"/>
      <w:bookmarkStart w:id="37" w:name="_Toc456111021"/>
      <w:bookmarkStart w:id="38" w:name="_Toc456187620"/>
      <w:bookmarkStart w:id="39" w:name="_Toc456256408"/>
      <w:bookmarkStart w:id="40" w:name="_Toc456267525"/>
      <w:bookmarkStart w:id="41" w:name="_Toc456270958"/>
      <w:bookmarkStart w:id="42" w:name="_Toc465008637"/>
      <w:bookmarkStart w:id="43" w:name="_Toc465008750"/>
      <w:bookmarkStart w:id="44" w:name="_Toc465009200"/>
      <w:bookmarkStart w:id="45" w:name="_Toc465014080"/>
      <w:bookmarkStart w:id="46" w:name="_Toc465064821"/>
      <w:bookmarkStart w:id="47" w:name="_Toc465211852"/>
      <w:bookmarkStart w:id="48" w:name="_Toc465237335"/>
      <w:bookmarkStart w:id="49" w:name="_Toc470166652"/>
      <w:bookmarkStart w:id="50" w:name="_Toc470167505"/>
      <w:bookmarkStart w:id="51" w:name="_Toc470172063"/>
      <w:bookmarkStart w:id="52" w:name="_Toc470178364"/>
      <w:bookmarkStart w:id="53" w:name="_Toc476227541"/>
      <w:bookmarkStart w:id="54" w:name="_Toc476230610"/>
      <w:bookmarkStart w:id="55" w:name="_Toc476331733"/>
      <w:bookmarkStart w:id="56" w:name="_Toc476603957"/>
      <w:bookmarkStart w:id="57" w:name="_Toc484030933"/>
      <w:bookmarkStart w:id="58" w:name="_Toc484031189"/>
      <w:bookmarkStart w:id="59" w:name="_Toc484070113"/>
      <w:bookmarkStart w:id="60" w:name="_Toc484103195"/>
      <w:bookmarkStart w:id="61" w:name="_Toc488845002"/>
      <w:bookmarkStart w:id="62" w:name="_Toc489268615"/>
      <w:bookmarkStart w:id="63" w:name="_Toc496781221"/>
      <w:bookmarkStart w:id="64" w:name="_Toc496781528"/>
      <w:bookmarkStart w:id="65" w:name="_Toc496784099"/>
      <w:bookmarkStart w:id="66" w:name="_Toc496784164"/>
      <w:bookmarkStart w:id="67" w:name="_Toc496792501"/>
      <w:bookmarkStart w:id="68" w:name="_Toc496864582"/>
      <w:bookmarkStart w:id="69" w:name="_Toc501550813"/>
      <w:bookmarkStart w:id="70" w:name="_Toc501555017"/>
      <w:bookmarkStart w:id="71" w:name="_Toc501559479"/>
      <w:bookmarkStart w:id="72" w:name="_Toc501625330"/>
      <w:bookmarkStart w:id="73" w:name="_Toc290296447"/>
      <w:bookmarkStart w:id="74" w:name="_Toc290305893"/>
    </w:p>
    <w:p w:rsidR="00CE7EBE" w:rsidRDefault="00CE7EBE" w:rsidP="00D729AE">
      <w:pPr>
        <w:pStyle w:val="Kop1"/>
        <w:spacing w:before="0" w:line="240" w:lineRule="auto"/>
        <w:rPr>
          <w:rFonts w:ascii="Verdana" w:hAnsi="Verdana"/>
          <w:sz w:val="24"/>
          <w:szCs w:val="32"/>
        </w:rPr>
      </w:pPr>
    </w:p>
    <w:p w:rsidR="00D729AE" w:rsidRPr="00D729AE" w:rsidRDefault="00D729AE" w:rsidP="00D729AE">
      <w:pPr>
        <w:spacing w:after="0" w:line="240" w:lineRule="auto"/>
        <w:rPr>
          <w:rFonts w:ascii="Verdana" w:hAnsi="Verdana"/>
          <w:b/>
          <w:sz w:val="40"/>
          <w:szCs w:val="40"/>
        </w:rPr>
      </w:pPr>
      <w:bookmarkStart w:id="75" w:name="_Toc484070114"/>
      <w:bookmarkStart w:id="76" w:name="_Toc484103196"/>
      <w:bookmarkStart w:id="77" w:name="_Toc488845003"/>
      <w:bookmarkStart w:id="78" w:name="_Toc489268616"/>
      <w:bookmarkStart w:id="79" w:name="_Toc484031190"/>
      <w:bookmarkStart w:id="80" w:name="_Toc484030934"/>
      <w:bookmarkStart w:id="81" w:name="_Toc476603958"/>
      <w:bookmarkStart w:id="82" w:name="_Toc476331734"/>
      <w:bookmarkStart w:id="83" w:name="_Toc476230611"/>
      <w:bookmarkStart w:id="84" w:name="_Toc476227542"/>
      <w:bookmarkStart w:id="85" w:name="_Toc4701783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729AE">
        <w:rPr>
          <w:rFonts w:ascii="Verdana" w:hAnsi="Verdana"/>
          <w:b/>
          <w:sz w:val="40"/>
          <w:szCs w:val="40"/>
        </w:rPr>
        <w:t>Rob van Vlietprijs 2018</w:t>
      </w:r>
      <w:bookmarkStart w:id="86" w:name="_GoBack"/>
      <w:bookmarkEnd w:id="86"/>
    </w:p>
    <w:p w:rsidR="00D729AE" w:rsidRPr="0044681F" w:rsidRDefault="00D729AE" w:rsidP="00D729AE">
      <w:pPr>
        <w:spacing w:after="0" w:line="240" w:lineRule="auto"/>
        <w:rPr>
          <w:rFonts w:ascii="Verdana" w:hAnsi="Verdana"/>
          <w:b/>
          <w:sz w:val="24"/>
          <w:szCs w:val="24"/>
        </w:rPr>
      </w:pPr>
      <w:r w:rsidRPr="0044681F">
        <w:rPr>
          <w:rFonts w:ascii="Verdana" w:hAnsi="Verdana"/>
          <w:b/>
          <w:sz w:val="24"/>
          <w:szCs w:val="24"/>
        </w:rPr>
        <w:t>Juryrapport</w:t>
      </w:r>
    </w:p>
    <w:p w:rsidR="00D729AE" w:rsidRPr="0044681F" w:rsidRDefault="00D729AE" w:rsidP="00D729AE">
      <w:pPr>
        <w:spacing w:after="0" w:line="240" w:lineRule="auto"/>
        <w:rPr>
          <w:rFonts w:ascii="Verdana" w:hAnsi="Verdana"/>
          <w:sz w:val="24"/>
          <w:szCs w:val="24"/>
        </w:rPr>
      </w:pPr>
    </w:p>
    <w:p w:rsidR="00D729AE" w:rsidRPr="0044681F" w:rsidRDefault="00D729AE" w:rsidP="00D729AE">
      <w:pPr>
        <w:spacing w:after="0" w:line="240" w:lineRule="auto"/>
        <w:rPr>
          <w:rFonts w:ascii="Verdana" w:hAnsi="Verdana"/>
          <w:sz w:val="24"/>
          <w:szCs w:val="24"/>
        </w:rPr>
      </w:pPr>
    </w:p>
    <w:p w:rsidR="00D729AE" w:rsidRPr="0044681F" w:rsidRDefault="00D729AE" w:rsidP="00D729AE">
      <w:pPr>
        <w:spacing w:after="0" w:line="240" w:lineRule="auto"/>
        <w:rPr>
          <w:rFonts w:ascii="Verdana" w:hAnsi="Verdana"/>
          <w:sz w:val="24"/>
          <w:szCs w:val="24"/>
        </w:rPr>
      </w:pPr>
      <w:r w:rsidRPr="0044681F">
        <w:rPr>
          <w:rFonts w:ascii="Verdana" w:hAnsi="Verdana"/>
          <w:sz w:val="24"/>
          <w:szCs w:val="24"/>
        </w:rPr>
        <w:t>Leden van de Jury</w:t>
      </w:r>
    </w:p>
    <w:p w:rsidR="00D729AE" w:rsidRPr="0044681F" w:rsidRDefault="00D729AE" w:rsidP="00D729AE">
      <w:pPr>
        <w:pStyle w:val="Lijstalinea"/>
        <w:numPr>
          <w:ilvl w:val="0"/>
          <w:numId w:val="16"/>
        </w:numPr>
        <w:spacing w:after="0" w:line="240" w:lineRule="auto"/>
        <w:rPr>
          <w:rFonts w:ascii="Verdana" w:hAnsi="Verdana"/>
          <w:sz w:val="24"/>
          <w:szCs w:val="24"/>
        </w:rPr>
      </w:pPr>
      <w:r w:rsidRPr="0044681F">
        <w:rPr>
          <w:rFonts w:ascii="Verdana" w:hAnsi="Verdana"/>
          <w:sz w:val="24"/>
          <w:szCs w:val="24"/>
        </w:rPr>
        <w:t>Geert Joosten</w:t>
      </w:r>
    </w:p>
    <w:p w:rsidR="00D729AE" w:rsidRPr="0044681F" w:rsidRDefault="00D729AE" w:rsidP="00D729AE">
      <w:pPr>
        <w:pStyle w:val="Lijstalinea"/>
        <w:numPr>
          <w:ilvl w:val="0"/>
          <w:numId w:val="16"/>
        </w:numPr>
        <w:spacing w:after="0" w:line="240" w:lineRule="auto"/>
        <w:rPr>
          <w:rFonts w:ascii="Verdana" w:hAnsi="Verdana"/>
          <w:sz w:val="24"/>
          <w:szCs w:val="24"/>
        </w:rPr>
      </w:pPr>
      <w:r w:rsidRPr="0044681F">
        <w:rPr>
          <w:rFonts w:ascii="Verdana" w:hAnsi="Verdana"/>
          <w:sz w:val="24"/>
          <w:szCs w:val="24"/>
        </w:rPr>
        <w:t>Aline Molenaar</w:t>
      </w:r>
    </w:p>
    <w:p w:rsidR="00D729AE" w:rsidRPr="0044681F" w:rsidRDefault="00D729AE" w:rsidP="00D729AE">
      <w:pPr>
        <w:pStyle w:val="Lijstalinea"/>
        <w:numPr>
          <w:ilvl w:val="0"/>
          <w:numId w:val="16"/>
        </w:numPr>
        <w:spacing w:after="0" w:line="240" w:lineRule="auto"/>
        <w:rPr>
          <w:rFonts w:ascii="Verdana" w:hAnsi="Verdana"/>
          <w:sz w:val="24"/>
          <w:szCs w:val="24"/>
        </w:rPr>
      </w:pPr>
      <w:r w:rsidRPr="0044681F">
        <w:rPr>
          <w:rFonts w:ascii="Verdana" w:hAnsi="Verdana"/>
          <w:sz w:val="24"/>
          <w:szCs w:val="24"/>
        </w:rPr>
        <w:t>Else van der Kooij</w:t>
      </w:r>
    </w:p>
    <w:p w:rsidR="00D729AE" w:rsidRPr="0044681F" w:rsidRDefault="00D729AE" w:rsidP="00D729AE">
      <w:pPr>
        <w:pStyle w:val="Lijstalinea"/>
        <w:numPr>
          <w:ilvl w:val="0"/>
          <w:numId w:val="16"/>
        </w:numPr>
        <w:spacing w:after="0" w:line="240" w:lineRule="auto"/>
        <w:rPr>
          <w:rFonts w:ascii="Verdana" w:hAnsi="Verdana"/>
          <w:sz w:val="24"/>
          <w:szCs w:val="24"/>
        </w:rPr>
      </w:pPr>
      <w:r w:rsidRPr="0044681F">
        <w:rPr>
          <w:rFonts w:ascii="Verdana" w:hAnsi="Verdana"/>
          <w:sz w:val="24"/>
          <w:szCs w:val="24"/>
        </w:rPr>
        <w:t xml:space="preserve">Ellen </w:t>
      </w:r>
      <w:proofErr w:type="spellStart"/>
      <w:r w:rsidRPr="0044681F">
        <w:rPr>
          <w:rFonts w:ascii="Verdana" w:hAnsi="Verdana"/>
          <w:sz w:val="24"/>
          <w:szCs w:val="24"/>
        </w:rPr>
        <w:t>Koudijs</w:t>
      </w:r>
      <w:proofErr w:type="spellEnd"/>
    </w:p>
    <w:p w:rsidR="00D729AE" w:rsidRDefault="00D729AE" w:rsidP="00D729AE">
      <w:pPr>
        <w:pStyle w:val="Lijstalinea"/>
        <w:numPr>
          <w:ilvl w:val="0"/>
          <w:numId w:val="16"/>
        </w:numPr>
        <w:spacing w:after="0" w:line="240" w:lineRule="auto"/>
        <w:rPr>
          <w:rFonts w:ascii="Verdana" w:hAnsi="Verdana"/>
          <w:sz w:val="24"/>
          <w:szCs w:val="24"/>
        </w:rPr>
      </w:pPr>
      <w:r w:rsidRPr="0044681F">
        <w:rPr>
          <w:rFonts w:ascii="Verdana" w:hAnsi="Verdana"/>
          <w:sz w:val="24"/>
          <w:szCs w:val="24"/>
        </w:rPr>
        <w:t>Rob van Vliet</w:t>
      </w:r>
    </w:p>
    <w:p w:rsidR="0044681F" w:rsidRDefault="0044681F" w:rsidP="0044681F">
      <w:pPr>
        <w:spacing w:after="0" w:line="240" w:lineRule="auto"/>
        <w:rPr>
          <w:rFonts w:ascii="Verdana" w:hAnsi="Verdana"/>
          <w:sz w:val="24"/>
          <w:szCs w:val="24"/>
        </w:rPr>
      </w:pPr>
    </w:p>
    <w:p w:rsidR="0044681F" w:rsidRDefault="0044681F" w:rsidP="0044681F">
      <w:pPr>
        <w:pBdr>
          <w:bottom w:val="single" w:sz="6" w:space="1" w:color="auto"/>
        </w:pBdr>
        <w:spacing w:after="0" w:line="240" w:lineRule="auto"/>
        <w:rPr>
          <w:rFonts w:ascii="Verdana" w:hAnsi="Verdana"/>
          <w:sz w:val="24"/>
          <w:szCs w:val="24"/>
        </w:rPr>
      </w:pPr>
    </w:p>
    <w:p w:rsidR="0044681F" w:rsidRDefault="0044681F" w:rsidP="0044681F">
      <w:pPr>
        <w:pBdr>
          <w:bottom w:val="single" w:sz="6" w:space="1" w:color="auto"/>
        </w:pBdr>
        <w:spacing w:after="0" w:line="240" w:lineRule="auto"/>
        <w:rPr>
          <w:rFonts w:ascii="Verdana" w:hAnsi="Verdana"/>
          <w:sz w:val="24"/>
          <w:szCs w:val="24"/>
        </w:rPr>
      </w:pPr>
    </w:p>
    <w:p w:rsidR="0044681F" w:rsidRDefault="0044681F" w:rsidP="0044681F">
      <w:pPr>
        <w:pBdr>
          <w:bottom w:val="single" w:sz="6" w:space="1" w:color="auto"/>
        </w:pBdr>
        <w:spacing w:after="0" w:line="240" w:lineRule="auto"/>
        <w:rPr>
          <w:rFonts w:ascii="Verdana" w:hAnsi="Verdana"/>
          <w:sz w:val="24"/>
          <w:szCs w:val="24"/>
        </w:rPr>
      </w:pPr>
    </w:p>
    <w:sdt>
      <w:sdtPr>
        <w:id w:val="-1197622234"/>
        <w:docPartObj>
          <w:docPartGallery w:val="Table of Contents"/>
          <w:docPartUnique/>
        </w:docPartObj>
      </w:sdtPr>
      <w:sdtEndPr>
        <w:rPr>
          <w:rFonts w:asciiTheme="minorHAnsi" w:eastAsiaTheme="minorEastAsia" w:hAnsiTheme="minorHAnsi" w:cstheme="minorBidi"/>
          <w:color w:val="auto"/>
          <w:sz w:val="22"/>
          <w:szCs w:val="22"/>
        </w:rPr>
      </w:sdtEndPr>
      <w:sdtContent>
        <w:p w:rsidR="0044681F" w:rsidRDefault="0044681F">
          <w:pPr>
            <w:pStyle w:val="Kopvaninhoudsopgave"/>
          </w:pPr>
        </w:p>
        <w:p w:rsidR="0044681F" w:rsidRDefault="0044681F">
          <w:pPr>
            <w:pStyle w:val="Kopvaninhoudsopgave"/>
          </w:pPr>
          <w:r>
            <w:t>Inhoud</w:t>
          </w:r>
        </w:p>
        <w:p w:rsidR="0044681F" w:rsidRPr="0044681F" w:rsidRDefault="0044681F" w:rsidP="0044681F">
          <w:pPr>
            <w:pStyle w:val="Inhopg1"/>
            <w:tabs>
              <w:tab w:val="right" w:leader="dot" w:pos="9350"/>
            </w:tabs>
            <w:spacing w:after="0" w:line="240" w:lineRule="auto"/>
            <w:rPr>
              <w:noProof/>
              <w:sz w:val="24"/>
              <w:szCs w:val="24"/>
            </w:rPr>
          </w:pPr>
          <w:r w:rsidRPr="0044681F">
            <w:rPr>
              <w:sz w:val="24"/>
              <w:szCs w:val="24"/>
            </w:rPr>
            <w:fldChar w:fldCharType="begin"/>
          </w:r>
          <w:r w:rsidRPr="0044681F">
            <w:rPr>
              <w:sz w:val="24"/>
              <w:szCs w:val="24"/>
            </w:rPr>
            <w:instrText xml:space="preserve"> TOC \o "1-3" \h \z \u </w:instrText>
          </w:r>
          <w:r w:rsidRPr="0044681F">
            <w:rPr>
              <w:sz w:val="24"/>
              <w:szCs w:val="24"/>
            </w:rPr>
            <w:fldChar w:fldCharType="separate"/>
          </w:r>
          <w:hyperlink w:anchor="_Toc526849516" w:history="1">
            <w:r w:rsidRPr="0044681F">
              <w:rPr>
                <w:rStyle w:val="Hyperlink"/>
                <w:noProof/>
                <w:sz w:val="24"/>
                <w:szCs w:val="24"/>
              </w:rPr>
              <w:t>1. Inleiding</w:t>
            </w:r>
            <w:r w:rsidRPr="0044681F">
              <w:rPr>
                <w:noProof/>
                <w:webHidden/>
                <w:sz w:val="24"/>
                <w:szCs w:val="24"/>
              </w:rPr>
              <w:tab/>
            </w:r>
            <w:r w:rsidRPr="0044681F">
              <w:rPr>
                <w:noProof/>
                <w:webHidden/>
                <w:sz w:val="24"/>
                <w:szCs w:val="24"/>
              </w:rPr>
              <w:fldChar w:fldCharType="begin"/>
            </w:r>
            <w:r w:rsidRPr="0044681F">
              <w:rPr>
                <w:noProof/>
                <w:webHidden/>
                <w:sz w:val="24"/>
                <w:szCs w:val="24"/>
              </w:rPr>
              <w:instrText xml:space="preserve"> PAGEREF _Toc526849516 \h </w:instrText>
            </w:r>
            <w:r w:rsidRPr="0044681F">
              <w:rPr>
                <w:noProof/>
                <w:webHidden/>
                <w:sz w:val="24"/>
                <w:szCs w:val="24"/>
              </w:rPr>
            </w:r>
            <w:r w:rsidRPr="0044681F">
              <w:rPr>
                <w:noProof/>
                <w:webHidden/>
                <w:sz w:val="24"/>
                <w:szCs w:val="24"/>
              </w:rPr>
              <w:fldChar w:fldCharType="separate"/>
            </w:r>
            <w:r w:rsidRPr="0044681F">
              <w:rPr>
                <w:noProof/>
                <w:webHidden/>
                <w:sz w:val="24"/>
                <w:szCs w:val="24"/>
              </w:rPr>
              <w:t>3</w:t>
            </w:r>
            <w:r w:rsidRPr="0044681F">
              <w:rPr>
                <w:noProof/>
                <w:webHidden/>
                <w:sz w:val="24"/>
                <w:szCs w:val="24"/>
              </w:rPr>
              <w:fldChar w:fldCharType="end"/>
            </w:r>
          </w:hyperlink>
        </w:p>
        <w:p w:rsidR="0044681F" w:rsidRPr="0044681F" w:rsidRDefault="0044681F" w:rsidP="0044681F">
          <w:pPr>
            <w:pStyle w:val="Inhopg1"/>
            <w:tabs>
              <w:tab w:val="right" w:leader="dot" w:pos="9350"/>
            </w:tabs>
            <w:spacing w:after="0" w:line="240" w:lineRule="auto"/>
            <w:rPr>
              <w:noProof/>
              <w:sz w:val="24"/>
              <w:szCs w:val="24"/>
            </w:rPr>
          </w:pPr>
          <w:hyperlink w:anchor="_Toc526849517" w:history="1">
            <w:r w:rsidRPr="0044681F">
              <w:rPr>
                <w:rStyle w:val="Hyperlink"/>
                <w:noProof/>
                <w:sz w:val="24"/>
                <w:szCs w:val="24"/>
              </w:rPr>
              <w:t>2. Door de oogharen</w:t>
            </w:r>
            <w:r w:rsidRPr="0044681F">
              <w:rPr>
                <w:noProof/>
                <w:webHidden/>
                <w:sz w:val="24"/>
                <w:szCs w:val="24"/>
              </w:rPr>
              <w:tab/>
            </w:r>
            <w:r w:rsidRPr="0044681F">
              <w:rPr>
                <w:noProof/>
                <w:webHidden/>
                <w:sz w:val="24"/>
                <w:szCs w:val="24"/>
              </w:rPr>
              <w:fldChar w:fldCharType="begin"/>
            </w:r>
            <w:r w:rsidRPr="0044681F">
              <w:rPr>
                <w:noProof/>
                <w:webHidden/>
                <w:sz w:val="24"/>
                <w:szCs w:val="24"/>
              </w:rPr>
              <w:instrText xml:space="preserve"> PAGEREF _Toc526849517 \h </w:instrText>
            </w:r>
            <w:r w:rsidRPr="0044681F">
              <w:rPr>
                <w:noProof/>
                <w:webHidden/>
                <w:sz w:val="24"/>
                <w:szCs w:val="24"/>
              </w:rPr>
            </w:r>
            <w:r w:rsidRPr="0044681F">
              <w:rPr>
                <w:noProof/>
                <w:webHidden/>
                <w:sz w:val="24"/>
                <w:szCs w:val="24"/>
              </w:rPr>
              <w:fldChar w:fldCharType="separate"/>
            </w:r>
            <w:r w:rsidRPr="0044681F">
              <w:rPr>
                <w:noProof/>
                <w:webHidden/>
                <w:sz w:val="24"/>
                <w:szCs w:val="24"/>
              </w:rPr>
              <w:t>3</w:t>
            </w:r>
            <w:r w:rsidRPr="0044681F">
              <w:rPr>
                <w:noProof/>
                <w:webHidden/>
                <w:sz w:val="24"/>
                <w:szCs w:val="24"/>
              </w:rPr>
              <w:fldChar w:fldCharType="end"/>
            </w:r>
          </w:hyperlink>
        </w:p>
        <w:p w:rsidR="0044681F" w:rsidRPr="0044681F" w:rsidRDefault="0044681F" w:rsidP="0044681F">
          <w:pPr>
            <w:pStyle w:val="Inhopg1"/>
            <w:tabs>
              <w:tab w:val="right" w:leader="dot" w:pos="9350"/>
            </w:tabs>
            <w:spacing w:after="0" w:line="240" w:lineRule="auto"/>
            <w:rPr>
              <w:noProof/>
              <w:sz w:val="24"/>
              <w:szCs w:val="24"/>
            </w:rPr>
          </w:pPr>
          <w:hyperlink w:anchor="_Toc526849518" w:history="1">
            <w:r w:rsidRPr="0044681F">
              <w:rPr>
                <w:rStyle w:val="Hyperlink"/>
                <w:rFonts w:ascii="Verdana" w:hAnsi="Verdana"/>
                <w:noProof/>
                <w:sz w:val="24"/>
                <w:szCs w:val="24"/>
              </w:rPr>
              <w:t>3. Enkele ideeën uitgelicht</w:t>
            </w:r>
            <w:r w:rsidRPr="0044681F">
              <w:rPr>
                <w:noProof/>
                <w:webHidden/>
                <w:sz w:val="24"/>
                <w:szCs w:val="24"/>
              </w:rPr>
              <w:tab/>
            </w:r>
            <w:r w:rsidRPr="0044681F">
              <w:rPr>
                <w:noProof/>
                <w:webHidden/>
                <w:sz w:val="24"/>
                <w:szCs w:val="24"/>
              </w:rPr>
              <w:fldChar w:fldCharType="begin"/>
            </w:r>
            <w:r w:rsidRPr="0044681F">
              <w:rPr>
                <w:noProof/>
                <w:webHidden/>
                <w:sz w:val="24"/>
                <w:szCs w:val="24"/>
              </w:rPr>
              <w:instrText xml:space="preserve"> PAGEREF _Toc526849518 \h </w:instrText>
            </w:r>
            <w:r w:rsidRPr="0044681F">
              <w:rPr>
                <w:noProof/>
                <w:webHidden/>
                <w:sz w:val="24"/>
                <w:szCs w:val="24"/>
              </w:rPr>
            </w:r>
            <w:r w:rsidRPr="0044681F">
              <w:rPr>
                <w:noProof/>
                <w:webHidden/>
                <w:sz w:val="24"/>
                <w:szCs w:val="24"/>
              </w:rPr>
              <w:fldChar w:fldCharType="separate"/>
            </w:r>
            <w:r w:rsidRPr="0044681F">
              <w:rPr>
                <w:noProof/>
                <w:webHidden/>
                <w:sz w:val="24"/>
                <w:szCs w:val="24"/>
              </w:rPr>
              <w:t>4</w:t>
            </w:r>
            <w:r w:rsidRPr="0044681F">
              <w:rPr>
                <w:noProof/>
                <w:webHidden/>
                <w:sz w:val="24"/>
                <w:szCs w:val="24"/>
              </w:rPr>
              <w:fldChar w:fldCharType="end"/>
            </w:r>
          </w:hyperlink>
        </w:p>
        <w:p w:rsidR="0044681F" w:rsidRPr="0044681F" w:rsidRDefault="0044681F" w:rsidP="0044681F">
          <w:pPr>
            <w:pStyle w:val="Inhopg1"/>
            <w:tabs>
              <w:tab w:val="right" w:leader="dot" w:pos="9350"/>
            </w:tabs>
            <w:spacing w:after="0" w:line="240" w:lineRule="auto"/>
            <w:rPr>
              <w:noProof/>
              <w:sz w:val="24"/>
              <w:szCs w:val="24"/>
            </w:rPr>
          </w:pPr>
          <w:hyperlink w:anchor="_Toc526849519" w:history="1">
            <w:r w:rsidRPr="0044681F">
              <w:rPr>
                <w:rStyle w:val="Hyperlink"/>
                <w:noProof/>
                <w:sz w:val="24"/>
                <w:szCs w:val="24"/>
              </w:rPr>
              <w:t>4. Genomineerde projecten</w:t>
            </w:r>
            <w:r w:rsidRPr="0044681F">
              <w:rPr>
                <w:noProof/>
                <w:webHidden/>
                <w:sz w:val="24"/>
                <w:szCs w:val="24"/>
              </w:rPr>
              <w:tab/>
            </w:r>
            <w:r w:rsidRPr="0044681F">
              <w:rPr>
                <w:noProof/>
                <w:webHidden/>
                <w:sz w:val="24"/>
                <w:szCs w:val="24"/>
              </w:rPr>
              <w:fldChar w:fldCharType="begin"/>
            </w:r>
            <w:r w:rsidRPr="0044681F">
              <w:rPr>
                <w:noProof/>
                <w:webHidden/>
                <w:sz w:val="24"/>
                <w:szCs w:val="24"/>
              </w:rPr>
              <w:instrText xml:space="preserve"> PAGEREF _Toc526849519 \h </w:instrText>
            </w:r>
            <w:r w:rsidRPr="0044681F">
              <w:rPr>
                <w:noProof/>
                <w:webHidden/>
                <w:sz w:val="24"/>
                <w:szCs w:val="24"/>
              </w:rPr>
            </w:r>
            <w:r w:rsidRPr="0044681F">
              <w:rPr>
                <w:noProof/>
                <w:webHidden/>
                <w:sz w:val="24"/>
                <w:szCs w:val="24"/>
              </w:rPr>
              <w:fldChar w:fldCharType="separate"/>
            </w:r>
            <w:r w:rsidRPr="0044681F">
              <w:rPr>
                <w:noProof/>
                <w:webHidden/>
                <w:sz w:val="24"/>
                <w:szCs w:val="24"/>
              </w:rPr>
              <w:t>7</w:t>
            </w:r>
            <w:r w:rsidRPr="0044681F">
              <w:rPr>
                <w:noProof/>
                <w:webHidden/>
                <w:sz w:val="24"/>
                <w:szCs w:val="24"/>
              </w:rPr>
              <w:fldChar w:fldCharType="end"/>
            </w:r>
          </w:hyperlink>
        </w:p>
        <w:p w:rsidR="0044681F" w:rsidRPr="0044681F" w:rsidRDefault="0044681F" w:rsidP="0044681F">
          <w:pPr>
            <w:pStyle w:val="Inhopg2"/>
            <w:tabs>
              <w:tab w:val="right" w:leader="dot" w:pos="9350"/>
            </w:tabs>
            <w:spacing w:after="0" w:line="240" w:lineRule="auto"/>
            <w:rPr>
              <w:noProof/>
              <w:sz w:val="24"/>
              <w:szCs w:val="24"/>
            </w:rPr>
          </w:pPr>
          <w:hyperlink w:anchor="_Toc526849520" w:history="1">
            <w:r w:rsidRPr="0044681F">
              <w:rPr>
                <w:rStyle w:val="Hyperlink"/>
                <w:rFonts w:eastAsia="Times New Roman"/>
                <w:noProof/>
                <w:sz w:val="24"/>
                <w:szCs w:val="24"/>
              </w:rPr>
              <w:t>1. Taststok met inschuifknop</w:t>
            </w:r>
            <w:r w:rsidRPr="0044681F">
              <w:rPr>
                <w:noProof/>
                <w:webHidden/>
                <w:sz w:val="24"/>
                <w:szCs w:val="24"/>
              </w:rPr>
              <w:tab/>
            </w:r>
            <w:r w:rsidRPr="0044681F">
              <w:rPr>
                <w:noProof/>
                <w:webHidden/>
                <w:sz w:val="24"/>
                <w:szCs w:val="24"/>
              </w:rPr>
              <w:fldChar w:fldCharType="begin"/>
            </w:r>
            <w:r w:rsidRPr="0044681F">
              <w:rPr>
                <w:noProof/>
                <w:webHidden/>
                <w:sz w:val="24"/>
                <w:szCs w:val="24"/>
              </w:rPr>
              <w:instrText xml:space="preserve"> PAGEREF _Toc526849520 \h </w:instrText>
            </w:r>
            <w:r w:rsidRPr="0044681F">
              <w:rPr>
                <w:noProof/>
                <w:webHidden/>
                <w:sz w:val="24"/>
                <w:szCs w:val="24"/>
              </w:rPr>
            </w:r>
            <w:r w:rsidRPr="0044681F">
              <w:rPr>
                <w:noProof/>
                <w:webHidden/>
                <w:sz w:val="24"/>
                <w:szCs w:val="24"/>
              </w:rPr>
              <w:fldChar w:fldCharType="separate"/>
            </w:r>
            <w:r w:rsidRPr="0044681F">
              <w:rPr>
                <w:noProof/>
                <w:webHidden/>
                <w:sz w:val="24"/>
                <w:szCs w:val="24"/>
              </w:rPr>
              <w:t>7</w:t>
            </w:r>
            <w:r w:rsidRPr="0044681F">
              <w:rPr>
                <w:noProof/>
                <w:webHidden/>
                <w:sz w:val="24"/>
                <w:szCs w:val="24"/>
              </w:rPr>
              <w:fldChar w:fldCharType="end"/>
            </w:r>
          </w:hyperlink>
        </w:p>
        <w:p w:rsidR="0044681F" w:rsidRPr="0044681F" w:rsidRDefault="0044681F" w:rsidP="0044681F">
          <w:pPr>
            <w:pStyle w:val="Inhopg2"/>
            <w:tabs>
              <w:tab w:val="right" w:leader="dot" w:pos="9350"/>
            </w:tabs>
            <w:spacing w:after="0" w:line="240" w:lineRule="auto"/>
            <w:rPr>
              <w:noProof/>
              <w:sz w:val="24"/>
              <w:szCs w:val="24"/>
            </w:rPr>
          </w:pPr>
          <w:hyperlink w:anchor="_Toc526849521" w:history="1">
            <w:r w:rsidRPr="0044681F">
              <w:rPr>
                <w:rStyle w:val="Hyperlink"/>
                <w:noProof/>
                <w:sz w:val="24"/>
                <w:szCs w:val="24"/>
              </w:rPr>
              <w:t>2. Doeboek voor slechtziende kleuters</w:t>
            </w:r>
            <w:r w:rsidRPr="0044681F">
              <w:rPr>
                <w:noProof/>
                <w:webHidden/>
                <w:sz w:val="24"/>
                <w:szCs w:val="24"/>
              </w:rPr>
              <w:tab/>
            </w:r>
            <w:r w:rsidRPr="0044681F">
              <w:rPr>
                <w:noProof/>
                <w:webHidden/>
                <w:sz w:val="24"/>
                <w:szCs w:val="24"/>
              </w:rPr>
              <w:fldChar w:fldCharType="begin"/>
            </w:r>
            <w:r w:rsidRPr="0044681F">
              <w:rPr>
                <w:noProof/>
                <w:webHidden/>
                <w:sz w:val="24"/>
                <w:szCs w:val="24"/>
              </w:rPr>
              <w:instrText xml:space="preserve"> PAGEREF _Toc526849521 \h </w:instrText>
            </w:r>
            <w:r w:rsidRPr="0044681F">
              <w:rPr>
                <w:noProof/>
                <w:webHidden/>
                <w:sz w:val="24"/>
                <w:szCs w:val="24"/>
              </w:rPr>
            </w:r>
            <w:r w:rsidRPr="0044681F">
              <w:rPr>
                <w:noProof/>
                <w:webHidden/>
                <w:sz w:val="24"/>
                <w:szCs w:val="24"/>
              </w:rPr>
              <w:fldChar w:fldCharType="separate"/>
            </w:r>
            <w:r w:rsidRPr="0044681F">
              <w:rPr>
                <w:noProof/>
                <w:webHidden/>
                <w:sz w:val="24"/>
                <w:szCs w:val="24"/>
              </w:rPr>
              <w:t>8</w:t>
            </w:r>
            <w:r w:rsidRPr="0044681F">
              <w:rPr>
                <w:noProof/>
                <w:webHidden/>
                <w:sz w:val="24"/>
                <w:szCs w:val="24"/>
              </w:rPr>
              <w:fldChar w:fldCharType="end"/>
            </w:r>
          </w:hyperlink>
        </w:p>
        <w:p w:rsidR="0044681F" w:rsidRPr="0044681F" w:rsidRDefault="0044681F" w:rsidP="0044681F">
          <w:pPr>
            <w:pStyle w:val="Inhopg2"/>
            <w:tabs>
              <w:tab w:val="right" w:leader="dot" w:pos="9350"/>
            </w:tabs>
            <w:spacing w:after="0" w:line="240" w:lineRule="auto"/>
            <w:rPr>
              <w:noProof/>
              <w:sz w:val="24"/>
              <w:szCs w:val="24"/>
            </w:rPr>
          </w:pPr>
          <w:hyperlink w:anchor="_Toc526849522" w:history="1">
            <w:r w:rsidRPr="0044681F">
              <w:rPr>
                <w:rStyle w:val="Hyperlink"/>
                <w:noProof/>
                <w:sz w:val="24"/>
                <w:szCs w:val="24"/>
              </w:rPr>
              <w:t>3. de OV-tandem</w:t>
            </w:r>
            <w:r w:rsidRPr="0044681F">
              <w:rPr>
                <w:noProof/>
                <w:webHidden/>
                <w:sz w:val="24"/>
                <w:szCs w:val="24"/>
              </w:rPr>
              <w:tab/>
            </w:r>
            <w:r w:rsidRPr="0044681F">
              <w:rPr>
                <w:noProof/>
                <w:webHidden/>
                <w:sz w:val="24"/>
                <w:szCs w:val="24"/>
              </w:rPr>
              <w:fldChar w:fldCharType="begin"/>
            </w:r>
            <w:r w:rsidRPr="0044681F">
              <w:rPr>
                <w:noProof/>
                <w:webHidden/>
                <w:sz w:val="24"/>
                <w:szCs w:val="24"/>
              </w:rPr>
              <w:instrText xml:space="preserve"> PAGEREF _Toc526849522 \h </w:instrText>
            </w:r>
            <w:r w:rsidRPr="0044681F">
              <w:rPr>
                <w:noProof/>
                <w:webHidden/>
                <w:sz w:val="24"/>
                <w:szCs w:val="24"/>
              </w:rPr>
            </w:r>
            <w:r w:rsidRPr="0044681F">
              <w:rPr>
                <w:noProof/>
                <w:webHidden/>
                <w:sz w:val="24"/>
                <w:szCs w:val="24"/>
              </w:rPr>
              <w:fldChar w:fldCharType="separate"/>
            </w:r>
            <w:r w:rsidRPr="0044681F">
              <w:rPr>
                <w:noProof/>
                <w:webHidden/>
                <w:sz w:val="24"/>
                <w:szCs w:val="24"/>
              </w:rPr>
              <w:t>9</w:t>
            </w:r>
            <w:r w:rsidRPr="0044681F">
              <w:rPr>
                <w:noProof/>
                <w:webHidden/>
                <w:sz w:val="24"/>
                <w:szCs w:val="24"/>
              </w:rPr>
              <w:fldChar w:fldCharType="end"/>
            </w:r>
          </w:hyperlink>
        </w:p>
        <w:p w:rsidR="0044681F" w:rsidRPr="0044681F" w:rsidRDefault="0044681F" w:rsidP="0044681F">
          <w:pPr>
            <w:pStyle w:val="Inhopg1"/>
            <w:tabs>
              <w:tab w:val="left" w:pos="440"/>
              <w:tab w:val="right" w:leader="dot" w:pos="9350"/>
            </w:tabs>
            <w:spacing w:after="0" w:line="240" w:lineRule="auto"/>
            <w:rPr>
              <w:noProof/>
              <w:sz w:val="24"/>
              <w:szCs w:val="24"/>
            </w:rPr>
          </w:pPr>
          <w:hyperlink w:anchor="_Toc526849523" w:history="1">
            <w:r w:rsidRPr="0044681F">
              <w:rPr>
                <w:rStyle w:val="Hyperlink"/>
                <w:noProof/>
                <w:sz w:val="24"/>
                <w:szCs w:val="24"/>
              </w:rPr>
              <w:t>5.</w:t>
            </w:r>
            <w:r w:rsidRPr="0044681F">
              <w:rPr>
                <w:noProof/>
                <w:sz w:val="24"/>
                <w:szCs w:val="24"/>
              </w:rPr>
              <w:tab/>
            </w:r>
            <w:r w:rsidRPr="0044681F">
              <w:rPr>
                <w:rStyle w:val="Hyperlink"/>
                <w:noProof/>
                <w:sz w:val="24"/>
                <w:szCs w:val="24"/>
              </w:rPr>
              <w:t>Ten slotte</w:t>
            </w:r>
            <w:r w:rsidRPr="0044681F">
              <w:rPr>
                <w:noProof/>
                <w:webHidden/>
                <w:sz w:val="24"/>
                <w:szCs w:val="24"/>
              </w:rPr>
              <w:tab/>
            </w:r>
            <w:r w:rsidRPr="0044681F">
              <w:rPr>
                <w:noProof/>
                <w:webHidden/>
                <w:sz w:val="24"/>
                <w:szCs w:val="24"/>
              </w:rPr>
              <w:fldChar w:fldCharType="begin"/>
            </w:r>
            <w:r w:rsidRPr="0044681F">
              <w:rPr>
                <w:noProof/>
                <w:webHidden/>
                <w:sz w:val="24"/>
                <w:szCs w:val="24"/>
              </w:rPr>
              <w:instrText xml:space="preserve"> PAGEREF _Toc526849523 \h </w:instrText>
            </w:r>
            <w:r w:rsidRPr="0044681F">
              <w:rPr>
                <w:noProof/>
                <w:webHidden/>
                <w:sz w:val="24"/>
                <w:szCs w:val="24"/>
              </w:rPr>
            </w:r>
            <w:r w:rsidRPr="0044681F">
              <w:rPr>
                <w:noProof/>
                <w:webHidden/>
                <w:sz w:val="24"/>
                <w:szCs w:val="24"/>
              </w:rPr>
              <w:fldChar w:fldCharType="separate"/>
            </w:r>
            <w:r w:rsidRPr="0044681F">
              <w:rPr>
                <w:noProof/>
                <w:webHidden/>
                <w:sz w:val="24"/>
                <w:szCs w:val="24"/>
              </w:rPr>
              <w:t>10</w:t>
            </w:r>
            <w:r w:rsidRPr="0044681F">
              <w:rPr>
                <w:noProof/>
                <w:webHidden/>
                <w:sz w:val="24"/>
                <w:szCs w:val="24"/>
              </w:rPr>
              <w:fldChar w:fldCharType="end"/>
            </w:r>
          </w:hyperlink>
        </w:p>
        <w:p w:rsidR="0044681F" w:rsidRDefault="0044681F" w:rsidP="0044681F">
          <w:pPr>
            <w:spacing w:after="0" w:line="240" w:lineRule="auto"/>
          </w:pPr>
          <w:r w:rsidRPr="0044681F">
            <w:rPr>
              <w:b/>
              <w:bCs/>
              <w:sz w:val="24"/>
              <w:szCs w:val="24"/>
            </w:rPr>
            <w:fldChar w:fldCharType="end"/>
          </w:r>
        </w:p>
      </w:sdtContent>
    </w:sdt>
    <w:p w:rsidR="0044681F" w:rsidRDefault="0044681F">
      <w:pPr>
        <w:rPr>
          <w:rFonts w:asciiTheme="majorHAnsi" w:eastAsiaTheme="majorEastAsia" w:hAnsiTheme="majorHAnsi" w:cstheme="majorBidi"/>
          <w:b/>
          <w:bCs/>
          <w:color w:val="365F91" w:themeColor="accent1" w:themeShade="BF"/>
          <w:sz w:val="28"/>
          <w:szCs w:val="28"/>
        </w:rPr>
      </w:pPr>
      <w:r>
        <w:br w:type="page"/>
      </w:r>
    </w:p>
    <w:p w:rsidR="005F073B" w:rsidRPr="003262A5" w:rsidRDefault="0044681F" w:rsidP="003262A5">
      <w:pPr>
        <w:pStyle w:val="Kop1"/>
      </w:pPr>
      <w:bookmarkStart w:id="87" w:name="_Toc526849516"/>
      <w:r>
        <w:lastRenderedPageBreak/>
        <w:t xml:space="preserve">1. </w:t>
      </w:r>
      <w:r w:rsidR="00D729AE">
        <w:t>Inleiding</w:t>
      </w:r>
      <w:bookmarkEnd w:id="87"/>
    </w:p>
    <w:p w:rsidR="005F073B" w:rsidRPr="0044681F" w:rsidRDefault="005F073B" w:rsidP="00D729AE">
      <w:pPr>
        <w:spacing w:after="0" w:line="240" w:lineRule="auto"/>
        <w:rPr>
          <w:rFonts w:ascii="Verdana" w:hAnsi="Verdana"/>
          <w:sz w:val="24"/>
          <w:szCs w:val="24"/>
        </w:rPr>
      </w:pPr>
    </w:p>
    <w:p w:rsidR="00D729AE" w:rsidRPr="0044681F" w:rsidRDefault="00D729AE" w:rsidP="00D729AE">
      <w:pPr>
        <w:spacing w:after="0" w:line="240" w:lineRule="auto"/>
        <w:rPr>
          <w:rFonts w:ascii="Verdana" w:hAnsi="Verdana"/>
          <w:sz w:val="24"/>
          <w:szCs w:val="24"/>
        </w:rPr>
      </w:pPr>
      <w:r w:rsidRPr="0044681F">
        <w:rPr>
          <w:rFonts w:ascii="Verdana" w:hAnsi="Verdana"/>
          <w:sz w:val="24"/>
          <w:szCs w:val="24"/>
        </w:rPr>
        <w:t xml:space="preserve">De Rob van Vlietprijs is de innovatieprijs van de Oogvereniging. De prijs wordt jaarlijks toegekend aan een project </w:t>
      </w:r>
      <w:r w:rsidRPr="0044681F">
        <w:rPr>
          <w:sz w:val="24"/>
          <w:szCs w:val="24"/>
          <w:lang w:val="nl"/>
        </w:rPr>
        <w:t>dat ten goede komt aan de doelgroep van de Oogvereniging: mensen met een oogaandoening, al dan niet gepaard gaand met een visuele of andere beperking. Aan de prijs is een geldbedrag verbonden van € 10.000 voor realisatie van het project.</w:t>
      </w:r>
    </w:p>
    <w:p w:rsidR="00D729AE" w:rsidRPr="0044681F" w:rsidRDefault="00D729AE" w:rsidP="00D729AE">
      <w:pPr>
        <w:spacing w:after="0" w:line="240" w:lineRule="auto"/>
        <w:rPr>
          <w:rFonts w:ascii="Verdana" w:hAnsi="Verdana"/>
          <w:sz w:val="24"/>
          <w:szCs w:val="24"/>
        </w:rPr>
      </w:pPr>
      <w:r w:rsidRPr="0044681F">
        <w:rPr>
          <w:rFonts w:ascii="Verdana" w:hAnsi="Verdana"/>
          <w:sz w:val="24"/>
          <w:szCs w:val="24"/>
        </w:rPr>
        <w:t xml:space="preserve">In mei van dit jaar is in de media van de Oogvereniging een oproep geplaatst om ideeën voor projecten in te dienen. Hierop zijn vele praktische en inspirerende voorstellen ontvangen. </w:t>
      </w:r>
    </w:p>
    <w:p w:rsidR="00D729AE" w:rsidRPr="0044681F" w:rsidRDefault="00D729AE" w:rsidP="00D729AE">
      <w:pPr>
        <w:spacing w:after="0" w:line="240" w:lineRule="auto"/>
        <w:rPr>
          <w:rFonts w:ascii="Verdana" w:hAnsi="Verdana"/>
          <w:sz w:val="24"/>
          <w:szCs w:val="24"/>
        </w:rPr>
      </w:pPr>
      <w:r w:rsidRPr="0044681F">
        <w:rPr>
          <w:rFonts w:ascii="Verdana" w:hAnsi="Verdana"/>
          <w:sz w:val="24"/>
          <w:szCs w:val="24"/>
        </w:rPr>
        <w:t>De jury heeft hieruit drie ideeën genomineerd voor de prijs, waarna de leden van de Oogvereniging via internet konden aangeven welk project hun voorkeur heeft.</w:t>
      </w:r>
    </w:p>
    <w:p w:rsidR="00D729AE" w:rsidRPr="0044681F" w:rsidRDefault="00D729AE" w:rsidP="00D729AE">
      <w:pPr>
        <w:spacing w:after="0" w:line="240" w:lineRule="auto"/>
        <w:rPr>
          <w:rFonts w:ascii="Verdana" w:hAnsi="Verdana"/>
          <w:sz w:val="24"/>
          <w:szCs w:val="24"/>
        </w:rPr>
      </w:pPr>
      <w:r w:rsidRPr="0044681F">
        <w:rPr>
          <w:rFonts w:ascii="Verdana" w:hAnsi="Verdana"/>
          <w:sz w:val="24"/>
          <w:szCs w:val="24"/>
        </w:rPr>
        <w:t xml:space="preserve"> </w:t>
      </w:r>
    </w:p>
    <w:p w:rsidR="00D729AE" w:rsidRPr="0044681F" w:rsidRDefault="00D729AE" w:rsidP="00D729AE">
      <w:pPr>
        <w:spacing w:after="0" w:line="240" w:lineRule="auto"/>
        <w:rPr>
          <w:rFonts w:ascii="Verdana" w:hAnsi="Verdana"/>
          <w:sz w:val="24"/>
          <w:szCs w:val="24"/>
        </w:rPr>
      </w:pPr>
      <w:r w:rsidRPr="0044681F">
        <w:rPr>
          <w:rFonts w:ascii="Verdana" w:hAnsi="Verdana"/>
          <w:sz w:val="24"/>
          <w:szCs w:val="24"/>
        </w:rPr>
        <w:t>Het winnende project is:</w:t>
      </w:r>
    </w:p>
    <w:p w:rsidR="00D729AE" w:rsidRPr="0044681F" w:rsidRDefault="00D729AE" w:rsidP="00D729AE">
      <w:pPr>
        <w:spacing w:after="0" w:line="240" w:lineRule="auto"/>
        <w:rPr>
          <w:rFonts w:ascii="Verdana" w:hAnsi="Verdana"/>
          <w:sz w:val="24"/>
          <w:szCs w:val="24"/>
        </w:rPr>
      </w:pPr>
      <w:hyperlink r:id="rId8" w:history="1">
        <w:r w:rsidRPr="0044681F">
          <w:rPr>
            <w:rStyle w:val="Hyperlink"/>
            <w:rFonts w:ascii="Verdana" w:hAnsi="Verdana"/>
            <w:sz w:val="24"/>
            <w:szCs w:val="24"/>
          </w:rPr>
          <w:t>Taststok met inschuifknop</w:t>
        </w:r>
      </w:hyperlink>
    </w:p>
    <w:p w:rsidR="00D729AE" w:rsidRPr="0044681F" w:rsidRDefault="00D729AE" w:rsidP="00D729AE">
      <w:pPr>
        <w:spacing w:after="0" w:line="240" w:lineRule="auto"/>
        <w:rPr>
          <w:rFonts w:ascii="Verdana" w:hAnsi="Verdana"/>
          <w:sz w:val="24"/>
          <w:szCs w:val="24"/>
        </w:rPr>
      </w:pPr>
      <w:r w:rsidRPr="0044681F">
        <w:rPr>
          <w:rFonts w:ascii="Verdana" w:hAnsi="Verdana"/>
          <w:sz w:val="24"/>
          <w:szCs w:val="24"/>
        </w:rPr>
        <w:t>Een taststok die met een druk op een knop snel ingeklapt/ingeschoven kan worden, en even snel weer uitgeklapt/uitgeschoven kan worden …</w:t>
      </w:r>
    </w:p>
    <w:p w:rsidR="00D729AE" w:rsidRPr="0044681F" w:rsidRDefault="00D729AE" w:rsidP="00D729AE">
      <w:pPr>
        <w:spacing w:after="0" w:line="240" w:lineRule="auto"/>
        <w:rPr>
          <w:rFonts w:ascii="Verdana" w:hAnsi="Verdana"/>
          <w:sz w:val="24"/>
          <w:szCs w:val="24"/>
        </w:rPr>
      </w:pPr>
    </w:p>
    <w:p w:rsidR="00D729AE" w:rsidRPr="0044681F" w:rsidRDefault="00D729AE" w:rsidP="00D729AE">
      <w:pPr>
        <w:spacing w:after="0" w:line="240" w:lineRule="auto"/>
        <w:rPr>
          <w:rFonts w:ascii="Verdana" w:hAnsi="Verdana"/>
          <w:sz w:val="24"/>
          <w:szCs w:val="24"/>
          <w:lang w:val="nl"/>
        </w:rPr>
      </w:pPr>
      <w:r w:rsidRPr="0044681F">
        <w:rPr>
          <w:rFonts w:ascii="Verdana" w:hAnsi="Verdana"/>
          <w:sz w:val="24"/>
          <w:szCs w:val="24"/>
          <w:lang w:val="nl"/>
        </w:rPr>
        <w:t>In het juryrapport beginnen we met een algemeen beeld van de inzendingen en de waarde daarvan voor de Oogvereniging. In paragraaf 3 gaan we nader in op enkele projecten die de jury bijzonder aanspreken. Paragraaf 4 bespreekt de drie genomineerde projecten. Een woord van dank aan alle inzenders is een passend slot.</w:t>
      </w:r>
    </w:p>
    <w:p w:rsidR="0018132A" w:rsidRDefault="0018132A" w:rsidP="00CA2A4E">
      <w:pPr>
        <w:pBdr>
          <w:bottom w:val="single" w:sz="6" w:space="1" w:color="auto"/>
        </w:pBdr>
        <w:spacing w:after="0" w:line="240" w:lineRule="auto"/>
        <w:rPr>
          <w:rFonts w:ascii="Verdana" w:hAnsi="Verdana"/>
          <w:sz w:val="24"/>
        </w:rPr>
      </w:pPr>
    </w:p>
    <w:p w:rsidR="000A441D" w:rsidRDefault="0044681F" w:rsidP="000A441D">
      <w:pPr>
        <w:pStyle w:val="Kop1"/>
      </w:pPr>
      <w:bookmarkStart w:id="88" w:name="_Toc526849517"/>
      <w:r>
        <w:t xml:space="preserve">2. </w:t>
      </w:r>
      <w:r w:rsidR="00D729AE">
        <w:t>Door de oogharen</w:t>
      </w:r>
      <w:bookmarkEnd w:id="88"/>
    </w:p>
    <w:p w:rsidR="0018132A" w:rsidRPr="0044681F" w:rsidRDefault="0018132A" w:rsidP="000F0FFE">
      <w:pPr>
        <w:spacing w:after="0" w:line="240" w:lineRule="auto"/>
        <w:rPr>
          <w:rFonts w:asciiTheme="majorHAnsi" w:hAnsiTheme="majorHAnsi"/>
          <w:sz w:val="24"/>
          <w:szCs w:val="24"/>
        </w:rPr>
      </w:pPr>
    </w:p>
    <w:p w:rsidR="00D729AE" w:rsidRPr="0044681F" w:rsidRDefault="00D729AE" w:rsidP="000F0FFE">
      <w:pPr>
        <w:spacing w:after="0" w:line="240" w:lineRule="auto"/>
        <w:rPr>
          <w:rFonts w:ascii="Verdana" w:hAnsi="Verdana"/>
          <w:sz w:val="24"/>
          <w:szCs w:val="24"/>
          <w:lang w:val="nl"/>
        </w:rPr>
      </w:pPr>
      <w:r w:rsidRPr="0044681F">
        <w:rPr>
          <w:rFonts w:ascii="Verdana" w:hAnsi="Verdana"/>
          <w:sz w:val="24"/>
          <w:szCs w:val="24"/>
          <w:lang w:val="nl"/>
        </w:rPr>
        <w:t>Dit jaar heeft de Oogvereniging gekozen voor een interactieve aanpak van de toekennning van de Rob van Vlietprijs. In het voorjaar is de oproep voor ideeën breed verspreid, leden en niet-leden konden ideeën indienen. Hierop hebben 35 mensen gereageerd. De jury heeft alle inzendingen zorgvuldig bekeken en waar nodig aanvullende vragen gesteld. Dit heeft geleid tot de nominatie van drie projecten waarop de leden konden stemmen. Maar liefst 983 personen hebben dat gedaan.</w:t>
      </w:r>
    </w:p>
    <w:p w:rsidR="00D729AE" w:rsidRPr="0044681F" w:rsidRDefault="00D729AE" w:rsidP="000F0FFE">
      <w:pPr>
        <w:spacing w:after="0" w:line="240" w:lineRule="auto"/>
        <w:rPr>
          <w:rFonts w:ascii="Verdana" w:hAnsi="Verdana"/>
          <w:sz w:val="24"/>
          <w:szCs w:val="24"/>
          <w:lang w:val="nl"/>
        </w:rPr>
      </w:pPr>
      <w:r w:rsidRPr="0044681F">
        <w:rPr>
          <w:rFonts w:ascii="Verdana" w:hAnsi="Verdana"/>
          <w:sz w:val="24"/>
          <w:szCs w:val="24"/>
          <w:lang w:val="nl"/>
        </w:rPr>
        <w:t>De eerste conclusie van de jury is dan ook dat de gekozen interactieve aanpak een succes was. 35 inzendingen en 983 stemmers maken duidelijk dat het idee van een innovatieprijs aanspreekt en dat leden zich erbij betrokken voelen.</w:t>
      </w:r>
    </w:p>
    <w:p w:rsidR="00D729AE" w:rsidRPr="0044681F" w:rsidRDefault="00D729AE" w:rsidP="000F0FFE">
      <w:pPr>
        <w:spacing w:after="0" w:line="240" w:lineRule="auto"/>
        <w:rPr>
          <w:rFonts w:ascii="Verdana" w:hAnsi="Verdana"/>
          <w:sz w:val="24"/>
          <w:szCs w:val="24"/>
          <w:lang w:val="nl"/>
        </w:rPr>
      </w:pPr>
    </w:p>
    <w:p w:rsidR="00D729AE" w:rsidRPr="0044681F" w:rsidRDefault="00D729AE" w:rsidP="000F0FFE">
      <w:pPr>
        <w:spacing w:after="0" w:line="240" w:lineRule="auto"/>
        <w:rPr>
          <w:rFonts w:ascii="Verdana" w:hAnsi="Verdana"/>
          <w:sz w:val="24"/>
          <w:szCs w:val="24"/>
          <w:lang w:val="nl"/>
        </w:rPr>
      </w:pPr>
      <w:r w:rsidRPr="0044681F">
        <w:rPr>
          <w:rFonts w:ascii="Verdana" w:hAnsi="Verdana"/>
          <w:sz w:val="24"/>
          <w:szCs w:val="24"/>
          <w:lang w:val="nl"/>
        </w:rPr>
        <w:lastRenderedPageBreak/>
        <w:t>Om in aanmerking te komen voor de prijs moesten projeccten aan vier criteria voldoen:</w:t>
      </w:r>
    </w:p>
    <w:p w:rsidR="00D729AE" w:rsidRPr="0044681F" w:rsidRDefault="00D729AE" w:rsidP="000F0FFE">
      <w:pPr>
        <w:pStyle w:val="Lijstalinea"/>
        <w:numPr>
          <w:ilvl w:val="0"/>
          <w:numId w:val="17"/>
        </w:numPr>
        <w:spacing w:after="0" w:line="240" w:lineRule="auto"/>
        <w:contextualSpacing w:val="0"/>
        <w:rPr>
          <w:rFonts w:ascii="Verdana" w:hAnsi="Verdana"/>
          <w:sz w:val="24"/>
          <w:szCs w:val="24"/>
        </w:rPr>
      </w:pPr>
      <w:r w:rsidRPr="0044681F">
        <w:rPr>
          <w:rFonts w:ascii="Verdana" w:hAnsi="Verdana"/>
          <w:sz w:val="24"/>
          <w:szCs w:val="24"/>
        </w:rPr>
        <w:t xml:space="preserve">Het moet een project zijn dat door de Oogvereniging kan worden uitgevoerd, al dan niet in samenwerking met andere organisaties. </w:t>
      </w:r>
    </w:p>
    <w:p w:rsidR="00D729AE" w:rsidRPr="0044681F" w:rsidRDefault="00D729AE" w:rsidP="000F0FFE">
      <w:pPr>
        <w:pStyle w:val="Lijstalinea"/>
        <w:numPr>
          <w:ilvl w:val="0"/>
          <w:numId w:val="17"/>
        </w:numPr>
        <w:spacing w:after="0" w:line="240" w:lineRule="auto"/>
        <w:contextualSpacing w:val="0"/>
        <w:rPr>
          <w:rFonts w:ascii="Verdana" w:hAnsi="Verdana"/>
          <w:sz w:val="24"/>
          <w:szCs w:val="24"/>
        </w:rPr>
      </w:pPr>
      <w:r w:rsidRPr="0044681F">
        <w:rPr>
          <w:rFonts w:ascii="Verdana" w:hAnsi="Verdana"/>
          <w:sz w:val="24"/>
          <w:szCs w:val="24"/>
        </w:rPr>
        <w:t xml:space="preserve">Het project moet binnen een jaar afgerond zijn. </w:t>
      </w:r>
    </w:p>
    <w:p w:rsidR="00D729AE" w:rsidRPr="0044681F" w:rsidRDefault="00D729AE" w:rsidP="000F0FFE">
      <w:pPr>
        <w:pStyle w:val="Lijstalinea"/>
        <w:numPr>
          <w:ilvl w:val="0"/>
          <w:numId w:val="17"/>
        </w:numPr>
        <w:spacing w:after="0" w:line="240" w:lineRule="auto"/>
        <w:contextualSpacing w:val="0"/>
        <w:rPr>
          <w:rFonts w:ascii="Verdana" w:hAnsi="Verdana"/>
          <w:sz w:val="24"/>
          <w:szCs w:val="24"/>
        </w:rPr>
      </w:pPr>
      <w:r w:rsidRPr="0044681F">
        <w:rPr>
          <w:rFonts w:ascii="Verdana" w:hAnsi="Verdana"/>
          <w:sz w:val="24"/>
          <w:szCs w:val="24"/>
        </w:rPr>
        <w:t xml:space="preserve">Het project mag niet meer dan 10.000 euro kosten. </w:t>
      </w:r>
    </w:p>
    <w:p w:rsidR="00D729AE" w:rsidRPr="0044681F" w:rsidRDefault="00D729AE" w:rsidP="000F0FFE">
      <w:pPr>
        <w:pStyle w:val="Lijstalinea"/>
        <w:numPr>
          <w:ilvl w:val="0"/>
          <w:numId w:val="17"/>
        </w:numPr>
        <w:spacing w:after="0" w:line="240" w:lineRule="auto"/>
        <w:contextualSpacing w:val="0"/>
        <w:rPr>
          <w:rFonts w:ascii="Verdana" w:hAnsi="Verdana"/>
          <w:sz w:val="24"/>
          <w:szCs w:val="24"/>
        </w:rPr>
      </w:pPr>
      <w:r w:rsidRPr="0044681F">
        <w:rPr>
          <w:rFonts w:ascii="Verdana" w:hAnsi="Verdana"/>
          <w:sz w:val="24"/>
          <w:szCs w:val="24"/>
        </w:rPr>
        <w:t>Het project moet vernieuwend zijn binnen de Oogvereniging.</w:t>
      </w:r>
    </w:p>
    <w:p w:rsidR="00D729AE" w:rsidRPr="0044681F" w:rsidRDefault="00D729AE" w:rsidP="000F0FFE">
      <w:pPr>
        <w:spacing w:after="0" w:line="240" w:lineRule="auto"/>
        <w:rPr>
          <w:rFonts w:ascii="Verdana" w:hAnsi="Verdana"/>
          <w:sz w:val="24"/>
          <w:szCs w:val="24"/>
        </w:rPr>
      </w:pPr>
    </w:p>
    <w:p w:rsidR="00D729AE" w:rsidRPr="0044681F" w:rsidRDefault="00D729AE" w:rsidP="000F0FFE">
      <w:pPr>
        <w:spacing w:after="0" w:line="240" w:lineRule="auto"/>
        <w:rPr>
          <w:rFonts w:ascii="Verdana" w:hAnsi="Verdana"/>
          <w:sz w:val="24"/>
          <w:szCs w:val="24"/>
        </w:rPr>
      </w:pPr>
      <w:r w:rsidRPr="0044681F">
        <w:rPr>
          <w:rFonts w:ascii="Verdana" w:hAnsi="Verdana"/>
          <w:sz w:val="24"/>
          <w:szCs w:val="24"/>
        </w:rPr>
        <w:t>Met deze criteria is de lat behoorlijk hoog gelegd. Het vertalen van een goed idee in een aanpak die binnen een jaar en binnen het budget tot resultaat leidt was voor veel inzenders niet eenvoudig. Gelukkig heeft ze dat er niet van weerhouden om een mooie stapel inspirerende ideeën in te sturen. Op een aantal ideeën die eruit springen komen we verderop nog terug. U zult zien dat ideeën, ook zonder afgerond aanpakplan, waardevol en leerzaam zijn. Ze laten zien waar mensen in hun dagelijks leven tegenaan lopen en wat ze als oplossing zien.</w:t>
      </w:r>
    </w:p>
    <w:p w:rsidR="00D729AE" w:rsidRPr="0044681F" w:rsidRDefault="00D729AE" w:rsidP="000F0FFE">
      <w:pPr>
        <w:spacing w:after="0" w:line="240" w:lineRule="auto"/>
        <w:rPr>
          <w:rFonts w:ascii="Verdana" w:hAnsi="Verdana"/>
          <w:sz w:val="24"/>
          <w:szCs w:val="24"/>
        </w:rPr>
      </w:pPr>
    </w:p>
    <w:p w:rsidR="00D729AE" w:rsidRPr="0044681F" w:rsidRDefault="00D729AE" w:rsidP="000F0FFE">
      <w:pPr>
        <w:spacing w:after="0" w:line="240" w:lineRule="auto"/>
        <w:rPr>
          <w:rFonts w:ascii="Verdana" w:hAnsi="Verdana"/>
          <w:sz w:val="24"/>
          <w:szCs w:val="24"/>
        </w:rPr>
      </w:pPr>
      <w:r w:rsidRPr="0044681F">
        <w:rPr>
          <w:rFonts w:ascii="Verdana" w:hAnsi="Verdana"/>
          <w:sz w:val="24"/>
          <w:szCs w:val="24"/>
        </w:rPr>
        <w:t xml:space="preserve">Er zijn veel ideeën ingediend met betrekking tot mobiliteit en veiligheid in het verkeer en de toegankelijkheid van de openbare ruimte, onder meer betere verlichting, markering trappen en treden, grotere zichtbaarheid van mensen die met een blindenstok lopen en </w:t>
      </w:r>
    </w:p>
    <w:p w:rsidR="00D729AE" w:rsidRPr="0044681F" w:rsidRDefault="00D729AE" w:rsidP="000F0FFE">
      <w:pPr>
        <w:spacing w:after="0" w:line="240" w:lineRule="auto"/>
        <w:rPr>
          <w:rFonts w:ascii="Verdana" w:hAnsi="Verdana"/>
          <w:sz w:val="24"/>
          <w:szCs w:val="24"/>
        </w:rPr>
      </w:pPr>
      <w:r w:rsidRPr="0044681F">
        <w:rPr>
          <w:rFonts w:ascii="Verdana" w:hAnsi="Verdana"/>
          <w:sz w:val="24"/>
          <w:szCs w:val="24"/>
        </w:rPr>
        <w:t xml:space="preserve">aanpassingen voor verkeerslichten. Mobiliteit en toegankelijkheid is een permanent aandachtsgebied van de Oogvereniging. Enkele suggesties kunnen daarin direct worden meegenomen. </w:t>
      </w:r>
    </w:p>
    <w:p w:rsidR="00D729AE" w:rsidRPr="0044681F" w:rsidRDefault="00D729AE" w:rsidP="000F0FFE">
      <w:pPr>
        <w:spacing w:after="0" w:line="240" w:lineRule="auto"/>
        <w:rPr>
          <w:rFonts w:ascii="Verdana" w:hAnsi="Verdana"/>
          <w:sz w:val="24"/>
          <w:szCs w:val="24"/>
        </w:rPr>
      </w:pPr>
    </w:p>
    <w:p w:rsidR="00D729AE" w:rsidRPr="0044681F" w:rsidRDefault="00D729AE" w:rsidP="000F0FFE">
      <w:pPr>
        <w:spacing w:after="0" w:line="240" w:lineRule="auto"/>
        <w:rPr>
          <w:rFonts w:ascii="Verdana" w:hAnsi="Verdana"/>
          <w:sz w:val="24"/>
          <w:szCs w:val="24"/>
        </w:rPr>
      </w:pPr>
      <w:r w:rsidRPr="0044681F">
        <w:rPr>
          <w:rFonts w:ascii="Verdana" w:hAnsi="Verdana"/>
          <w:sz w:val="24"/>
          <w:szCs w:val="24"/>
        </w:rPr>
        <w:t>Er zijn diverse ideeën ingediend voor apps die het leven met een visuele beperking kunnen veraangenamen of verbeteren. Zoekt u een leuke (afstudeer)klus voor een universiteit of hogeschool of voor een groep enthousiaste IT hobbyisten, ga dan eens praten met de Oogvereniging.</w:t>
      </w:r>
    </w:p>
    <w:p w:rsidR="00D729AE" w:rsidRPr="0044681F" w:rsidRDefault="00D729AE" w:rsidP="000F0FFE">
      <w:pPr>
        <w:spacing w:after="0" w:line="240" w:lineRule="auto"/>
        <w:rPr>
          <w:rFonts w:ascii="Verdana" w:hAnsi="Verdana"/>
          <w:sz w:val="24"/>
          <w:szCs w:val="24"/>
        </w:rPr>
      </w:pPr>
    </w:p>
    <w:p w:rsidR="00D729AE" w:rsidRPr="0044681F" w:rsidRDefault="00D729AE" w:rsidP="000F0FFE">
      <w:pPr>
        <w:spacing w:after="0" w:line="240" w:lineRule="auto"/>
        <w:rPr>
          <w:rFonts w:ascii="Verdana" w:hAnsi="Verdana"/>
          <w:sz w:val="24"/>
          <w:szCs w:val="24"/>
        </w:rPr>
      </w:pPr>
      <w:r w:rsidRPr="0044681F">
        <w:rPr>
          <w:rFonts w:ascii="Verdana" w:hAnsi="Verdana"/>
          <w:sz w:val="24"/>
          <w:szCs w:val="24"/>
        </w:rPr>
        <w:t xml:space="preserve">Tenslotte waren er diverse ideeën voor de vrijetijdsbesteding. Spelletjes voor mensen met een visuele </w:t>
      </w:r>
    </w:p>
    <w:p w:rsidR="00D729AE" w:rsidRPr="0044681F" w:rsidRDefault="00D729AE" w:rsidP="000F0FFE">
      <w:pPr>
        <w:spacing w:after="0" w:line="240" w:lineRule="auto"/>
        <w:rPr>
          <w:rFonts w:ascii="Verdana" w:hAnsi="Verdana"/>
          <w:sz w:val="24"/>
          <w:szCs w:val="24"/>
        </w:rPr>
      </w:pPr>
      <w:r w:rsidRPr="0044681F">
        <w:rPr>
          <w:rFonts w:ascii="Verdana" w:hAnsi="Verdana"/>
          <w:sz w:val="24"/>
          <w:szCs w:val="24"/>
        </w:rPr>
        <w:t xml:space="preserve">beperking en ideeën om eenzaamheid te voorkomen of tegen te gaan bij ouderen met een visuele </w:t>
      </w:r>
    </w:p>
    <w:p w:rsidR="00D729AE" w:rsidRPr="0044681F" w:rsidRDefault="00D729AE" w:rsidP="000F0FFE">
      <w:pPr>
        <w:spacing w:after="0" w:line="240" w:lineRule="auto"/>
        <w:rPr>
          <w:rFonts w:ascii="Verdana" w:hAnsi="Verdana"/>
          <w:sz w:val="24"/>
          <w:szCs w:val="24"/>
        </w:rPr>
      </w:pPr>
      <w:r w:rsidRPr="0044681F">
        <w:rPr>
          <w:rFonts w:ascii="Verdana" w:hAnsi="Verdana"/>
          <w:sz w:val="24"/>
          <w:szCs w:val="24"/>
        </w:rPr>
        <w:t xml:space="preserve">beperking. </w:t>
      </w:r>
    </w:p>
    <w:p w:rsidR="0018132A" w:rsidRDefault="0018132A" w:rsidP="00CA2A4E">
      <w:pPr>
        <w:pBdr>
          <w:bottom w:val="single" w:sz="6" w:space="1" w:color="auto"/>
        </w:pBdr>
        <w:spacing w:after="0" w:line="240" w:lineRule="auto"/>
        <w:rPr>
          <w:rFonts w:asciiTheme="majorHAnsi" w:hAnsiTheme="majorHAnsi"/>
          <w:sz w:val="24"/>
          <w:szCs w:val="24"/>
        </w:rPr>
      </w:pPr>
    </w:p>
    <w:p w:rsidR="008C589B" w:rsidRDefault="000F0FFE" w:rsidP="00CA2A4E">
      <w:pPr>
        <w:pStyle w:val="Kop1"/>
        <w:spacing w:line="240" w:lineRule="auto"/>
        <w:rPr>
          <w:rFonts w:ascii="Verdana" w:hAnsi="Verdana"/>
        </w:rPr>
      </w:pPr>
      <w:bookmarkStart w:id="89" w:name="_Toc526849518"/>
      <w:r>
        <w:rPr>
          <w:rFonts w:ascii="Verdana" w:hAnsi="Verdana"/>
        </w:rPr>
        <w:t>3. Enkele ideeën uitgelicht</w:t>
      </w:r>
      <w:bookmarkEnd w:id="89"/>
    </w:p>
    <w:p w:rsidR="0018132A" w:rsidRPr="0044681F" w:rsidRDefault="0018132A" w:rsidP="000F0FFE">
      <w:pPr>
        <w:spacing w:after="0" w:line="240" w:lineRule="auto"/>
        <w:rPr>
          <w:sz w:val="24"/>
          <w:szCs w:val="24"/>
        </w:rPr>
      </w:pP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lastRenderedPageBreak/>
        <w:t xml:space="preserve">Een oogst van 35 ideeën. Die gaan we niet allemaal bespreken, maar een paar van de meest interessante willen we u niet onthouden. Ze geven een beeld van wat er leeft, van wat er kan en wat niet. </w:t>
      </w:r>
    </w:p>
    <w:p w:rsidR="000F0FFE" w:rsidRPr="0044681F" w:rsidRDefault="000F0FFE" w:rsidP="000F0FFE">
      <w:pPr>
        <w:spacing w:after="0" w:line="240" w:lineRule="auto"/>
        <w:rPr>
          <w:rFonts w:ascii="Verdana" w:hAnsi="Verdana"/>
          <w:sz w:val="24"/>
          <w:szCs w:val="24"/>
        </w:rPr>
      </w:pP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De jury benadrukt dat alle in deze paragraaf besproken ideeën zeer waardevol zijn. In haar overwegingen licht de jury toe waarom deze ideeën desondanks niet zijn opgenomen in</w:t>
      </w:r>
      <w:r w:rsidR="0044681F" w:rsidRPr="0044681F">
        <w:rPr>
          <w:rFonts w:ascii="Verdana" w:hAnsi="Verdana"/>
          <w:sz w:val="24"/>
          <w:szCs w:val="24"/>
        </w:rPr>
        <w:t xml:space="preserve"> </w:t>
      </w:r>
      <w:r w:rsidRPr="0044681F">
        <w:rPr>
          <w:rFonts w:ascii="Verdana" w:hAnsi="Verdana"/>
          <w:sz w:val="24"/>
          <w:szCs w:val="24"/>
        </w:rPr>
        <w:t>de top-3 voor de prijs. De jury hoopt van harte dat de beschrijving en de uitleg mensen zal uitdagen om naar oplossingen te blijven zoeken en zo mogelijk ideeën te verbeteren of op een andere manier op te pakken.</w:t>
      </w:r>
    </w:p>
    <w:p w:rsidR="000F0FFE" w:rsidRPr="0044681F" w:rsidRDefault="000F0FFE" w:rsidP="000F0FFE">
      <w:pPr>
        <w:spacing w:after="0" w:line="240" w:lineRule="auto"/>
        <w:rPr>
          <w:rFonts w:ascii="Verdana" w:hAnsi="Verdana"/>
          <w:sz w:val="24"/>
          <w:szCs w:val="24"/>
        </w:rPr>
      </w:pPr>
    </w:p>
    <w:p w:rsidR="000F0FFE" w:rsidRPr="0044681F" w:rsidRDefault="0044681F" w:rsidP="000F0FFE">
      <w:pPr>
        <w:spacing w:after="0" w:line="240" w:lineRule="auto"/>
        <w:rPr>
          <w:rFonts w:ascii="Verdana" w:hAnsi="Verdana"/>
          <w:b/>
          <w:sz w:val="24"/>
          <w:szCs w:val="24"/>
        </w:rPr>
      </w:pPr>
      <w:r w:rsidRPr="0044681F">
        <w:rPr>
          <w:rFonts w:ascii="Verdana" w:hAnsi="Verdana"/>
          <w:b/>
          <w:sz w:val="24"/>
          <w:szCs w:val="24"/>
        </w:rPr>
        <w:t>Smartrollator</w:t>
      </w:r>
    </w:p>
    <w:p w:rsidR="000F0FFE" w:rsidRPr="0044681F" w:rsidRDefault="000F0FFE" w:rsidP="000F0FFE">
      <w:pPr>
        <w:spacing w:after="0" w:line="240" w:lineRule="auto"/>
        <w:rPr>
          <w:sz w:val="24"/>
          <w:szCs w:val="24"/>
        </w:rPr>
      </w:pPr>
      <w:r w:rsidRPr="0044681F">
        <w:rPr>
          <w:sz w:val="24"/>
          <w:szCs w:val="24"/>
        </w:rPr>
        <w:t>Voor blinden en zeer slechtzienden is het moeilijk om met een rollator te lopen. Bij een verminderde loop- en steunfunctie kan men niet meer met een taststok lopen en is men aangewezen op extra ondersteuning bij mobiliteit en oriëntatie.</w:t>
      </w:r>
    </w:p>
    <w:p w:rsidR="000F0FFE" w:rsidRPr="0044681F" w:rsidRDefault="000F0FFE" w:rsidP="000F0FFE">
      <w:pPr>
        <w:spacing w:after="0" w:line="240" w:lineRule="auto"/>
        <w:rPr>
          <w:sz w:val="24"/>
          <w:szCs w:val="24"/>
        </w:rPr>
      </w:pPr>
      <w:r w:rsidRPr="0044681F">
        <w:rPr>
          <w:sz w:val="24"/>
          <w:szCs w:val="24"/>
        </w:rPr>
        <w:t xml:space="preserve">We ontvingen een idee voor de ontwikkeling van een rollator die via sensoren obstakels, muren, op- en afstappen signaleert. </w:t>
      </w:r>
    </w:p>
    <w:p w:rsidR="000F0FFE" w:rsidRPr="0044681F" w:rsidRDefault="000F0FFE" w:rsidP="000F0FFE">
      <w:pPr>
        <w:spacing w:after="0" w:line="240" w:lineRule="auto"/>
        <w:rPr>
          <w:sz w:val="24"/>
          <w:szCs w:val="24"/>
        </w:rPr>
      </w:pPr>
      <w:r w:rsidRPr="0044681F">
        <w:rPr>
          <w:sz w:val="24"/>
          <w:szCs w:val="24"/>
        </w:rPr>
        <w:t>De jury vindt dit idee zeer waardevol en acht het haalbaar, echter niet binnen tijd en budget van de Rob van Vlietprijs. Wij hopen van harte dat de Oogvereniging dit idee al dan niet in samenwerking met anderen weet op te pakken. Het zou de zelfstandigheid van een grote groep vooral oudere blinden en slechtzienden zeer ten goedde komen.</w:t>
      </w:r>
    </w:p>
    <w:p w:rsidR="000F0FFE" w:rsidRPr="0044681F" w:rsidRDefault="000F0FFE" w:rsidP="000F0FFE">
      <w:pPr>
        <w:spacing w:after="0" w:line="240" w:lineRule="auto"/>
        <w:rPr>
          <w:sz w:val="24"/>
          <w:szCs w:val="24"/>
        </w:rPr>
      </w:pPr>
    </w:p>
    <w:p w:rsidR="000F0FFE" w:rsidRPr="0044681F" w:rsidRDefault="000F0FFE" w:rsidP="000F0FFE">
      <w:pPr>
        <w:spacing w:after="0" w:line="240" w:lineRule="auto"/>
        <w:rPr>
          <w:b/>
          <w:sz w:val="24"/>
          <w:szCs w:val="24"/>
        </w:rPr>
      </w:pPr>
      <w:r w:rsidRPr="0044681F">
        <w:rPr>
          <w:b/>
          <w:sz w:val="24"/>
          <w:szCs w:val="24"/>
        </w:rPr>
        <w:t>Zorg ove</w:t>
      </w:r>
      <w:r w:rsidR="0044681F" w:rsidRPr="0044681F">
        <w:rPr>
          <w:b/>
          <w:sz w:val="24"/>
          <w:szCs w:val="24"/>
        </w:rPr>
        <w:t>r elektrische fietsen en auto’s</w:t>
      </w:r>
    </w:p>
    <w:p w:rsidR="000F0FFE" w:rsidRPr="0044681F" w:rsidRDefault="000F0FFE" w:rsidP="000F0FFE">
      <w:pPr>
        <w:spacing w:after="0" w:line="240" w:lineRule="auto"/>
        <w:rPr>
          <w:sz w:val="24"/>
          <w:szCs w:val="24"/>
        </w:rPr>
      </w:pPr>
      <w:r w:rsidRPr="0044681F">
        <w:rPr>
          <w:sz w:val="24"/>
          <w:szCs w:val="24"/>
        </w:rPr>
        <w:t>Een grote zorg zijn de steeds sneller wordende e-bikes en de elektrische auto’s. Je hoort ze vrijwel niet en dat maakt het oversteken van een drukke verkeersweg, zeker met fietspaden ernaast, een hachelijke onderneming.</w:t>
      </w:r>
    </w:p>
    <w:p w:rsidR="000F0FFE" w:rsidRPr="0044681F" w:rsidRDefault="000F0FFE" w:rsidP="000F0FFE">
      <w:pPr>
        <w:spacing w:after="0" w:line="240" w:lineRule="auto"/>
        <w:rPr>
          <w:sz w:val="24"/>
          <w:szCs w:val="24"/>
        </w:rPr>
      </w:pPr>
      <w:r w:rsidRPr="0044681F">
        <w:rPr>
          <w:sz w:val="24"/>
          <w:szCs w:val="24"/>
        </w:rPr>
        <w:t>We ontvingen een idee om de signalering van deze voertuigen met behulp van een ingebouwde app te verbeteren.</w:t>
      </w:r>
    </w:p>
    <w:p w:rsidR="000F0FFE" w:rsidRPr="0044681F" w:rsidRDefault="000F0FFE" w:rsidP="000F0FFE">
      <w:pPr>
        <w:spacing w:after="0" w:line="240" w:lineRule="auto"/>
        <w:rPr>
          <w:sz w:val="24"/>
          <w:szCs w:val="24"/>
        </w:rPr>
      </w:pPr>
      <w:r w:rsidRPr="0044681F">
        <w:rPr>
          <w:sz w:val="24"/>
          <w:szCs w:val="24"/>
        </w:rPr>
        <w:t>De jury verwacht niet dat het binnen de middelen van de innovatieprijs mogelijk is om de fiets- en auto-industrie voldoende te beïnvloeden. Wel merkt ze op dat de European Blind Union, waarbij de Oogvereniging is aangesloten, hard werkt aan het tot stand brengen van adequate Europese richtlijnen.</w:t>
      </w:r>
    </w:p>
    <w:p w:rsidR="000F0FFE" w:rsidRPr="0044681F" w:rsidRDefault="000F0FFE" w:rsidP="000F0FFE">
      <w:pPr>
        <w:spacing w:after="0" w:line="240" w:lineRule="auto"/>
        <w:rPr>
          <w:sz w:val="24"/>
          <w:szCs w:val="24"/>
        </w:rPr>
      </w:pPr>
    </w:p>
    <w:p w:rsidR="000F0FFE" w:rsidRPr="0044681F" w:rsidRDefault="0044681F" w:rsidP="000F0FFE">
      <w:pPr>
        <w:spacing w:after="0" w:line="240" w:lineRule="auto"/>
        <w:rPr>
          <w:rFonts w:ascii="Verdana" w:hAnsi="Verdana"/>
          <w:b/>
          <w:sz w:val="24"/>
          <w:szCs w:val="24"/>
        </w:rPr>
      </w:pPr>
      <w:r w:rsidRPr="0044681F">
        <w:rPr>
          <w:rFonts w:ascii="Verdana" w:hAnsi="Verdana"/>
          <w:b/>
          <w:sz w:val="24"/>
          <w:szCs w:val="24"/>
        </w:rPr>
        <w:t>Waarnemen van het verkeerslicht</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Veel gemeenten rusten hun drukste kruispunten uit met een rateltikker die laat horen of het licht rood of groen is. Mooi, maar de meeste lichten moeten het nog zonder stellen, terwijl zo’n licht toch bedoeld is om oversteken voor het publiek, ook blind publiek, veiliger te maken.</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lastRenderedPageBreak/>
        <w:t>We ontvingen een idee voor een app op de smartphone die de kleur van het licht kan uitlezen. Een mooie oplossing waarmee velen geholpen zouden zijn. De jury is echter bezorgd dat een blinde gebruiker zijn camera onbedoeld op het verkeerde licht zou kunnen richten, waardoor heel gevaarlijke situaties kunnen ontstaan.</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 xml:space="preserve">Een andere oplossing voor hetzelfde probleem is een apparaatje dat je tegen het </w:t>
      </w:r>
      <w:proofErr w:type="spellStart"/>
      <w:r w:rsidRPr="0044681F">
        <w:rPr>
          <w:rFonts w:ascii="Verdana" w:hAnsi="Verdana"/>
          <w:sz w:val="24"/>
          <w:szCs w:val="24"/>
        </w:rPr>
        <w:t>fietsoversteeklicht</w:t>
      </w:r>
      <w:proofErr w:type="spellEnd"/>
      <w:r w:rsidRPr="0044681F">
        <w:rPr>
          <w:rFonts w:ascii="Verdana" w:hAnsi="Verdana"/>
          <w:sz w:val="24"/>
          <w:szCs w:val="24"/>
        </w:rPr>
        <w:t xml:space="preserve"> houdt. Je kunt je dan niet in het licht vergissen. Maar vaak moet je wel het fietspad oversteken om het licht te bereiken en de </w:t>
      </w:r>
      <w:proofErr w:type="spellStart"/>
      <w:r w:rsidRPr="0044681F">
        <w:rPr>
          <w:rFonts w:ascii="Verdana" w:hAnsi="Verdana"/>
          <w:sz w:val="24"/>
          <w:szCs w:val="24"/>
        </w:rPr>
        <w:t>fietsoversteektijd</w:t>
      </w:r>
      <w:proofErr w:type="spellEnd"/>
      <w:r w:rsidRPr="0044681F">
        <w:rPr>
          <w:rFonts w:ascii="Verdana" w:hAnsi="Verdana"/>
          <w:sz w:val="24"/>
          <w:szCs w:val="24"/>
        </w:rPr>
        <w:t xml:space="preserve"> is doorgaans te kort voor voetgangers.</w:t>
      </w:r>
    </w:p>
    <w:p w:rsidR="000F0FFE" w:rsidRPr="0044681F" w:rsidRDefault="000F0FFE" w:rsidP="000F0FFE">
      <w:pPr>
        <w:spacing w:after="0" w:line="240" w:lineRule="auto"/>
        <w:rPr>
          <w:rFonts w:ascii="Verdana" w:hAnsi="Verdana"/>
          <w:sz w:val="24"/>
          <w:szCs w:val="24"/>
        </w:rPr>
      </w:pPr>
    </w:p>
    <w:p w:rsidR="000F0FFE" w:rsidRPr="0044681F" w:rsidRDefault="0044681F" w:rsidP="000F0FFE">
      <w:pPr>
        <w:spacing w:after="0" w:line="240" w:lineRule="auto"/>
        <w:rPr>
          <w:rFonts w:ascii="Verdana" w:hAnsi="Verdana"/>
          <w:b/>
          <w:sz w:val="24"/>
          <w:szCs w:val="24"/>
        </w:rPr>
      </w:pPr>
      <w:r w:rsidRPr="0044681F">
        <w:rPr>
          <w:rFonts w:ascii="Verdana" w:hAnsi="Verdana"/>
          <w:b/>
          <w:sz w:val="24"/>
          <w:szCs w:val="24"/>
        </w:rPr>
        <w:t>Audiotour met GPS-check</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 xml:space="preserve">In Ootmarsum is een beeldenroute uitgezet voorzien van </w:t>
      </w:r>
      <w:proofErr w:type="spellStart"/>
      <w:r w:rsidRPr="0044681F">
        <w:rPr>
          <w:rFonts w:ascii="Verdana" w:hAnsi="Verdana"/>
          <w:sz w:val="24"/>
          <w:szCs w:val="24"/>
        </w:rPr>
        <w:t>geleidetegels</w:t>
      </w:r>
      <w:proofErr w:type="spellEnd"/>
      <w:r w:rsidRPr="0044681F">
        <w:rPr>
          <w:rFonts w:ascii="Verdana" w:hAnsi="Verdana"/>
          <w:sz w:val="24"/>
          <w:szCs w:val="24"/>
        </w:rPr>
        <w:t xml:space="preserve">. Bij de route behoort een audiobeschrijving die via MP3 kan worden afgeluisterd. De verwachting was dat blinden en slechtzienden deze route zelfstandig zouden kunnen lopen. In de praktijk blijkt dat men ondanks de </w:t>
      </w:r>
      <w:proofErr w:type="spellStart"/>
      <w:r w:rsidRPr="0044681F">
        <w:rPr>
          <w:rFonts w:ascii="Verdana" w:hAnsi="Verdana"/>
          <w:sz w:val="24"/>
          <w:szCs w:val="24"/>
        </w:rPr>
        <w:t>geleidetegels</w:t>
      </w:r>
      <w:proofErr w:type="spellEnd"/>
      <w:r w:rsidRPr="0044681F">
        <w:rPr>
          <w:rFonts w:ascii="Verdana" w:hAnsi="Verdana"/>
          <w:sz w:val="24"/>
          <w:szCs w:val="24"/>
        </w:rPr>
        <w:t xml:space="preserve"> toch weleens het spoor bijster raakt en dan de route niet meer kan terug vinden.</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 xml:space="preserve">We ontvingen een idee om een app te ontwikkelen waarin de GPS coördinaten van de route zijn vastgelegd. De app kan afwijkingen van de route signaleren en aangeven in welke richting moet worden teruggelopen. De jury merkt op dat de GPS-coördinaten al dan niet aangevuld met bakens ook kunnen worden gebruikt om de juiste tekst te laten horen. De app is breed toepasbaar voor het uitzetten van begeleide routes </w:t>
      </w:r>
      <w:proofErr w:type="spellStart"/>
      <w:r w:rsidRPr="0044681F">
        <w:rPr>
          <w:rFonts w:ascii="Verdana" w:hAnsi="Verdana"/>
          <w:sz w:val="24"/>
          <w:szCs w:val="24"/>
        </w:rPr>
        <w:t>binnens</w:t>
      </w:r>
      <w:proofErr w:type="spellEnd"/>
      <w:r w:rsidRPr="0044681F">
        <w:rPr>
          <w:rFonts w:ascii="Verdana" w:hAnsi="Verdana"/>
          <w:sz w:val="24"/>
          <w:szCs w:val="24"/>
        </w:rPr>
        <w:t>- en buitenshuis, zoals stadswandelingen of routes in ziekenhuizen.</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 xml:space="preserve">De jury verwacht dat een project als dit goede kans van slagen heeft. Er lopen al diverse ontwikkelingen op dit gebied. Wellicht kan de Oogvereniging die stimuleren en er op toezien dat er eenvoudige procedure komt voor het invoeren van de </w:t>
      </w:r>
      <w:proofErr w:type="spellStart"/>
      <w:r w:rsidRPr="0044681F">
        <w:rPr>
          <w:rFonts w:ascii="Verdana" w:hAnsi="Verdana"/>
          <w:sz w:val="24"/>
          <w:szCs w:val="24"/>
        </w:rPr>
        <w:t>GPs</w:t>
      </w:r>
      <w:proofErr w:type="spellEnd"/>
      <w:r w:rsidRPr="0044681F">
        <w:rPr>
          <w:rFonts w:ascii="Verdana" w:hAnsi="Verdana"/>
          <w:sz w:val="24"/>
          <w:szCs w:val="24"/>
        </w:rPr>
        <w:t>-coördinaten, bakens en bijbehorende teksten.</w:t>
      </w:r>
    </w:p>
    <w:p w:rsidR="000F0FFE" w:rsidRPr="0044681F" w:rsidRDefault="000F0FFE" w:rsidP="000F0FFE">
      <w:pPr>
        <w:spacing w:after="0" w:line="240" w:lineRule="auto"/>
        <w:rPr>
          <w:rFonts w:ascii="Verdana" w:hAnsi="Verdana"/>
          <w:sz w:val="24"/>
          <w:szCs w:val="24"/>
        </w:rPr>
      </w:pPr>
    </w:p>
    <w:p w:rsidR="000F0FFE" w:rsidRPr="0044681F" w:rsidRDefault="000F0FFE" w:rsidP="000F0FFE">
      <w:pPr>
        <w:spacing w:after="0" w:line="240" w:lineRule="auto"/>
        <w:rPr>
          <w:rFonts w:ascii="Verdana" w:hAnsi="Verdana"/>
          <w:b/>
          <w:sz w:val="24"/>
          <w:szCs w:val="24"/>
        </w:rPr>
      </w:pPr>
      <w:r w:rsidRPr="0044681F">
        <w:rPr>
          <w:rFonts w:ascii="Verdana" w:hAnsi="Verdana"/>
          <w:b/>
          <w:sz w:val="24"/>
          <w:szCs w:val="24"/>
        </w:rPr>
        <w:t>Bedie</w:t>
      </w:r>
      <w:r w:rsidR="0044681F" w:rsidRPr="0044681F">
        <w:rPr>
          <w:rFonts w:ascii="Verdana" w:hAnsi="Verdana"/>
          <w:b/>
          <w:sz w:val="24"/>
          <w:szCs w:val="24"/>
        </w:rPr>
        <w:t>ning apparatuur met touchscreen</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Huishoud</w:t>
      </w:r>
      <w:r w:rsidRPr="0044681F">
        <w:rPr>
          <w:rFonts w:ascii="Verdana" w:hAnsi="Verdana"/>
          <w:sz w:val="24"/>
          <w:szCs w:val="24"/>
        </w:rPr>
        <w:t>elijke apparatuur die via touch</w:t>
      </w:r>
      <w:r w:rsidRPr="0044681F">
        <w:rPr>
          <w:rFonts w:ascii="Verdana" w:hAnsi="Verdana"/>
          <w:sz w:val="24"/>
          <w:szCs w:val="24"/>
        </w:rPr>
        <w:t>screen wordt aangestuurd is voor blinden en zeer slechtzienden moeilijk te bedienen.</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We ontvingen een idee om, gebruikmakend van 3d-printing,</w:t>
      </w:r>
      <w:r w:rsidRPr="0044681F">
        <w:rPr>
          <w:rFonts w:ascii="Verdana" w:hAnsi="Verdana"/>
          <w:sz w:val="24"/>
          <w:szCs w:val="24"/>
        </w:rPr>
        <w:t xml:space="preserve"> bij een te gebruiken touch</w:t>
      </w:r>
      <w:r w:rsidRPr="0044681F">
        <w:rPr>
          <w:rFonts w:ascii="Verdana" w:hAnsi="Verdana"/>
          <w:sz w:val="24"/>
          <w:szCs w:val="24"/>
        </w:rPr>
        <w:t>screen een mal op maat te ontwikkelen. Uitsparingen in de mal zorgen ervoor dat het touchscreen op de juiste plaats wordt aangeraakt. Op de mal kunnen desgewenst reliëf- of braille-aanduidingen worden aangebracht.</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 xml:space="preserve">In de ogen van de jury is dit idee, hoe goed ook, niet eenvoudig te organiseren. Er moet een leverancier worden gevonden die bereid is op afroep een mal op maat te produceren. De beschrijving van de mal moet </w:t>
      </w:r>
      <w:r w:rsidRPr="0044681F">
        <w:rPr>
          <w:rFonts w:ascii="Verdana" w:hAnsi="Verdana"/>
          <w:sz w:val="24"/>
          <w:szCs w:val="24"/>
        </w:rPr>
        <w:lastRenderedPageBreak/>
        <w:t>door de gebruiker, al dan niet ondersteund door de leverancier van het apparaat worden aangeleverd.</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Daarnaast merkt de jury op dat in veel gevallen niet alleen het aanraken van het scherm maar ook het uitlezen ervan een probleem vormt.</w:t>
      </w:r>
    </w:p>
    <w:p w:rsidR="000F0FFE" w:rsidRPr="0044681F" w:rsidRDefault="000F0FFE" w:rsidP="000F0FFE">
      <w:pPr>
        <w:spacing w:after="0" w:line="240" w:lineRule="auto"/>
        <w:rPr>
          <w:rFonts w:ascii="Verdana" w:hAnsi="Verdana"/>
          <w:sz w:val="24"/>
          <w:szCs w:val="24"/>
        </w:rPr>
      </w:pPr>
    </w:p>
    <w:p w:rsidR="000F0FFE" w:rsidRPr="0044681F" w:rsidRDefault="000F0FFE" w:rsidP="000F0FFE">
      <w:pPr>
        <w:spacing w:after="0" w:line="240" w:lineRule="auto"/>
        <w:rPr>
          <w:rFonts w:ascii="Verdana" w:hAnsi="Verdana"/>
          <w:b/>
          <w:sz w:val="24"/>
          <w:szCs w:val="24"/>
        </w:rPr>
      </w:pPr>
      <w:r w:rsidRPr="0044681F">
        <w:rPr>
          <w:rFonts w:ascii="Verdana" w:hAnsi="Verdana"/>
          <w:b/>
          <w:sz w:val="24"/>
          <w:szCs w:val="24"/>
        </w:rPr>
        <w:t>Samen spelen</w:t>
      </w:r>
      <w:r w:rsidR="0044681F" w:rsidRPr="0044681F">
        <w:rPr>
          <w:rFonts w:ascii="Verdana" w:hAnsi="Verdana"/>
          <w:b/>
          <w:sz w:val="24"/>
          <w:szCs w:val="24"/>
        </w:rPr>
        <w:t xml:space="preserve"> met en zonder visuele handicap</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Het vinden van een bewegingsspel waarin kinderen met en zonder visuele handicap aan elkaar gewaagd zijn is niet eenvoudig. Toch zijn veel ouders van visueel beperkte kinderen daarnaar op zoek.</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We ontvingen een idee voor een spel dat in tweetallen wordt gespeeld. Beide kinderen bewegen op een interactieve mat verbonden met een computer. De computer dirigeert het spel en geeft zowel auditieve als visuele feedback op de bewegingen van de spelers. Door de bewegingen op elkaar af te stemmen en goed te reageren op de feedback wordt het speldoel bereikt.</w:t>
      </w:r>
    </w:p>
    <w:p w:rsidR="000F0FFE" w:rsidRPr="0044681F" w:rsidRDefault="000F0FFE" w:rsidP="000F0FFE">
      <w:pPr>
        <w:spacing w:after="0" w:line="240" w:lineRule="auto"/>
        <w:rPr>
          <w:rFonts w:ascii="Verdana" w:hAnsi="Verdana"/>
          <w:sz w:val="24"/>
          <w:szCs w:val="24"/>
        </w:rPr>
      </w:pPr>
      <w:r w:rsidRPr="0044681F">
        <w:rPr>
          <w:rFonts w:ascii="Verdana" w:hAnsi="Verdana"/>
          <w:sz w:val="24"/>
          <w:szCs w:val="24"/>
        </w:rPr>
        <w:t>De jury onderkent dat er behoefte is aan dit soort spellen. We zijn dus blij met het initiatief en het ontwikkelen van een prototype. De jury kon zich helaas geen goed beeld vormen van de productiekosten, maar vooralsnog leek de prijs per exemplaar aanzienlijk. Om die reden twijfelt de jury aan de haalbaarheid van dit project.</w:t>
      </w:r>
    </w:p>
    <w:p w:rsidR="0044681F" w:rsidRDefault="0044681F" w:rsidP="000F0FFE">
      <w:pPr>
        <w:pBdr>
          <w:bottom w:val="single" w:sz="6" w:space="1" w:color="auto"/>
        </w:pBdr>
        <w:spacing w:after="0" w:line="240" w:lineRule="auto"/>
        <w:rPr>
          <w:rFonts w:ascii="Verdana" w:hAnsi="Verdana"/>
          <w:sz w:val="24"/>
          <w:szCs w:val="24"/>
        </w:rPr>
      </w:pPr>
    </w:p>
    <w:p w:rsidR="000F0FFE" w:rsidRDefault="000F0FFE" w:rsidP="000F0FFE">
      <w:pPr>
        <w:pStyle w:val="Kop1"/>
      </w:pPr>
      <w:bookmarkStart w:id="90" w:name="_Toc526849519"/>
      <w:r>
        <w:t>4. Genomineerde projecten</w:t>
      </w:r>
      <w:bookmarkEnd w:id="90"/>
    </w:p>
    <w:p w:rsidR="000F0FFE" w:rsidRDefault="000F0FFE" w:rsidP="0044681F">
      <w:pPr>
        <w:spacing w:after="0" w:line="240" w:lineRule="auto"/>
      </w:pPr>
    </w:p>
    <w:p w:rsidR="000F0FFE" w:rsidRDefault="000F0FFE" w:rsidP="0044681F">
      <w:pPr>
        <w:spacing w:after="0" w:line="240" w:lineRule="auto"/>
        <w:rPr>
          <w:rFonts w:ascii="Verdana" w:hAnsi="Verdana"/>
          <w:sz w:val="24"/>
          <w:szCs w:val="24"/>
        </w:rPr>
      </w:pPr>
      <w:r>
        <w:rPr>
          <w:rFonts w:ascii="Verdana" w:hAnsi="Verdana"/>
          <w:sz w:val="24"/>
          <w:szCs w:val="24"/>
        </w:rPr>
        <w:t>De jury heeft de volgende ideeën genomineerd voor de Rob van Vlietprijs:</w:t>
      </w:r>
    </w:p>
    <w:p w:rsidR="000F0FFE" w:rsidRDefault="000F0FFE" w:rsidP="0044681F">
      <w:pPr>
        <w:numPr>
          <w:ilvl w:val="0"/>
          <w:numId w:val="18"/>
        </w:numPr>
        <w:spacing w:after="0" w:line="240" w:lineRule="auto"/>
        <w:ind w:left="600"/>
        <w:rPr>
          <w:rFonts w:ascii="Verdana" w:eastAsia="Times New Roman" w:hAnsi="Verdana" w:cs="Times New Roman"/>
          <w:sz w:val="24"/>
          <w:szCs w:val="24"/>
        </w:rPr>
      </w:pPr>
      <w:r>
        <w:rPr>
          <w:rFonts w:ascii="Verdana" w:eastAsia="Times New Roman" w:hAnsi="Verdana" w:cs="Times New Roman"/>
          <w:sz w:val="24"/>
          <w:szCs w:val="24"/>
        </w:rPr>
        <w:t>Taststok met inschuifknop</w:t>
      </w:r>
    </w:p>
    <w:p w:rsidR="000F0FFE" w:rsidRDefault="000F0FFE" w:rsidP="0044681F">
      <w:pPr>
        <w:numPr>
          <w:ilvl w:val="0"/>
          <w:numId w:val="18"/>
        </w:numPr>
        <w:spacing w:after="0" w:line="240" w:lineRule="auto"/>
        <w:ind w:left="600"/>
        <w:rPr>
          <w:rFonts w:ascii="Verdana" w:eastAsia="Times New Roman" w:hAnsi="Verdana" w:cs="Times New Roman"/>
          <w:sz w:val="24"/>
          <w:szCs w:val="24"/>
        </w:rPr>
      </w:pPr>
      <w:proofErr w:type="spellStart"/>
      <w:r>
        <w:rPr>
          <w:rFonts w:ascii="Verdana" w:eastAsia="Times New Roman" w:hAnsi="Verdana" w:cs="Times New Roman"/>
          <w:sz w:val="24"/>
          <w:szCs w:val="24"/>
        </w:rPr>
        <w:t>Doeboek</w:t>
      </w:r>
      <w:proofErr w:type="spellEnd"/>
      <w:r>
        <w:rPr>
          <w:rFonts w:ascii="Verdana" w:eastAsia="Times New Roman" w:hAnsi="Verdana" w:cs="Times New Roman"/>
          <w:sz w:val="24"/>
          <w:szCs w:val="24"/>
        </w:rPr>
        <w:t xml:space="preserve"> voor slechtziende kleuters</w:t>
      </w:r>
    </w:p>
    <w:p w:rsidR="000F0FFE" w:rsidRPr="000F0FFE" w:rsidRDefault="000F0FFE" w:rsidP="0044681F">
      <w:pPr>
        <w:numPr>
          <w:ilvl w:val="0"/>
          <w:numId w:val="18"/>
        </w:numPr>
        <w:spacing w:after="0" w:line="240" w:lineRule="auto"/>
        <w:ind w:left="600"/>
        <w:rPr>
          <w:rFonts w:ascii="Verdana" w:hAnsi="Verdana"/>
          <w:sz w:val="24"/>
          <w:szCs w:val="24"/>
        </w:rPr>
      </w:pPr>
      <w:r>
        <w:rPr>
          <w:rFonts w:ascii="Verdana" w:eastAsia="Times New Roman" w:hAnsi="Verdana" w:cs="Times New Roman"/>
          <w:sz w:val="24"/>
          <w:szCs w:val="24"/>
        </w:rPr>
        <w:t>OV tandem</w:t>
      </w:r>
    </w:p>
    <w:p w:rsidR="000F0FFE" w:rsidRPr="000F0FFE" w:rsidRDefault="000F0FFE" w:rsidP="000F0FFE">
      <w:pPr>
        <w:pStyle w:val="Kop2"/>
        <w:rPr>
          <w:rFonts w:eastAsia="Times New Roman"/>
        </w:rPr>
      </w:pPr>
      <w:bookmarkStart w:id="91" w:name="_Toc526849520"/>
      <w:r>
        <w:rPr>
          <w:rFonts w:eastAsia="Times New Roman"/>
        </w:rPr>
        <w:t xml:space="preserve">1. </w:t>
      </w:r>
      <w:r w:rsidRPr="000F0FFE">
        <w:rPr>
          <w:rFonts w:eastAsia="Times New Roman"/>
        </w:rPr>
        <w:t>Taststok met inschuifknop</w:t>
      </w:r>
      <w:bookmarkEnd w:id="91"/>
    </w:p>
    <w:p w:rsidR="000F0FFE" w:rsidRPr="000F0FFE" w:rsidRDefault="000F0FFE" w:rsidP="000F0FFE">
      <w:pPr>
        <w:spacing w:after="0" w:line="240" w:lineRule="auto"/>
        <w:rPr>
          <w:rFonts w:asciiTheme="majorHAnsi" w:eastAsia="Times New Roman" w:hAnsiTheme="majorHAnsi" w:cs="Times New Roman"/>
          <w:sz w:val="24"/>
          <w:szCs w:val="24"/>
        </w:rPr>
      </w:pPr>
      <w:r w:rsidRPr="000F0FFE">
        <w:rPr>
          <w:rFonts w:asciiTheme="majorHAnsi" w:eastAsia="Times New Roman" w:hAnsiTheme="majorHAnsi" w:cs="Times New Roman"/>
          <w:sz w:val="24"/>
          <w:szCs w:val="24"/>
        </w:rPr>
        <w:t>Een taststok die met een druk op een knop snel ingeklapt/ingeschoven kan worden, en even snel weer uitgeklapt/uitgeschoven kan worden. Zo heb je altijd snel je handen vrij terwijl je toch je stok bij de hand houdt.</w:t>
      </w:r>
    </w:p>
    <w:p w:rsidR="000F0FFE" w:rsidRPr="000F0FFE" w:rsidRDefault="000F0FFE" w:rsidP="000F0FFE">
      <w:pPr>
        <w:spacing w:after="0" w:line="240" w:lineRule="auto"/>
        <w:rPr>
          <w:rFonts w:eastAsia="Times New Roman"/>
          <w:sz w:val="24"/>
          <w:szCs w:val="24"/>
        </w:rPr>
      </w:pPr>
    </w:p>
    <w:p w:rsidR="000F0FFE" w:rsidRPr="000F0FFE" w:rsidRDefault="000F0FFE" w:rsidP="000F0FFE">
      <w:pPr>
        <w:spacing w:after="0" w:line="240" w:lineRule="auto"/>
        <w:rPr>
          <w:rFonts w:eastAsia="Times New Roman"/>
          <w:b/>
          <w:sz w:val="24"/>
          <w:szCs w:val="24"/>
        </w:rPr>
      </w:pPr>
      <w:r w:rsidRPr="000F0FFE">
        <w:rPr>
          <w:rFonts w:eastAsia="Times New Roman"/>
          <w:b/>
          <w:sz w:val="24"/>
          <w:szCs w:val="24"/>
        </w:rPr>
        <w:t>Ingezonden door</w:t>
      </w:r>
    </w:p>
    <w:p w:rsidR="000F0FFE" w:rsidRPr="000F0FFE" w:rsidRDefault="000F0FFE" w:rsidP="000F0FFE">
      <w:pPr>
        <w:spacing w:after="0" w:line="240" w:lineRule="auto"/>
        <w:rPr>
          <w:rFonts w:eastAsia="Times New Roman"/>
          <w:sz w:val="24"/>
          <w:szCs w:val="24"/>
        </w:rPr>
      </w:pPr>
      <w:r w:rsidRPr="000F0FFE">
        <w:rPr>
          <w:rFonts w:eastAsia="Times New Roman"/>
          <w:sz w:val="24"/>
          <w:szCs w:val="24"/>
        </w:rPr>
        <w:t xml:space="preserve">Eef </w:t>
      </w:r>
      <w:proofErr w:type="spellStart"/>
      <w:r w:rsidRPr="000F0FFE">
        <w:rPr>
          <w:rFonts w:eastAsia="Times New Roman"/>
          <w:sz w:val="24"/>
          <w:szCs w:val="24"/>
        </w:rPr>
        <w:t>Vosselman</w:t>
      </w:r>
      <w:proofErr w:type="spellEnd"/>
    </w:p>
    <w:p w:rsidR="000F0FFE" w:rsidRPr="000F0FFE" w:rsidRDefault="000F0FFE" w:rsidP="000F0FFE">
      <w:pPr>
        <w:spacing w:after="0" w:line="240" w:lineRule="auto"/>
        <w:rPr>
          <w:rFonts w:eastAsia="Times New Roman"/>
          <w:sz w:val="24"/>
          <w:szCs w:val="24"/>
        </w:rPr>
      </w:pPr>
    </w:p>
    <w:p w:rsidR="000F0FFE" w:rsidRPr="000F0FFE" w:rsidRDefault="000F0FFE" w:rsidP="000F0FFE">
      <w:pPr>
        <w:spacing w:after="0" w:line="240" w:lineRule="auto"/>
        <w:rPr>
          <w:rFonts w:eastAsia="Times New Roman"/>
          <w:b/>
          <w:sz w:val="24"/>
          <w:szCs w:val="24"/>
        </w:rPr>
      </w:pPr>
      <w:r w:rsidRPr="000F0FFE">
        <w:rPr>
          <w:rFonts w:eastAsia="Times New Roman"/>
          <w:b/>
          <w:sz w:val="24"/>
          <w:szCs w:val="24"/>
        </w:rPr>
        <w:t>Waarom een taststok met inschuifknop?</w:t>
      </w:r>
    </w:p>
    <w:p w:rsidR="000F0FFE" w:rsidRPr="000F0FFE" w:rsidRDefault="000F0FFE" w:rsidP="000F0FFE">
      <w:pPr>
        <w:spacing w:after="0" w:line="240" w:lineRule="auto"/>
        <w:rPr>
          <w:rFonts w:eastAsia="Times New Roman"/>
          <w:sz w:val="24"/>
          <w:szCs w:val="24"/>
        </w:rPr>
      </w:pPr>
      <w:r w:rsidRPr="000F0FFE">
        <w:rPr>
          <w:rFonts w:eastAsia="Times New Roman"/>
          <w:sz w:val="24"/>
          <w:szCs w:val="24"/>
        </w:rPr>
        <w:t xml:space="preserve">Gebruikers van een taststok komen bij een kassa of balie algauw handen te kort. Als ik bij een kassa sta heb ik bijvoorbeeld in mijn handen: een stok, tas, zonnebril (omdat ik op dat moment beter zie zonder zonnebril), pasjes </w:t>
      </w:r>
      <w:r w:rsidRPr="000F0FFE">
        <w:rPr>
          <w:rFonts w:eastAsia="Times New Roman"/>
          <w:sz w:val="24"/>
          <w:szCs w:val="24"/>
        </w:rPr>
        <w:lastRenderedPageBreak/>
        <w:t>of een portemonnee, kassabon en eventueel zegeltjes. Sommigen hebben ook nog een beugel of riem van een geleidehond in de hand. De stok zit dan eigenlijk in de weg. Je zou hem even willen inklappen, maar daar heb je nu juist twee handen voor nodig.</w:t>
      </w:r>
    </w:p>
    <w:p w:rsidR="000F0FFE" w:rsidRPr="000F0FFE" w:rsidRDefault="000F0FFE" w:rsidP="000F0FFE">
      <w:pPr>
        <w:spacing w:after="0" w:line="240" w:lineRule="auto"/>
        <w:rPr>
          <w:rFonts w:eastAsia="Times New Roman"/>
          <w:sz w:val="24"/>
          <w:szCs w:val="24"/>
        </w:rPr>
      </w:pPr>
    </w:p>
    <w:p w:rsidR="000F0FFE" w:rsidRPr="000F0FFE" w:rsidRDefault="000F0FFE" w:rsidP="000F0FFE">
      <w:pPr>
        <w:spacing w:after="0" w:line="240" w:lineRule="auto"/>
        <w:rPr>
          <w:rFonts w:eastAsia="Times New Roman"/>
          <w:b/>
          <w:sz w:val="24"/>
          <w:szCs w:val="24"/>
        </w:rPr>
      </w:pPr>
      <w:r w:rsidRPr="000F0FFE">
        <w:rPr>
          <w:rFonts w:eastAsia="Times New Roman"/>
          <w:b/>
          <w:sz w:val="24"/>
          <w:szCs w:val="24"/>
        </w:rPr>
        <w:t>Hoe ziet de taststok met inschuifknop eruit?</w:t>
      </w:r>
    </w:p>
    <w:p w:rsidR="000F0FFE" w:rsidRPr="000F0FFE" w:rsidRDefault="000F0FFE" w:rsidP="000F0FFE">
      <w:pPr>
        <w:spacing w:after="0" w:line="240" w:lineRule="auto"/>
        <w:rPr>
          <w:rFonts w:eastAsia="Times New Roman"/>
          <w:sz w:val="24"/>
          <w:szCs w:val="24"/>
        </w:rPr>
      </w:pPr>
      <w:r w:rsidRPr="000F0FFE">
        <w:rPr>
          <w:rFonts w:eastAsia="Times New Roman"/>
          <w:sz w:val="24"/>
          <w:szCs w:val="24"/>
        </w:rPr>
        <w:t>Bovenop de stok komt een knopje. Als je hierop drukt schuift de stok meteen in elkaar. Een ander knopje zorgt ervoor dat de stok weer snel uitschuift.</w:t>
      </w:r>
    </w:p>
    <w:p w:rsidR="000F0FFE" w:rsidRP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Beoordeling:</w:t>
      </w:r>
    </w:p>
    <w:p w:rsidR="000F0FFE" w:rsidRPr="000F0FFE" w:rsidRDefault="000F0FFE" w:rsidP="000F0FFE">
      <w:pPr>
        <w:spacing w:after="0" w:line="240" w:lineRule="auto"/>
        <w:rPr>
          <w:sz w:val="24"/>
          <w:szCs w:val="24"/>
        </w:rPr>
      </w:pPr>
      <w:r w:rsidRPr="000F0FFE">
        <w:rPr>
          <w:sz w:val="24"/>
          <w:szCs w:val="24"/>
        </w:rPr>
        <w:t>De jury is overtuigd van het nut van de voorgestelde oplossing voor het beschreven probleem.</w:t>
      </w:r>
    </w:p>
    <w:p w:rsidR="000F0FFE" w:rsidRPr="000F0FFE" w:rsidRDefault="000F0FFE" w:rsidP="000F0FFE">
      <w:pPr>
        <w:spacing w:after="0" w:line="240" w:lineRule="auto"/>
        <w:rPr>
          <w:sz w:val="24"/>
          <w:szCs w:val="24"/>
        </w:rPr>
      </w:pPr>
      <w:r w:rsidRPr="000F0FFE">
        <w:rPr>
          <w:sz w:val="24"/>
          <w:szCs w:val="24"/>
        </w:rPr>
        <w:t>Het ontwerp voor de stok is goed omschreven. De indiener heeft een eerste contact gelegd met een mogelijke producent van de stok. Het betrokken bedrijf denkt dat het moet lukken om met inzet van het geldbedrag van de innovatieprijs binnen en jaar een operationeel product op te leveren dat tegen een aanvaardbare prijs kan worden verkocht.</w:t>
      </w:r>
    </w:p>
    <w:p w:rsidR="000F0FFE" w:rsidRPr="000F0FFE" w:rsidRDefault="000F0FFE" w:rsidP="000F0FFE">
      <w:pPr>
        <w:spacing w:after="0" w:line="240" w:lineRule="auto"/>
        <w:rPr>
          <w:rFonts w:asciiTheme="majorHAnsi" w:hAnsiTheme="majorHAnsi"/>
          <w:sz w:val="24"/>
          <w:szCs w:val="24"/>
        </w:rPr>
      </w:pPr>
    </w:p>
    <w:p w:rsidR="000F0FFE" w:rsidRPr="000F0FFE" w:rsidRDefault="000F0FFE" w:rsidP="000F0FFE">
      <w:pPr>
        <w:pStyle w:val="Kop2"/>
      </w:pPr>
      <w:bookmarkStart w:id="92" w:name="xmark"/>
      <w:bookmarkStart w:id="93" w:name="_Toc526849521"/>
      <w:bookmarkEnd w:id="92"/>
      <w:r>
        <w:t xml:space="preserve">2. </w:t>
      </w:r>
      <w:proofErr w:type="spellStart"/>
      <w:r w:rsidRPr="000F0FFE">
        <w:t>Doeboek</w:t>
      </w:r>
      <w:proofErr w:type="spellEnd"/>
      <w:r w:rsidRPr="000F0FFE">
        <w:t xml:space="preserve"> voor slechtziende kleuters</w:t>
      </w:r>
      <w:bookmarkEnd w:id="93"/>
    </w:p>
    <w:p w:rsidR="000F0FFE" w:rsidRPr="000F0FFE" w:rsidRDefault="000F0FFE" w:rsidP="000F0FFE">
      <w:pPr>
        <w:spacing w:after="0" w:line="240" w:lineRule="auto"/>
        <w:rPr>
          <w:sz w:val="24"/>
          <w:szCs w:val="24"/>
        </w:rPr>
      </w:pPr>
      <w:r w:rsidRPr="000F0FFE">
        <w:rPr>
          <w:sz w:val="24"/>
          <w:szCs w:val="24"/>
        </w:rPr>
        <w:t xml:space="preserve">Een aangepast </w:t>
      </w:r>
      <w:proofErr w:type="spellStart"/>
      <w:r w:rsidRPr="000F0FFE">
        <w:rPr>
          <w:sz w:val="24"/>
          <w:szCs w:val="24"/>
        </w:rPr>
        <w:t>doeboek</w:t>
      </w:r>
      <w:proofErr w:type="spellEnd"/>
      <w:r w:rsidRPr="000F0FFE">
        <w:rPr>
          <w:sz w:val="24"/>
          <w:szCs w:val="24"/>
        </w:rPr>
        <w:t xml:space="preserve"> voor slechtziende kleuters. </w:t>
      </w:r>
    </w:p>
    <w:p w:rsid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Ingezonden door</w:t>
      </w:r>
    </w:p>
    <w:p w:rsidR="000F0FFE" w:rsidRPr="000F0FFE" w:rsidRDefault="000F0FFE" w:rsidP="000F0FFE">
      <w:pPr>
        <w:spacing w:after="0" w:line="240" w:lineRule="auto"/>
        <w:rPr>
          <w:sz w:val="24"/>
          <w:szCs w:val="24"/>
        </w:rPr>
      </w:pPr>
      <w:r w:rsidRPr="000F0FFE">
        <w:rPr>
          <w:sz w:val="24"/>
          <w:szCs w:val="24"/>
        </w:rPr>
        <w:t>Yana Dooms</w:t>
      </w:r>
    </w:p>
    <w:p w:rsidR="000F0FFE" w:rsidRP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 xml:space="preserve">Waarom een </w:t>
      </w:r>
      <w:proofErr w:type="spellStart"/>
      <w:r w:rsidRPr="000F0FFE">
        <w:rPr>
          <w:b/>
          <w:sz w:val="24"/>
          <w:szCs w:val="24"/>
        </w:rPr>
        <w:t>doeboek</w:t>
      </w:r>
      <w:proofErr w:type="spellEnd"/>
      <w:r w:rsidRPr="000F0FFE">
        <w:rPr>
          <w:b/>
          <w:sz w:val="24"/>
          <w:szCs w:val="24"/>
        </w:rPr>
        <w:t xml:space="preserve"> voor slechtziende kleuters?</w:t>
      </w:r>
    </w:p>
    <w:p w:rsidR="000F0FFE" w:rsidRPr="000F0FFE" w:rsidRDefault="000F0FFE" w:rsidP="000F0FFE">
      <w:pPr>
        <w:spacing w:after="0" w:line="240" w:lineRule="auto"/>
        <w:rPr>
          <w:sz w:val="24"/>
          <w:szCs w:val="24"/>
        </w:rPr>
      </w:pPr>
      <w:r w:rsidRPr="000F0FFE">
        <w:rPr>
          <w:sz w:val="24"/>
          <w:szCs w:val="24"/>
        </w:rPr>
        <w:t>Slechtziende kleuters hebben vaak moeite met het zien en begrijpen van elementen in kinderboeken. Dit komt doordat er geen rekening wordt gehouden met een visuele beperking.</w:t>
      </w:r>
    </w:p>
    <w:p w:rsidR="000F0FFE" w:rsidRPr="000F0FFE" w:rsidRDefault="000F0FFE" w:rsidP="000F0FFE">
      <w:pPr>
        <w:spacing w:after="0" w:line="240" w:lineRule="auto"/>
        <w:rPr>
          <w:sz w:val="24"/>
          <w:szCs w:val="24"/>
        </w:rPr>
      </w:pPr>
      <w:r w:rsidRPr="000F0FFE">
        <w:rPr>
          <w:sz w:val="24"/>
          <w:szCs w:val="24"/>
        </w:rPr>
        <w:t>Er bestaan wel voelboeken voor slechtziende kinderen, maar dat zijn dan meestal prentenboeken zonder verhaal, bedoeld voor baby’s en peuters. Doe-/spelboeken voor slechtziende kleuters zijn er niet of nauwelijks. Ouders, kleuterleidsters en kinderen hebben behoefte aan goede spelboeken die de creativiteit en fijne motoriek van kinderen ontwikkelen.</w:t>
      </w:r>
    </w:p>
    <w:p w:rsid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 xml:space="preserve">Hoe ziet het </w:t>
      </w:r>
      <w:proofErr w:type="spellStart"/>
      <w:r w:rsidRPr="000F0FFE">
        <w:rPr>
          <w:b/>
          <w:sz w:val="24"/>
          <w:szCs w:val="24"/>
        </w:rPr>
        <w:t>doeboek</w:t>
      </w:r>
      <w:proofErr w:type="spellEnd"/>
      <w:r w:rsidRPr="000F0FFE">
        <w:rPr>
          <w:b/>
          <w:sz w:val="24"/>
          <w:szCs w:val="24"/>
        </w:rPr>
        <w:t xml:space="preserve"> eruit?</w:t>
      </w:r>
    </w:p>
    <w:p w:rsidR="000F0FFE" w:rsidRPr="000F0FFE" w:rsidRDefault="000F0FFE" w:rsidP="000F0FFE">
      <w:pPr>
        <w:spacing w:after="0" w:line="240" w:lineRule="auto"/>
        <w:rPr>
          <w:sz w:val="24"/>
          <w:szCs w:val="24"/>
        </w:rPr>
      </w:pPr>
      <w:r w:rsidRPr="000F0FFE">
        <w:rPr>
          <w:sz w:val="24"/>
          <w:szCs w:val="24"/>
        </w:rPr>
        <w:t xml:space="preserve">Het </w:t>
      </w:r>
      <w:proofErr w:type="spellStart"/>
      <w:r w:rsidRPr="000F0FFE">
        <w:rPr>
          <w:sz w:val="24"/>
          <w:szCs w:val="24"/>
        </w:rPr>
        <w:t>doeboek</w:t>
      </w:r>
      <w:proofErr w:type="spellEnd"/>
      <w:r w:rsidRPr="000F0FFE">
        <w:rPr>
          <w:sz w:val="24"/>
          <w:szCs w:val="24"/>
        </w:rPr>
        <w:t xml:space="preserve"> bevat verschillende speloefeningen, zowel schrijfoefeningen als beweegoefeningen en liedjes om te zingen. De uitleg van de oefeningen en de liedjes staan op een bijbehorende cd-rom, zodat de slechtziende kleuters ook auditief bezig kunnen zijn. Bij sommige oefeningen zijn er verschillende </w:t>
      </w:r>
      <w:r w:rsidRPr="000F0FFE">
        <w:rPr>
          <w:sz w:val="24"/>
          <w:szCs w:val="24"/>
        </w:rPr>
        <w:lastRenderedPageBreak/>
        <w:t>voelstructuren, zodat ook de tastzin wordt gestimuleerd. Het is een stevig boek met gelamineerde bladzijden waardoor de hanteerbaarheid voor slechtziende kleuters optimaal is.</w:t>
      </w:r>
    </w:p>
    <w:p w:rsid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Aanpak</w:t>
      </w:r>
    </w:p>
    <w:p w:rsidR="000F0FFE" w:rsidRPr="000F0FFE" w:rsidRDefault="000F0FFE" w:rsidP="000F0FFE">
      <w:pPr>
        <w:spacing w:after="0" w:line="240" w:lineRule="auto"/>
        <w:rPr>
          <w:sz w:val="24"/>
          <w:szCs w:val="24"/>
        </w:rPr>
      </w:pPr>
      <w:r w:rsidRPr="000F0FFE">
        <w:rPr>
          <w:sz w:val="24"/>
          <w:szCs w:val="24"/>
        </w:rPr>
        <w:t xml:space="preserve">De indiener van het idee is zelf grafisch ontwerper. Ze heeft met de hand een </w:t>
      </w:r>
      <w:proofErr w:type="spellStart"/>
      <w:r w:rsidRPr="000F0FFE">
        <w:rPr>
          <w:sz w:val="24"/>
          <w:szCs w:val="24"/>
        </w:rPr>
        <w:t>doeboek</w:t>
      </w:r>
      <w:proofErr w:type="spellEnd"/>
      <w:r w:rsidRPr="000F0FFE">
        <w:rPr>
          <w:sz w:val="24"/>
          <w:szCs w:val="24"/>
        </w:rPr>
        <w:t xml:space="preserve"> vervaardigd en dit met positief resultaat op bruikbaarheid en aantrekkelijkheid getest in een kleuterklas en bij enkele individuele kleuters. Zij hoopt dat het geld van de Rob van Vlietprijs kan worden ingezet om een creatieve uitgever te vinden die het boek in een bescheiden oplage voor een betaalbare prijs op de markt wil brengen.</w:t>
      </w:r>
    </w:p>
    <w:p w:rsidR="000F0FFE" w:rsidRP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Beoordeling:</w:t>
      </w:r>
    </w:p>
    <w:p w:rsidR="000F0FFE" w:rsidRPr="000F0FFE" w:rsidRDefault="000F0FFE" w:rsidP="000F0FFE">
      <w:pPr>
        <w:spacing w:after="0" w:line="240" w:lineRule="auto"/>
        <w:rPr>
          <w:sz w:val="24"/>
          <w:szCs w:val="24"/>
        </w:rPr>
      </w:pPr>
      <w:r w:rsidRPr="000F0FFE">
        <w:rPr>
          <w:sz w:val="24"/>
          <w:szCs w:val="24"/>
        </w:rPr>
        <w:t xml:space="preserve">De jury deelt de opvatting van de indiener dat er voor slechtziende kleuters nauwelijks aangepaste spel- en </w:t>
      </w:r>
      <w:proofErr w:type="spellStart"/>
      <w:r w:rsidRPr="000F0FFE">
        <w:rPr>
          <w:sz w:val="24"/>
          <w:szCs w:val="24"/>
        </w:rPr>
        <w:t>doeboeken</w:t>
      </w:r>
      <w:proofErr w:type="spellEnd"/>
      <w:r w:rsidRPr="000F0FFE">
        <w:rPr>
          <w:sz w:val="24"/>
          <w:szCs w:val="24"/>
        </w:rPr>
        <w:t xml:space="preserve"> te verkrijgen zijn. Ouders, grootouders en kinderen hebben grote behoefte aan zulk materiaal.</w:t>
      </w:r>
    </w:p>
    <w:p w:rsidR="000F0FFE" w:rsidRPr="000F0FFE" w:rsidRDefault="000F0FFE" w:rsidP="000F0FFE">
      <w:pPr>
        <w:spacing w:after="0" w:line="240" w:lineRule="auto"/>
        <w:rPr>
          <w:sz w:val="24"/>
          <w:szCs w:val="24"/>
        </w:rPr>
      </w:pPr>
      <w:r w:rsidRPr="000F0FFE">
        <w:rPr>
          <w:sz w:val="24"/>
          <w:szCs w:val="24"/>
        </w:rPr>
        <w:t xml:space="preserve">De indiener wil zelf graag meewerken aan een project om een aangepast </w:t>
      </w:r>
      <w:proofErr w:type="spellStart"/>
      <w:r w:rsidRPr="000F0FFE">
        <w:rPr>
          <w:sz w:val="24"/>
          <w:szCs w:val="24"/>
        </w:rPr>
        <w:t>doeboek</w:t>
      </w:r>
      <w:proofErr w:type="spellEnd"/>
      <w:r w:rsidRPr="000F0FFE">
        <w:rPr>
          <w:sz w:val="24"/>
          <w:szCs w:val="24"/>
        </w:rPr>
        <w:t xml:space="preserve"> op de markt te brengen. Zij brengt relevante vakkennis in, dat vergroot het vertrouwen in het project. De jury meent dat het mogelijk moet zijn om gebruikmakend van het netwerk van de Oogvereniging een uitgever voor dit project te interesseren.</w:t>
      </w:r>
    </w:p>
    <w:p w:rsidR="000F0FFE" w:rsidRPr="000F0FFE" w:rsidRDefault="000F0FFE" w:rsidP="000F0FFE">
      <w:pPr>
        <w:pStyle w:val="Kop2"/>
      </w:pPr>
      <w:bookmarkStart w:id="94" w:name="_Toc526849522"/>
      <w:r w:rsidRPr="000F0FFE">
        <w:t>3. de OV-tandem</w:t>
      </w:r>
      <w:bookmarkEnd w:id="94"/>
    </w:p>
    <w:p w:rsidR="000F0FFE" w:rsidRPr="000F0FFE" w:rsidRDefault="000F0FFE" w:rsidP="000F0FFE">
      <w:pPr>
        <w:spacing w:after="0" w:line="240" w:lineRule="auto"/>
        <w:rPr>
          <w:sz w:val="24"/>
          <w:szCs w:val="24"/>
        </w:rPr>
      </w:pPr>
      <w:r w:rsidRPr="000F0FFE">
        <w:rPr>
          <w:sz w:val="24"/>
          <w:szCs w:val="24"/>
        </w:rPr>
        <w:t xml:space="preserve">De OV-fiets is een ongekend groot succes in Nederland, de fiets is niet aan te slepen. Veel mensen met een visuele beperking reizen vaak met de trein, maar een fietstochtje daarna zit er voor velen niet in. Met de OV-tandem kan daar verandering in worden gebracht. </w:t>
      </w:r>
    </w:p>
    <w:p w:rsid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Ingezonden door</w:t>
      </w:r>
    </w:p>
    <w:p w:rsidR="000F0FFE" w:rsidRPr="000F0FFE" w:rsidRDefault="000F0FFE" w:rsidP="000F0FFE">
      <w:pPr>
        <w:spacing w:after="0" w:line="240" w:lineRule="auto"/>
        <w:rPr>
          <w:sz w:val="24"/>
          <w:szCs w:val="24"/>
        </w:rPr>
      </w:pPr>
      <w:r w:rsidRPr="000F0FFE">
        <w:rPr>
          <w:sz w:val="24"/>
          <w:szCs w:val="24"/>
        </w:rPr>
        <w:t>Victor Kammeijer</w:t>
      </w:r>
    </w:p>
    <w:p w:rsidR="000F0FFE" w:rsidRP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Waarom een OV-tandem?</w:t>
      </w:r>
    </w:p>
    <w:p w:rsidR="000F0FFE" w:rsidRPr="000F0FFE" w:rsidRDefault="000F0FFE" w:rsidP="000F0FFE">
      <w:pPr>
        <w:spacing w:after="0" w:line="240" w:lineRule="auto"/>
        <w:rPr>
          <w:sz w:val="24"/>
          <w:szCs w:val="24"/>
        </w:rPr>
      </w:pPr>
      <w:r w:rsidRPr="000F0FFE">
        <w:rPr>
          <w:sz w:val="24"/>
          <w:szCs w:val="24"/>
        </w:rPr>
        <w:t>Veel mensen met een visuele beperking hebben een beperkte mobiliteit. De deur uitgaan is lastig als je niet goed ziet. Lekker veilig thuis op de bank zitten is dan een verleidelijke oplossing – waarmee een sociaal isolement op de loer ligt. Bijkomend gevaar is een gebrek aan beweging en wie niet beweegt, maakt ook minder endorfine aan. Daardoor kunnen depressieve gevoelens de overhand krijgen en ben je bovendien ook gewoon minder gezond. Veel mensen met een visuele beperking hebben hiermee te maken.</w:t>
      </w:r>
    </w:p>
    <w:p w:rsidR="000F0FFE" w:rsidRPr="000F0FFE" w:rsidRDefault="000F0FFE" w:rsidP="000F0FFE">
      <w:pPr>
        <w:spacing w:after="0" w:line="240" w:lineRule="auto"/>
        <w:rPr>
          <w:sz w:val="24"/>
          <w:szCs w:val="24"/>
        </w:rPr>
      </w:pPr>
      <w:r w:rsidRPr="000F0FFE">
        <w:rPr>
          <w:sz w:val="24"/>
          <w:szCs w:val="24"/>
        </w:rPr>
        <w:t>Wat houdt een OV-tandem in?</w:t>
      </w:r>
    </w:p>
    <w:p w:rsidR="000F0FFE" w:rsidRPr="000F0FFE" w:rsidRDefault="000F0FFE" w:rsidP="000F0FFE">
      <w:pPr>
        <w:spacing w:after="0" w:line="240" w:lineRule="auto"/>
        <w:rPr>
          <w:sz w:val="24"/>
          <w:szCs w:val="24"/>
        </w:rPr>
      </w:pPr>
      <w:r w:rsidRPr="000F0FFE">
        <w:rPr>
          <w:sz w:val="24"/>
          <w:szCs w:val="24"/>
        </w:rPr>
        <w:lastRenderedPageBreak/>
        <w:t>Wat is er nou leuker om met een partner of vriend een heerlijke fietstocht op een OV-tandem te maken? Je komt in beweging, krijgt frisse lucht en je komt weer wat meer onder de mensen.</w:t>
      </w:r>
    </w:p>
    <w:p w:rsidR="000F0FFE" w:rsidRDefault="000F0FFE" w:rsidP="000F0FFE">
      <w:pPr>
        <w:spacing w:after="0" w:line="240" w:lineRule="auto"/>
        <w:rPr>
          <w:sz w:val="24"/>
          <w:szCs w:val="24"/>
        </w:rPr>
      </w:pPr>
    </w:p>
    <w:p w:rsidR="000F0FFE" w:rsidRPr="000F0FFE" w:rsidRDefault="000F0FFE" w:rsidP="000F0FFE">
      <w:pPr>
        <w:spacing w:after="0" w:line="240" w:lineRule="auto"/>
        <w:rPr>
          <w:sz w:val="24"/>
          <w:szCs w:val="24"/>
        </w:rPr>
      </w:pPr>
      <w:r w:rsidRPr="000F0FFE">
        <w:rPr>
          <w:sz w:val="24"/>
          <w:szCs w:val="24"/>
        </w:rPr>
        <w:t xml:space="preserve">De Oogvereniging kan met NS (de uitbater van de OV-fiets) een samenwerking zoeken. NS zou kunnen participeren in de ontwikkeling en exploitatie van de OV-tandem. Vervolgens zou NS op de belangrijkste OV-fietslocaties een aantal OV-tandems kunnen plaatsen. Het zou het makkelijkst zijn als de OV-tandem per telefoon bij de verschillende locaties te reserveren is. NS plaatst nu nog geen telefoonnummers van </w:t>
      </w:r>
      <w:hyperlink r:id="rId9" w:history="1">
        <w:r w:rsidRPr="000F0FFE">
          <w:rPr>
            <w:rStyle w:val="Hyperlink"/>
            <w:rFonts w:asciiTheme="majorHAnsi" w:hAnsiTheme="majorHAnsi"/>
            <w:sz w:val="24"/>
            <w:szCs w:val="24"/>
          </w:rPr>
          <w:t>verhuurlocaties</w:t>
        </w:r>
      </w:hyperlink>
      <w:r w:rsidRPr="000F0FFE">
        <w:rPr>
          <w:sz w:val="24"/>
          <w:szCs w:val="24"/>
        </w:rPr>
        <w:t xml:space="preserve"> op de site.</w:t>
      </w:r>
    </w:p>
    <w:p w:rsidR="000F0FFE" w:rsidRDefault="000F0FFE" w:rsidP="000F0FFE">
      <w:pPr>
        <w:spacing w:after="0" w:line="240" w:lineRule="auto"/>
        <w:rPr>
          <w:sz w:val="24"/>
          <w:szCs w:val="24"/>
        </w:rPr>
      </w:pPr>
    </w:p>
    <w:p w:rsidR="000F0FFE" w:rsidRPr="000F0FFE" w:rsidRDefault="000F0FFE" w:rsidP="000F0FFE">
      <w:pPr>
        <w:spacing w:after="0" w:line="240" w:lineRule="auto"/>
        <w:rPr>
          <w:sz w:val="24"/>
          <w:szCs w:val="24"/>
        </w:rPr>
      </w:pPr>
      <w:r w:rsidRPr="000F0FFE">
        <w:rPr>
          <w:sz w:val="24"/>
          <w:szCs w:val="24"/>
        </w:rPr>
        <w:t xml:space="preserve">Als alternatief kan gedacht worden aan aansluiting bij de live dienst van </w:t>
      </w:r>
      <w:hyperlink r:id="rId10" w:history="1">
        <w:r w:rsidRPr="000F0FFE">
          <w:rPr>
            <w:rStyle w:val="Hyperlink"/>
            <w:rFonts w:asciiTheme="majorHAnsi" w:hAnsiTheme="majorHAnsi"/>
            <w:sz w:val="24"/>
            <w:szCs w:val="24"/>
          </w:rPr>
          <w:t>www.ovfietsbeschikbaar.nl</w:t>
        </w:r>
      </w:hyperlink>
      <w:r w:rsidRPr="000F0FFE">
        <w:rPr>
          <w:sz w:val="24"/>
          <w:szCs w:val="24"/>
        </w:rPr>
        <w:t>. Tot slot kan de OV-tandem natuurlijk ook gebruikt worden door twee goedzienden, wat het project nog meer haalbaar maakt.</w:t>
      </w:r>
    </w:p>
    <w:p w:rsidR="000F0FFE" w:rsidRPr="000F0FFE" w:rsidRDefault="000F0FFE" w:rsidP="000F0FFE">
      <w:pPr>
        <w:spacing w:after="0" w:line="240" w:lineRule="auto"/>
        <w:rPr>
          <w:sz w:val="24"/>
          <w:szCs w:val="24"/>
        </w:rPr>
      </w:pPr>
    </w:p>
    <w:p w:rsidR="000F0FFE" w:rsidRPr="000F0FFE" w:rsidRDefault="000F0FFE" w:rsidP="000F0FFE">
      <w:pPr>
        <w:spacing w:after="0" w:line="240" w:lineRule="auto"/>
        <w:rPr>
          <w:b/>
          <w:sz w:val="24"/>
          <w:szCs w:val="24"/>
        </w:rPr>
      </w:pPr>
      <w:r w:rsidRPr="000F0FFE">
        <w:rPr>
          <w:b/>
          <w:sz w:val="24"/>
          <w:szCs w:val="24"/>
        </w:rPr>
        <w:t>Beoordeling:</w:t>
      </w:r>
    </w:p>
    <w:p w:rsidR="000F0FFE" w:rsidRPr="000F0FFE" w:rsidRDefault="000F0FFE" w:rsidP="000F0FFE">
      <w:pPr>
        <w:spacing w:after="0" w:line="240" w:lineRule="auto"/>
        <w:rPr>
          <w:sz w:val="24"/>
          <w:szCs w:val="24"/>
        </w:rPr>
      </w:pPr>
      <w:proofErr w:type="spellStart"/>
      <w:r w:rsidRPr="000F0FFE">
        <w:rPr>
          <w:sz w:val="24"/>
          <w:szCs w:val="24"/>
        </w:rPr>
        <w:t>Tandemen</w:t>
      </w:r>
      <w:proofErr w:type="spellEnd"/>
      <w:r w:rsidRPr="000F0FFE">
        <w:rPr>
          <w:sz w:val="24"/>
          <w:szCs w:val="24"/>
        </w:rPr>
        <w:t xml:space="preserve"> is onder blinden en slechtziende populair. </w:t>
      </w:r>
      <w:proofErr w:type="spellStart"/>
      <w:r w:rsidRPr="000F0FFE">
        <w:rPr>
          <w:sz w:val="24"/>
          <w:szCs w:val="24"/>
        </w:rPr>
        <w:t>Tandemen</w:t>
      </w:r>
      <w:proofErr w:type="spellEnd"/>
      <w:r w:rsidRPr="000F0FFE">
        <w:rPr>
          <w:sz w:val="24"/>
          <w:szCs w:val="24"/>
        </w:rPr>
        <w:t xml:space="preserve"> met een vriend of kennis is sociaal, gezond en ontspannend. Maar ook het zakelijk reizen met een collega van het werk krijgt met de OV-tandem een extra dimensie.</w:t>
      </w:r>
    </w:p>
    <w:p w:rsidR="000F0FFE" w:rsidRDefault="000F0FFE" w:rsidP="000F0FFE">
      <w:pPr>
        <w:spacing w:after="0" w:line="240" w:lineRule="auto"/>
        <w:rPr>
          <w:sz w:val="24"/>
          <w:szCs w:val="24"/>
        </w:rPr>
      </w:pPr>
      <w:r w:rsidRPr="000F0FFE">
        <w:rPr>
          <w:sz w:val="24"/>
          <w:szCs w:val="24"/>
        </w:rPr>
        <w:t>De Oogvereniging heeft een uitstekende relatie met de NS. Dat geeft het project veel kans van slagen.</w:t>
      </w:r>
    </w:p>
    <w:p w:rsidR="0044681F" w:rsidRDefault="0044681F" w:rsidP="000F0FFE">
      <w:pPr>
        <w:pBdr>
          <w:bottom w:val="single" w:sz="6" w:space="1" w:color="auto"/>
        </w:pBdr>
        <w:spacing w:after="0" w:line="240" w:lineRule="auto"/>
        <w:rPr>
          <w:sz w:val="24"/>
          <w:szCs w:val="24"/>
        </w:rPr>
      </w:pPr>
    </w:p>
    <w:p w:rsidR="000F0FFE" w:rsidRPr="004424A7" w:rsidRDefault="000F0FFE" w:rsidP="000F0FFE">
      <w:pPr>
        <w:pStyle w:val="Kop1"/>
      </w:pPr>
      <w:bookmarkStart w:id="95" w:name="_Toc526849523"/>
      <w:r>
        <w:t>5.</w:t>
      </w:r>
      <w:r w:rsidRPr="004424A7">
        <w:tab/>
        <w:t>Ten slotte</w:t>
      </w:r>
      <w:bookmarkEnd w:id="95"/>
    </w:p>
    <w:p w:rsidR="000F0FFE" w:rsidRDefault="000F0FFE" w:rsidP="000F0FFE">
      <w:pPr>
        <w:spacing w:after="0" w:line="240" w:lineRule="auto"/>
        <w:rPr>
          <w:rFonts w:ascii="Verdana" w:hAnsi="Verdana"/>
          <w:sz w:val="24"/>
          <w:szCs w:val="24"/>
        </w:rPr>
      </w:pPr>
      <w:r>
        <w:rPr>
          <w:rFonts w:ascii="Verdana" w:hAnsi="Verdana"/>
          <w:sz w:val="24"/>
          <w:szCs w:val="24"/>
        </w:rPr>
        <w:t>De jury wil dit rapport niet afsluiten zonder de vele inzenders te bedanken voor de tijd en energie die zijn gestoken hebben in het uitwerken en op papier zetten van hun idee.</w:t>
      </w:r>
    </w:p>
    <w:p w:rsidR="000F0FFE" w:rsidRDefault="000F0FFE" w:rsidP="000F0FFE">
      <w:pPr>
        <w:spacing w:after="0" w:line="240" w:lineRule="auto"/>
        <w:rPr>
          <w:rFonts w:ascii="Verdana" w:hAnsi="Verdana"/>
          <w:sz w:val="24"/>
          <w:szCs w:val="24"/>
        </w:rPr>
      </w:pPr>
      <w:r>
        <w:rPr>
          <w:rFonts w:ascii="Verdana" w:hAnsi="Verdana"/>
          <w:sz w:val="24"/>
          <w:szCs w:val="24"/>
        </w:rPr>
        <w:t>Het doorlezen en beoordelen van zoveel creatieve en vernieuwende ideeën was een boeiende klus waaraan we veel plezier hebben beleefd.</w:t>
      </w:r>
    </w:p>
    <w:p w:rsidR="000F0FFE" w:rsidRDefault="000F0FFE" w:rsidP="000F0FFE">
      <w:pPr>
        <w:spacing w:after="0" w:line="240" w:lineRule="auto"/>
        <w:rPr>
          <w:rFonts w:ascii="Verdana" w:hAnsi="Verdana"/>
          <w:sz w:val="24"/>
          <w:szCs w:val="24"/>
        </w:rPr>
      </w:pPr>
      <w:r>
        <w:rPr>
          <w:rFonts w:ascii="Verdana" w:hAnsi="Verdana"/>
          <w:sz w:val="24"/>
          <w:szCs w:val="24"/>
        </w:rPr>
        <w:t>We wensen de indiener en de Oogvereniging veel succes bij het realiseren van het winnende project en spreken de hoop uit dat de innovatieprijs ook in het volgende jaar weer veel creatieve geesten in beweging zal zetten.</w:t>
      </w:r>
    </w:p>
    <w:p w:rsidR="000F0FFE" w:rsidRDefault="000F0FFE" w:rsidP="000F0FFE">
      <w:pPr>
        <w:spacing w:after="0" w:line="240" w:lineRule="auto"/>
        <w:rPr>
          <w:rFonts w:ascii="Verdana" w:hAnsi="Verdana"/>
          <w:sz w:val="24"/>
          <w:szCs w:val="24"/>
        </w:rPr>
      </w:pPr>
    </w:p>
    <w:p w:rsidR="000F0FFE" w:rsidRDefault="000F0FFE" w:rsidP="000F0FFE">
      <w:pPr>
        <w:spacing w:after="0" w:line="240" w:lineRule="auto"/>
        <w:rPr>
          <w:rFonts w:ascii="Verdana" w:hAnsi="Verdana"/>
          <w:sz w:val="24"/>
          <w:szCs w:val="24"/>
        </w:rPr>
      </w:pPr>
    </w:p>
    <w:p w:rsidR="000F0FFE" w:rsidRPr="000B1212" w:rsidRDefault="000F0FFE" w:rsidP="000F0FFE">
      <w:pPr>
        <w:spacing w:after="0" w:line="240" w:lineRule="auto"/>
        <w:rPr>
          <w:rFonts w:ascii="Verdana" w:hAnsi="Verdana"/>
          <w:sz w:val="24"/>
          <w:szCs w:val="24"/>
        </w:rPr>
      </w:pPr>
      <w:r>
        <w:rPr>
          <w:rFonts w:ascii="Verdana" w:hAnsi="Verdana"/>
          <w:sz w:val="24"/>
          <w:szCs w:val="24"/>
        </w:rPr>
        <w:t>(Rob van Vliet, 5 oktober 2019)</w:t>
      </w:r>
    </w:p>
    <w:p w:rsidR="000F0FFE" w:rsidRPr="000F0FFE" w:rsidRDefault="000F0FFE" w:rsidP="000F0FFE">
      <w:pPr>
        <w:spacing w:after="0" w:line="240" w:lineRule="auto"/>
        <w:rPr>
          <w:rFonts w:asciiTheme="majorHAnsi" w:hAnsiTheme="majorHAnsi"/>
        </w:rPr>
      </w:pPr>
    </w:p>
    <w:p w:rsidR="000F0FFE" w:rsidRDefault="000F0FFE" w:rsidP="000F0FFE"/>
    <w:bookmarkEnd w:id="75"/>
    <w:bookmarkEnd w:id="76"/>
    <w:bookmarkEnd w:id="77"/>
    <w:bookmarkEnd w:id="78"/>
    <w:bookmarkEnd w:id="79"/>
    <w:bookmarkEnd w:id="80"/>
    <w:bookmarkEnd w:id="81"/>
    <w:bookmarkEnd w:id="82"/>
    <w:bookmarkEnd w:id="83"/>
    <w:bookmarkEnd w:id="84"/>
    <w:bookmarkEnd w:id="85"/>
    <w:sectPr w:rsidR="000F0FFE" w:rsidSect="0018132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43" w:rsidRDefault="003F2A43" w:rsidP="004B7EFC">
      <w:pPr>
        <w:spacing w:after="0" w:line="240" w:lineRule="auto"/>
      </w:pPr>
      <w:r>
        <w:separator/>
      </w:r>
    </w:p>
  </w:endnote>
  <w:endnote w:type="continuationSeparator" w:id="0">
    <w:p w:rsidR="003F2A43" w:rsidRDefault="003F2A43" w:rsidP="004B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SF UI Text">
    <w:altName w:val="Times New Roman"/>
    <w:charset w:val="00"/>
    <w:family w:val="auto"/>
    <w:pitch w:val="default"/>
  </w:font>
  <w:font w:name=".SFUIText-Semi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43" w:rsidRDefault="003F2A43" w:rsidP="004B7EFC">
      <w:pPr>
        <w:spacing w:after="0" w:line="240" w:lineRule="auto"/>
      </w:pPr>
      <w:r>
        <w:separator/>
      </w:r>
    </w:p>
  </w:footnote>
  <w:footnote w:type="continuationSeparator" w:id="0">
    <w:p w:rsidR="003F2A43" w:rsidRDefault="003F2A43" w:rsidP="004B7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1F" w:rsidRPr="0044681F" w:rsidRDefault="0044681F" w:rsidP="0044681F">
    <w:pPr>
      <w:pStyle w:val="Koptekst"/>
    </w:pPr>
    <w:r>
      <w:rPr>
        <w:noProof/>
      </w:rPr>
      <w:drawing>
        <wp:inline distT="0" distB="0" distL="0" distR="0" wp14:anchorId="32D0C971" wp14:editId="0ECCD2FD">
          <wp:extent cx="2914650" cy="952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gvereniging.jpg"/>
                  <pic:cNvPicPr/>
                </pic:nvPicPr>
                <pic:blipFill>
                  <a:blip r:embed="rId1">
                    <a:extLst>
                      <a:ext uri="{28A0092B-C50C-407E-A947-70E740481C1C}">
                        <a14:useLocalDpi xmlns:a14="http://schemas.microsoft.com/office/drawing/2010/main" val="0"/>
                      </a:ext>
                    </a:extLst>
                  </a:blip>
                  <a:stretch>
                    <a:fillRect/>
                  </a:stretch>
                </pic:blipFill>
                <pic:spPr>
                  <a:xfrm>
                    <a:off x="0" y="0"/>
                    <a:ext cx="2914650" cy="9525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2A" w:rsidRDefault="00D729AE">
    <w:pPr>
      <w:pStyle w:val="Koptekst"/>
    </w:pPr>
    <w:r>
      <w:rPr>
        <w:noProof/>
      </w:rPr>
      <w:drawing>
        <wp:inline distT="0" distB="0" distL="0" distR="0">
          <wp:extent cx="2914650" cy="952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gvereniging.jpg"/>
                  <pic:cNvPicPr/>
                </pic:nvPicPr>
                <pic:blipFill>
                  <a:blip r:embed="rId1">
                    <a:extLst>
                      <a:ext uri="{28A0092B-C50C-407E-A947-70E740481C1C}">
                        <a14:useLocalDpi xmlns:a14="http://schemas.microsoft.com/office/drawing/2010/main" val="0"/>
                      </a:ext>
                    </a:extLst>
                  </a:blip>
                  <a:stretch>
                    <a:fillRect/>
                  </a:stretch>
                </pic:blipFill>
                <pic:spPr>
                  <a:xfrm>
                    <a:off x="0" y="0"/>
                    <a:ext cx="2914650"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0E1"/>
    <w:multiLevelType w:val="hybridMultilevel"/>
    <w:tmpl w:val="6330BB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17F3A"/>
    <w:multiLevelType w:val="hybridMultilevel"/>
    <w:tmpl w:val="65E46282"/>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15:restartNumberingAfterBreak="0">
    <w:nsid w:val="13153A1E"/>
    <w:multiLevelType w:val="hybridMultilevel"/>
    <w:tmpl w:val="C486BC68"/>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15:restartNumberingAfterBreak="0">
    <w:nsid w:val="16381EC8"/>
    <w:multiLevelType w:val="hybridMultilevel"/>
    <w:tmpl w:val="3C12D3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D7D0B45"/>
    <w:multiLevelType w:val="hybridMultilevel"/>
    <w:tmpl w:val="755E06B2"/>
    <w:lvl w:ilvl="0" w:tplc="E7CC0028">
      <w:numFmt w:val="bullet"/>
      <w:lvlText w:val="-"/>
      <w:lvlJc w:val="left"/>
      <w:pPr>
        <w:ind w:left="720" w:hanging="360"/>
      </w:pPr>
      <w:rPr>
        <w:rFonts w:ascii="Verdana" w:eastAsiaTheme="minorHAns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E606E22"/>
    <w:multiLevelType w:val="hybridMultilevel"/>
    <w:tmpl w:val="AB4281B6"/>
    <w:lvl w:ilvl="0" w:tplc="19DA0574">
      <w:start w:val="2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277DDB"/>
    <w:multiLevelType w:val="hybridMultilevel"/>
    <w:tmpl w:val="244E3A8E"/>
    <w:lvl w:ilvl="0" w:tplc="3932AEFA">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52F3214"/>
    <w:multiLevelType w:val="hybridMultilevel"/>
    <w:tmpl w:val="C9E88198"/>
    <w:lvl w:ilvl="0" w:tplc="3564C436">
      <w:numFmt w:val="bullet"/>
      <w:lvlText w:val="-"/>
      <w:lvlJc w:val="left"/>
      <w:pPr>
        <w:ind w:left="720" w:hanging="360"/>
      </w:pPr>
      <w:rPr>
        <w:rFonts w:ascii="Verdana" w:eastAsiaTheme="minorHAns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F405DEF"/>
    <w:multiLevelType w:val="hybridMultilevel"/>
    <w:tmpl w:val="F4F02FF0"/>
    <w:lvl w:ilvl="0" w:tplc="895CFCEE">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A91E91"/>
    <w:multiLevelType w:val="hybridMultilevel"/>
    <w:tmpl w:val="AF3C230E"/>
    <w:lvl w:ilvl="0" w:tplc="FFEEFE42">
      <w:start w:val="25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BD35B81"/>
    <w:multiLevelType w:val="hybridMultilevel"/>
    <w:tmpl w:val="66926A80"/>
    <w:lvl w:ilvl="0" w:tplc="611E1A9E">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A36A69"/>
    <w:multiLevelType w:val="hybridMultilevel"/>
    <w:tmpl w:val="75047D9C"/>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2" w15:restartNumberingAfterBreak="0">
    <w:nsid w:val="4DC54912"/>
    <w:multiLevelType w:val="hybridMultilevel"/>
    <w:tmpl w:val="F5FC4AE0"/>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2251F67"/>
    <w:multiLevelType w:val="hybridMultilevel"/>
    <w:tmpl w:val="40CAF6D8"/>
    <w:lvl w:ilvl="0" w:tplc="3C9A5716">
      <w:start w:val="1"/>
      <w:numFmt w:val="decimal"/>
      <w:lvlText w:val="%1."/>
      <w:lvlJc w:val="left"/>
      <w:pPr>
        <w:ind w:left="960" w:hanging="72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14" w15:restartNumberingAfterBreak="0">
    <w:nsid w:val="58A90573"/>
    <w:multiLevelType w:val="hybridMultilevel"/>
    <w:tmpl w:val="D7C659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6CBC4013"/>
    <w:multiLevelType w:val="multilevel"/>
    <w:tmpl w:val="CC74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A75C4"/>
    <w:multiLevelType w:val="hybridMultilevel"/>
    <w:tmpl w:val="2BB4DD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9C13A5E"/>
    <w:multiLevelType w:val="hybridMultilevel"/>
    <w:tmpl w:val="2634EB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0"/>
  </w:num>
  <w:num w:numId="2">
    <w:abstractNumId w:val="12"/>
  </w:num>
  <w:num w:numId="3">
    <w:abstractNumId w:val="3"/>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8"/>
  </w:num>
  <w:num w:numId="15">
    <w:abstractNumId w:val="1"/>
  </w:num>
  <w:num w:numId="16">
    <w:abstractNumId w:val="0"/>
  </w:num>
  <w:num w:numId="17">
    <w:abstractNumId w:val="5"/>
  </w:num>
  <w:num w:numId="18">
    <w:abstractNumId w:val="15"/>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E3"/>
    <w:rsid w:val="00006FCE"/>
    <w:rsid w:val="0000716C"/>
    <w:rsid w:val="00020CCD"/>
    <w:rsid w:val="000247FE"/>
    <w:rsid w:val="00053E0F"/>
    <w:rsid w:val="00055580"/>
    <w:rsid w:val="00056BCE"/>
    <w:rsid w:val="00063AF8"/>
    <w:rsid w:val="00066C1B"/>
    <w:rsid w:val="00070506"/>
    <w:rsid w:val="00070873"/>
    <w:rsid w:val="00074BEA"/>
    <w:rsid w:val="000807BF"/>
    <w:rsid w:val="00081857"/>
    <w:rsid w:val="00090843"/>
    <w:rsid w:val="00090ABC"/>
    <w:rsid w:val="00097455"/>
    <w:rsid w:val="000A441D"/>
    <w:rsid w:val="000A64D0"/>
    <w:rsid w:val="000A75E8"/>
    <w:rsid w:val="000B1A8F"/>
    <w:rsid w:val="000B1E59"/>
    <w:rsid w:val="000B3844"/>
    <w:rsid w:val="000D14DF"/>
    <w:rsid w:val="000E185C"/>
    <w:rsid w:val="000E2925"/>
    <w:rsid w:val="000F0FFE"/>
    <w:rsid w:val="000F14EC"/>
    <w:rsid w:val="000F37BC"/>
    <w:rsid w:val="000F748D"/>
    <w:rsid w:val="00105DC0"/>
    <w:rsid w:val="001123DB"/>
    <w:rsid w:val="001218DF"/>
    <w:rsid w:val="00121CF4"/>
    <w:rsid w:val="00130514"/>
    <w:rsid w:val="00132B19"/>
    <w:rsid w:val="00136810"/>
    <w:rsid w:val="00141427"/>
    <w:rsid w:val="00142589"/>
    <w:rsid w:val="001433A5"/>
    <w:rsid w:val="00155EA9"/>
    <w:rsid w:val="001773BD"/>
    <w:rsid w:val="00177984"/>
    <w:rsid w:val="00181179"/>
    <w:rsid w:val="0018132A"/>
    <w:rsid w:val="001918D0"/>
    <w:rsid w:val="00191BDF"/>
    <w:rsid w:val="00192283"/>
    <w:rsid w:val="00192973"/>
    <w:rsid w:val="00197CE3"/>
    <w:rsid w:val="001A0057"/>
    <w:rsid w:val="001A03CD"/>
    <w:rsid w:val="001A16F0"/>
    <w:rsid w:val="001A5F07"/>
    <w:rsid w:val="001B0CD7"/>
    <w:rsid w:val="001B397A"/>
    <w:rsid w:val="001C1396"/>
    <w:rsid w:val="001C15BA"/>
    <w:rsid w:val="001D0CBC"/>
    <w:rsid w:val="001E366B"/>
    <w:rsid w:val="001E7ED4"/>
    <w:rsid w:val="00201A4B"/>
    <w:rsid w:val="00206038"/>
    <w:rsid w:val="00215BCD"/>
    <w:rsid w:val="00215DF4"/>
    <w:rsid w:val="00223502"/>
    <w:rsid w:val="002235DE"/>
    <w:rsid w:val="002306B3"/>
    <w:rsid w:val="00232DC4"/>
    <w:rsid w:val="00234270"/>
    <w:rsid w:val="00240CF7"/>
    <w:rsid w:val="0024205C"/>
    <w:rsid w:val="00242268"/>
    <w:rsid w:val="0024270F"/>
    <w:rsid w:val="00246236"/>
    <w:rsid w:val="00257DFF"/>
    <w:rsid w:val="00261BCB"/>
    <w:rsid w:val="00264F0F"/>
    <w:rsid w:val="002742E6"/>
    <w:rsid w:val="0027515B"/>
    <w:rsid w:val="00280B84"/>
    <w:rsid w:val="00282E9D"/>
    <w:rsid w:val="00285F99"/>
    <w:rsid w:val="0028763D"/>
    <w:rsid w:val="00294B9E"/>
    <w:rsid w:val="00294C92"/>
    <w:rsid w:val="00296A33"/>
    <w:rsid w:val="00297FEA"/>
    <w:rsid w:val="002A0C25"/>
    <w:rsid w:val="002C2C4F"/>
    <w:rsid w:val="002C6674"/>
    <w:rsid w:val="002C718D"/>
    <w:rsid w:val="002D4DAC"/>
    <w:rsid w:val="002E364A"/>
    <w:rsid w:val="002F003E"/>
    <w:rsid w:val="002F4EBC"/>
    <w:rsid w:val="002F52C5"/>
    <w:rsid w:val="00300DCE"/>
    <w:rsid w:val="003033C0"/>
    <w:rsid w:val="00307F78"/>
    <w:rsid w:val="003134B2"/>
    <w:rsid w:val="00313D49"/>
    <w:rsid w:val="00316C48"/>
    <w:rsid w:val="003224E3"/>
    <w:rsid w:val="003262A5"/>
    <w:rsid w:val="00333711"/>
    <w:rsid w:val="00334973"/>
    <w:rsid w:val="00335051"/>
    <w:rsid w:val="003377CD"/>
    <w:rsid w:val="003379F5"/>
    <w:rsid w:val="00343197"/>
    <w:rsid w:val="003503C7"/>
    <w:rsid w:val="00361B44"/>
    <w:rsid w:val="00363DA3"/>
    <w:rsid w:val="0036600D"/>
    <w:rsid w:val="00366BA1"/>
    <w:rsid w:val="00372830"/>
    <w:rsid w:val="003833AF"/>
    <w:rsid w:val="00391077"/>
    <w:rsid w:val="003A1419"/>
    <w:rsid w:val="003A2503"/>
    <w:rsid w:val="003A2F34"/>
    <w:rsid w:val="003A2F95"/>
    <w:rsid w:val="003A42DE"/>
    <w:rsid w:val="003A4ECE"/>
    <w:rsid w:val="003B3E0E"/>
    <w:rsid w:val="003B720D"/>
    <w:rsid w:val="003D22FB"/>
    <w:rsid w:val="003D520B"/>
    <w:rsid w:val="003E31BC"/>
    <w:rsid w:val="003E4130"/>
    <w:rsid w:val="003F1260"/>
    <w:rsid w:val="003F2A43"/>
    <w:rsid w:val="003F612C"/>
    <w:rsid w:val="004118CC"/>
    <w:rsid w:val="00424446"/>
    <w:rsid w:val="00426EFE"/>
    <w:rsid w:val="0044562C"/>
    <w:rsid w:val="0044652B"/>
    <w:rsid w:val="0044681F"/>
    <w:rsid w:val="0045360A"/>
    <w:rsid w:val="00455123"/>
    <w:rsid w:val="0046728D"/>
    <w:rsid w:val="00467EFC"/>
    <w:rsid w:val="00473389"/>
    <w:rsid w:val="0047440C"/>
    <w:rsid w:val="00475754"/>
    <w:rsid w:val="0048561F"/>
    <w:rsid w:val="0049592B"/>
    <w:rsid w:val="00496D15"/>
    <w:rsid w:val="004A066E"/>
    <w:rsid w:val="004A479F"/>
    <w:rsid w:val="004A765E"/>
    <w:rsid w:val="004A769C"/>
    <w:rsid w:val="004B7EFC"/>
    <w:rsid w:val="004C0C19"/>
    <w:rsid w:val="004D1322"/>
    <w:rsid w:val="004D1F7B"/>
    <w:rsid w:val="004D2EAE"/>
    <w:rsid w:val="004D4FD6"/>
    <w:rsid w:val="004E629D"/>
    <w:rsid w:val="004F2664"/>
    <w:rsid w:val="004F3DE9"/>
    <w:rsid w:val="004F7B92"/>
    <w:rsid w:val="00500746"/>
    <w:rsid w:val="00501ECA"/>
    <w:rsid w:val="00511835"/>
    <w:rsid w:val="00512AF4"/>
    <w:rsid w:val="00513F93"/>
    <w:rsid w:val="00520F32"/>
    <w:rsid w:val="00522FB4"/>
    <w:rsid w:val="0052334E"/>
    <w:rsid w:val="005241D4"/>
    <w:rsid w:val="00524487"/>
    <w:rsid w:val="00532901"/>
    <w:rsid w:val="005340C2"/>
    <w:rsid w:val="00546FC2"/>
    <w:rsid w:val="0055103C"/>
    <w:rsid w:val="00552E73"/>
    <w:rsid w:val="00572D85"/>
    <w:rsid w:val="00573932"/>
    <w:rsid w:val="00574DDE"/>
    <w:rsid w:val="00575CC8"/>
    <w:rsid w:val="005804DD"/>
    <w:rsid w:val="00587341"/>
    <w:rsid w:val="00592EA6"/>
    <w:rsid w:val="00593071"/>
    <w:rsid w:val="00594F70"/>
    <w:rsid w:val="005A46DB"/>
    <w:rsid w:val="005A50CD"/>
    <w:rsid w:val="005B5248"/>
    <w:rsid w:val="005C4412"/>
    <w:rsid w:val="005C4A24"/>
    <w:rsid w:val="005C7EC7"/>
    <w:rsid w:val="005D3847"/>
    <w:rsid w:val="005D4738"/>
    <w:rsid w:val="005D5261"/>
    <w:rsid w:val="005D7965"/>
    <w:rsid w:val="005D7C27"/>
    <w:rsid w:val="005F073B"/>
    <w:rsid w:val="005F154A"/>
    <w:rsid w:val="00601488"/>
    <w:rsid w:val="00603D1E"/>
    <w:rsid w:val="00611758"/>
    <w:rsid w:val="006124B7"/>
    <w:rsid w:val="0061524D"/>
    <w:rsid w:val="00631768"/>
    <w:rsid w:val="00635CAB"/>
    <w:rsid w:val="006439D2"/>
    <w:rsid w:val="0064619D"/>
    <w:rsid w:val="0065018A"/>
    <w:rsid w:val="006539DD"/>
    <w:rsid w:val="00656FF7"/>
    <w:rsid w:val="00660A1F"/>
    <w:rsid w:val="00662014"/>
    <w:rsid w:val="00665C4A"/>
    <w:rsid w:val="006749AA"/>
    <w:rsid w:val="00677EEF"/>
    <w:rsid w:val="006809F7"/>
    <w:rsid w:val="0068238E"/>
    <w:rsid w:val="006825E7"/>
    <w:rsid w:val="006832EB"/>
    <w:rsid w:val="00687316"/>
    <w:rsid w:val="006C1AC4"/>
    <w:rsid w:val="006C62F5"/>
    <w:rsid w:val="006C73A1"/>
    <w:rsid w:val="006C7411"/>
    <w:rsid w:val="006D19C8"/>
    <w:rsid w:val="006D62A4"/>
    <w:rsid w:val="006F07EC"/>
    <w:rsid w:val="006F0CE7"/>
    <w:rsid w:val="006F6F6C"/>
    <w:rsid w:val="00702482"/>
    <w:rsid w:val="00703A9D"/>
    <w:rsid w:val="0070478D"/>
    <w:rsid w:val="00704DE1"/>
    <w:rsid w:val="0070616C"/>
    <w:rsid w:val="0071058D"/>
    <w:rsid w:val="00714189"/>
    <w:rsid w:val="00715636"/>
    <w:rsid w:val="0073554A"/>
    <w:rsid w:val="007365BA"/>
    <w:rsid w:val="00736AED"/>
    <w:rsid w:val="00745DAE"/>
    <w:rsid w:val="00746687"/>
    <w:rsid w:val="00760AA3"/>
    <w:rsid w:val="00772DB8"/>
    <w:rsid w:val="00777DB1"/>
    <w:rsid w:val="00780871"/>
    <w:rsid w:val="00780FC1"/>
    <w:rsid w:val="007812E4"/>
    <w:rsid w:val="007934D1"/>
    <w:rsid w:val="00793BD1"/>
    <w:rsid w:val="00794FBA"/>
    <w:rsid w:val="007A01EA"/>
    <w:rsid w:val="007A164B"/>
    <w:rsid w:val="007A16BF"/>
    <w:rsid w:val="007A71B1"/>
    <w:rsid w:val="007B6BBE"/>
    <w:rsid w:val="007C122A"/>
    <w:rsid w:val="007C28C7"/>
    <w:rsid w:val="007C5EF8"/>
    <w:rsid w:val="007C676D"/>
    <w:rsid w:val="007C70BD"/>
    <w:rsid w:val="007D3DBB"/>
    <w:rsid w:val="007D7B78"/>
    <w:rsid w:val="007E08D9"/>
    <w:rsid w:val="007E2386"/>
    <w:rsid w:val="007E6D55"/>
    <w:rsid w:val="007E74DA"/>
    <w:rsid w:val="007F19EF"/>
    <w:rsid w:val="007F1CF8"/>
    <w:rsid w:val="007F314B"/>
    <w:rsid w:val="00800FD3"/>
    <w:rsid w:val="008019C3"/>
    <w:rsid w:val="00801B33"/>
    <w:rsid w:val="00811008"/>
    <w:rsid w:val="00815815"/>
    <w:rsid w:val="00817E5F"/>
    <w:rsid w:val="008229E1"/>
    <w:rsid w:val="008236B4"/>
    <w:rsid w:val="00833EAA"/>
    <w:rsid w:val="00843981"/>
    <w:rsid w:val="00852883"/>
    <w:rsid w:val="00866532"/>
    <w:rsid w:val="0087406D"/>
    <w:rsid w:val="0087435F"/>
    <w:rsid w:val="00884731"/>
    <w:rsid w:val="0089252F"/>
    <w:rsid w:val="00894448"/>
    <w:rsid w:val="00896A17"/>
    <w:rsid w:val="00896B9B"/>
    <w:rsid w:val="008C564B"/>
    <w:rsid w:val="008C589B"/>
    <w:rsid w:val="008C6ABC"/>
    <w:rsid w:val="008C7C21"/>
    <w:rsid w:val="008D12E5"/>
    <w:rsid w:val="008D198E"/>
    <w:rsid w:val="008D3650"/>
    <w:rsid w:val="008E0F9C"/>
    <w:rsid w:val="008E2C14"/>
    <w:rsid w:val="008F06CB"/>
    <w:rsid w:val="008F2F5E"/>
    <w:rsid w:val="008F3C30"/>
    <w:rsid w:val="008F3CE7"/>
    <w:rsid w:val="00906B7E"/>
    <w:rsid w:val="00907DD2"/>
    <w:rsid w:val="009204E0"/>
    <w:rsid w:val="00930473"/>
    <w:rsid w:val="0093275E"/>
    <w:rsid w:val="009333C2"/>
    <w:rsid w:val="009376ED"/>
    <w:rsid w:val="00952351"/>
    <w:rsid w:val="00955BA9"/>
    <w:rsid w:val="0095710E"/>
    <w:rsid w:val="00957388"/>
    <w:rsid w:val="00961384"/>
    <w:rsid w:val="00961DB3"/>
    <w:rsid w:val="009631B6"/>
    <w:rsid w:val="00966C24"/>
    <w:rsid w:val="00967F3A"/>
    <w:rsid w:val="009708D9"/>
    <w:rsid w:val="00970DE6"/>
    <w:rsid w:val="00982CCB"/>
    <w:rsid w:val="00984132"/>
    <w:rsid w:val="00984CE7"/>
    <w:rsid w:val="00984FE2"/>
    <w:rsid w:val="00987DE4"/>
    <w:rsid w:val="009908CF"/>
    <w:rsid w:val="009915E5"/>
    <w:rsid w:val="00994303"/>
    <w:rsid w:val="009B6515"/>
    <w:rsid w:val="009C6004"/>
    <w:rsid w:val="009D1A71"/>
    <w:rsid w:val="009D2C89"/>
    <w:rsid w:val="009D5395"/>
    <w:rsid w:val="009D5C71"/>
    <w:rsid w:val="009D72CD"/>
    <w:rsid w:val="009E38F4"/>
    <w:rsid w:val="009F0BC4"/>
    <w:rsid w:val="00A0110F"/>
    <w:rsid w:val="00A03ABE"/>
    <w:rsid w:val="00A16850"/>
    <w:rsid w:val="00A21E85"/>
    <w:rsid w:val="00A37AD3"/>
    <w:rsid w:val="00A412FC"/>
    <w:rsid w:val="00A427BD"/>
    <w:rsid w:val="00A446B9"/>
    <w:rsid w:val="00A469C6"/>
    <w:rsid w:val="00A539E9"/>
    <w:rsid w:val="00A54039"/>
    <w:rsid w:val="00A54D54"/>
    <w:rsid w:val="00A55B9D"/>
    <w:rsid w:val="00A56A8E"/>
    <w:rsid w:val="00A60FFC"/>
    <w:rsid w:val="00A65F84"/>
    <w:rsid w:val="00A7429C"/>
    <w:rsid w:val="00A804E2"/>
    <w:rsid w:val="00A83FCF"/>
    <w:rsid w:val="00AA3EF9"/>
    <w:rsid w:val="00AA6B9D"/>
    <w:rsid w:val="00AB3574"/>
    <w:rsid w:val="00AC160A"/>
    <w:rsid w:val="00AC3E81"/>
    <w:rsid w:val="00AC7ABB"/>
    <w:rsid w:val="00AD28A2"/>
    <w:rsid w:val="00AD7CE4"/>
    <w:rsid w:val="00AE270F"/>
    <w:rsid w:val="00AF19C9"/>
    <w:rsid w:val="00AF658D"/>
    <w:rsid w:val="00AF6B4E"/>
    <w:rsid w:val="00B00F54"/>
    <w:rsid w:val="00B12C4A"/>
    <w:rsid w:val="00B17CBF"/>
    <w:rsid w:val="00B23170"/>
    <w:rsid w:val="00B30760"/>
    <w:rsid w:val="00B313F3"/>
    <w:rsid w:val="00B46B72"/>
    <w:rsid w:val="00B508AE"/>
    <w:rsid w:val="00B51DBF"/>
    <w:rsid w:val="00B56B5F"/>
    <w:rsid w:val="00B61A18"/>
    <w:rsid w:val="00B61F72"/>
    <w:rsid w:val="00B74F19"/>
    <w:rsid w:val="00B84A5D"/>
    <w:rsid w:val="00B916A0"/>
    <w:rsid w:val="00B91E7A"/>
    <w:rsid w:val="00B935A3"/>
    <w:rsid w:val="00B95C04"/>
    <w:rsid w:val="00BA6F73"/>
    <w:rsid w:val="00BB0740"/>
    <w:rsid w:val="00BB191B"/>
    <w:rsid w:val="00BB7682"/>
    <w:rsid w:val="00BB76B9"/>
    <w:rsid w:val="00BB7DA2"/>
    <w:rsid w:val="00BC7BCC"/>
    <w:rsid w:val="00BD0374"/>
    <w:rsid w:val="00BD6CE3"/>
    <w:rsid w:val="00BF30A4"/>
    <w:rsid w:val="00BF3531"/>
    <w:rsid w:val="00BF4E72"/>
    <w:rsid w:val="00C037B3"/>
    <w:rsid w:val="00C13F76"/>
    <w:rsid w:val="00C171D7"/>
    <w:rsid w:val="00C26239"/>
    <w:rsid w:val="00C35132"/>
    <w:rsid w:val="00C40AAE"/>
    <w:rsid w:val="00C44B09"/>
    <w:rsid w:val="00C62E69"/>
    <w:rsid w:val="00C64D2B"/>
    <w:rsid w:val="00C708DD"/>
    <w:rsid w:val="00C80E22"/>
    <w:rsid w:val="00C812B0"/>
    <w:rsid w:val="00C85D9D"/>
    <w:rsid w:val="00C958CF"/>
    <w:rsid w:val="00CA15DE"/>
    <w:rsid w:val="00CA2A4E"/>
    <w:rsid w:val="00CB2FDF"/>
    <w:rsid w:val="00CB57C9"/>
    <w:rsid w:val="00CB7423"/>
    <w:rsid w:val="00CC4BED"/>
    <w:rsid w:val="00CC5C6C"/>
    <w:rsid w:val="00CC5FD8"/>
    <w:rsid w:val="00CC6D98"/>
    <w:rsid w:val="00CC6E3A"/>
    <w:rsid w:val="00CC74A0"/>
    <w:rsid w:val="00CD58E3"/>
    <w:rsid w:val="00CE7EBE"/>
    <w:rsid w:val="00CF4273"/>
    <w:rsid w:val="00CF4C17"/>
    <w:rsid w:val="00CF6BB4"/>
    <w:rsid w:val="00D009CF"/>
    <w:rsid w:val="00D02957"/>
    <w:rsid w:val="00D03730"/>
    <w:rsid w:val="00D05A4E"/>
    <w:rsid w:val="00D143F9"/>
    <w:rsid w:val="00D14B27"/>
    <w:rsid w:val="00D17EA9"/>
    <w:rsid w:val="00D32F33"/>
    <w:rsid w:val="00D35B27"/>
    <w:rsid w:val="00D37A4A"/>
    <w:rsid w:val="00D4057A"/>
    <w:rsid w:val="00D4244C"/>
    <w:rsid w:val="00D4630E"/>
    <w:rsid w:val="00D47CEC"/>
    <w:rsid w:val="00D50493"/>
    <w:rsid w:val="00D51FAF"/>
    <w:rsid w:val="00D52BDB"/>
    <w:rsid w:val="00D54430"/>
    <w:rsid w:val="00D72815"/>
    <w:rsid w:val="00D729AE"/>
    <w:rsid w:val="00D827F3"/>
    <w:rsid w:val="00D8725A"/>
    <w:rsid w:val="00D90893"/>
    <w:rsid w:val="00D95B97"/>
    <w:rsid w:val="00D9629C"/>
    <w:rsid w:val="00D96D61"/>
    <w:rsid w:val="00DA152A"/>
    <w:rsid w:val="00DA7EAE"/>
    <w:rsid w:val="00DB1A97"/>
    <w:rsid w:val="00DB5861"/>
    <w:rsid w:val="00DC01B0"/>
    <w:rsid w:val="00DC2E77"/>
    <w:rsid w:val="00DC4D41"/>
    <w:rsid w:val="00DD5FEC"/>
    <w:rsid w:val="00DD6A56"/>
    <w:rsid w:val="00DD72B3"/>
    <w:rsid w:val="00DE292E"/>
    <w:rsid w:val="00DE66AD"/>
    <w:rsid w:val="00DF299F"/>
    <w:rsid w:val="00DF4146"/>
    <w:rsid w:val="00E04B90"/>
    <w:rsid w:val="00E05330"/>
    <w:rsid w:val="00E07939"/>
    <w:rsid w:val="00E12377"/>
    <w:rsid w:val="00E13107"/>
    <w:rsid w:val="00E16792"/>
    <w:rsid w:val="00E20256"/>
    <w:rsid w:val="00E218D9"/>
    <w:rsid w:val="00E247DD"/>
    <w:rsid w:val="00E42321"/>
    <w:rsid w:val="00E45723"/>
    <w:rsid w:val="00E51BA4"/>
    <w:rsid w:val="00E52E59"/>
    <w:rsid w:val="00E542FB"/>
    <w:rsid w:val="00E54663"/>
    <w:rsid w:val="00E568A9"/>
    <w:rsid w:val="00E66F18"/>
    <w:rsid w:val="00E72F4A"/>
    <w:rsid w:val="00E77806"/>
    <w:rsid w:val="00E80087"/>
    <w:rsid w:val="00E91501"/>
    <w:rsid w:val="00E938DD"/>
    <w:rsid w:val="00E93A8E"/>
    <w:rsid w:val="00E94111"/>
    <w:rsid w:val="00E96124"/>
    <w:rsid w:val="00EA2953"/>
    <w:rsid w:val="00EB3BA3"/>
    <w:rsid w:val="00EC1751"/>
    <w:rsid w:val="00EC1787"/>
    <w:rsid w:val="00EC2426"/>
    <w:rsid w:val="00EC64E2"/>
    <w:rsid w:val="00ED4269"/>
    <w:rsid w:val="00EE199C"/>
    <w:rsid w:val="00EE27FD"/>
    <w:rsid w:val="00EF7901"/>
    <w:rsid w:val="00F02782"/>
    <w:rsid w:val="00F033B7"/>
    <w:rsid w:val="00F11B55"/>
    <w:rsid w:val="00F15487"/>
    <w:rsid w:val="00F23DF6"/>
    <w:rsid w:val="00F2466E"/>
    <w:rsid w:val="00F309D8"/>
    <w:rsid w:val="00F343E6"/>
    <w:rsid w:val="00F555FB"/>
    <w:rsid w:val="00F57270"/>
    <w:rsid w:val="00F5744B"/>
    <w:rsid w:val="00F62936"/>
    <w:rsid w:val="00F67B85"/>
    <w:rsid w:val="00F829AB"/>
    <w:rsid w:val="00F83CBB"/>
    <w:rsid w:val="00F84BE3"/>
    <w:rsid w:val="00F87BF0"/>
    <w:rsid w:val="00F92D05"/>
    <w:rsid w:val="00FC02DF"/>
    <w:rsid w:val="00FC2842"/>
    <w:rsid w:val="00FC6280"/>
    <w:rsid w:val="00FC6E14"/>
    <w:rsid w:val="00FD4BBE"/>
    <w:rsid w:val="00FD51B5"/>
    <w:rsid w:val="00FD728F"/>
    <w:rsid w:val="00FE2B60"/>
    <w:rsid w:val="00FF60DA"/>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44201117-1193-401F-B0BF-94341874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22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66F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D6C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24E3"/>
    <w:pPr>
      <w:ind w:left="720"/>
      <w:contextualSpacing/>
    </w:pPr>
  </w:style>
  <w:style w:type="character" w:customStyle="1" w:styleId="Kop1Char">
    <w:name w:val="Kop 1 Char"/>
    <w:basedOn w:val="Standaardalinea-lettertype"/>
    <w:link w:val="Kop1"/>
    <w:uiPriority w:val="9"/>
    <w:rsid w:val="003224E3"/>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3224E3"/>
    <w:pPr>
      <w:spacing w:after="0" w:line="240" w:lineRule="auto"/>
    </w:pPr>
  </w:style>
  <w:style w:type="character" w:customStyle="1" w:styleId="Kop2Char">
    <w:name w:val="Kop 2 Char"/>
    <w:basedOn w:val="Standaardalinea-lettertype"/>
    <w:link w:val="Kop2"/>
    <w:uiPriority w:val="9"/>
    <w:rsid w:val="00E66F18"/>
    <w:rPr>
      <w:rFonts w:asciiTheme="majorHAnsi" w:eastAsiaTheme="majorEastAsia" w:hAnsiTheme="majorHAnsi" w:cstheme="majorBidi"/>
      <w:b/>
      <w:bCs/>
      <w:color w:val="4F81BD" w:themeColor="accent1"/>
      <w:sz w:val="26"/>
      <w:szCs w:val="26"/>
      <w:lang w:val="nl-NL"/>
    </w:rPr>
  </w:style>
  <w:style w:type="character" w:styleId="Hyperlink">
    <w:name w:val="Hyperlink"/>
    <w:basedOn w:val="Standaardalinea-lettertype"/>
    <w:uiPriority w:val="99"/>
    <w:unhideWhenUsed/>
    <w:rsid w:val="00E66F18"/>
    <w:rPr>
      <w:color w:val="0000FF"/>
      <w:u w:val="single"/>
    </w:rPr>
  </w:style>
  <w:style w:type="character" w:customStyle="1" w:styleId="Kop3Char">
    <w:name w:val="Kop 3 Char"/>
    <w:basedOn w:val="Standaardalinea-lettertype"/>
    <w:link w:val="Kop3"/>
    <w:uiPriority w:val="9"/>
    <w:semiHidden/>
    <w:rsid w:val="00BD6CE3"/>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B38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3844"/>
    <w:rPr>
      <w:rFonts w:ascii="Tahoma" w:hAnsi="Tahoma" w:cs="Tahoma"/>
      <w:sz w:val="16"/>
      <w:szCs w:val="16"/>
    </w:rPr>
  </w:style>
  <w:style w:type="character" w:styleId="Zwaar">
    <w:name w:val="Strong"/>
    <w:basedOn w:val="Standaardalinea-lettertype"/>
    <w:uiPriority w:val="22"/>
    <w:qFormat/>
    <w:rsid w:val="000B3844"/>
    <w:rPr>
      <w:b/>
      <w:bCs/>
    </w:rPr>
  </w:style>
  <w:style w:type="character" w:customStyle="1" w:styleId="Internetlink">
    <w:name w:val="Internet link"/>
    <w:basedOn w:val="Standaardalinea-lettertype"/>
    <w:rsid w:val="000B3844"/>
    <w:rPr>
      <w:color w:val="0000FF"/>
      <w:u w:val="single"/>
    </w:rPr>
  </w:style>
  <w:style w:type="paragraph" w:styleId="Kopvaninhoudsopgave">
    <w:name w:val="TOC Heading"/>
    <w:basedOn w:val="Kop1"/>
    <w:next w:val="Standaard"/>
    <w:uiPriority w:val="39"/>
    <w:unhideWhenUsed/>
    <w:qFormat/>
    <w:rsid w:val="00191BDF"/>
    <w:pPr>
      <w:outlineLvl w:val="9"/>
    </w:pPr>
  </w:style>
  <w:style w:type="paragraph" w:styleId="Inhopg1">
    <w:name w:val="toc 1"/>
    <w:basedOn w:val="Standaard"/>
    <w:next w:val="Standaard"/>
    <w:autoRedefine/>
    <w:uiPriority w:val="39"/>
    <w:unhideWhenUsed/>
    <w:rsid w:val="00191BDF"/>
    <w:pPr>
      <w:spacing w:after="100"/>
    </w:pPr>
  </w:style>
  <w:style w:type="paragraph" w:customStyle="1" w:styleId="Hoofdtekst">
    <w:name w:val="Hoofdtekst"/>
    <w:rsid w:val="006C1AC4"/>
    <w:pPr>
      <w:spacing w:after="0" w:line="240" w:lineRule="auto"/>
    </w:pPr>
    <w:rPr>
      <w:rFonts w:ascii="Helvetica" w:eastAsia="ヒラギノ角ゴ Pro W3" w:hAnsi="Helvetica" w:cs="Times New Roman"/>
      <w:color w:val="000000"/>
      <w:sz w:val="24"/>
      <w:szCs w:val="20"/>
    </w:rPr>
  </w:style>
  <w:style w:type="paragraph" w:styleId="Inhopg2">
    <w:name w:val="toc 2"/>
    <w:basedOn w:val="Standaard"/>
    <w:next w:val="Standaard"/>
    <w:autoRedefine/>
    <w:uiPriority w:val="39"/>
    <w:unhideWhenUsed/>
    <w:rsid w:val="00B30760"/>
    <w:pPr>
      <w:spacing w:after="100"/>
      <w:ind w:left="220"/>
    </w:pPr>
  </w:style>
  <w:style w:type="paragraph" w:customStyle="1" w:styleId="xmsolistparagraph">
    <w:name w:val="x_msolistparagraph"/>
    <w:basedOn w:val="Standaard"/>
    <w:rsid w:val="00E07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Standaard"/>
    <w:rsid w:val="00E07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E07939"/>
  </w:style>
  <w:style w:type="paragraph" w:styleId="Normaalweb">
    <w:name w:val="Normal (Web)"/>
    <w:basedOn w:val="Standaard"/>
    <w:uiPriority w:val="99"/>
    <w:rsid w:val="00D009CF"/>
    <w:pPr>
      <w:spacing w:after="0" w:line="240" w:lineRule="auto"/>
    </w:pPr>
    <w:rPr>
      <w:rFonts w:ascii="Arial" w:eastAsia="Times New Roman" w:hAnsi="Arial" w:cs="Arial"/>
      <w:color w:val="000000"/>
      <w:sz w:val="24"/>
      <w:szCs w:val="24"/>
    </w:rPr>
  </w:style>
  <w:style w:type="character" w:styleId="GevolgdeHyperlink">
    <w:name w:val="FollowedHyperlink"/>
    <w:basedOn w:val="Standaardalinea-lettertype"/>
    <w:uiPriority w:val="99"/>
    <w:semiHidden/>
    <w:unhideWhenUsed/>
    <w:rsid w:val="00130514"/>
    <w:rPr>
      <w:color w:val="800080" w:themeColor="followedHyperlink"/>
      <w:u w:val="single"/>
    </w:rPr>
  </w:style>
  <w:style w:type="paragraph" w:styleId="Tekstzonderopmaak">
    <w:name w:val="Plain Text"/>
    <w:basedOn w:val="Standaard"/>
    <w:link w:val="TekstzonderopmaakChar"/>
    <w:uiPriority w:val="99"/>
    <w:unhideWhenUsed/>
    <w:rsid w:val="001D0CBC"/>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rsid w:val="001D0CBC"/>
    <w:rPr>
      <w:rFonts w:ascii="Calibri" w:eastAsiaTheme="minorHAnsi" w:hAnsi="Calibri"/>
      <w:szCs w:val="21"/>
      <w:lang w:eastAsia="en-US"/>
    </w:rPr>
  </w:style>
  <w:style w:type="character" w:customStyle="1" w:styleId="GeenafstandChar">
    <w:name w:val="Geen afstand Char"/>
    <w:basedOn w:val="Standaardalinea-lettertype"/>
    <w:link w:val="Geenafstand"/>
    <w:uiPriority w:val="1"/>
    <w:locked/>
    <w:rsid w:val="001D0CBC"/>
  </w:style>
  <w:style w:type="character" w:customStyle="1" w:styleId="Titel1">
    <w:name w:val="Titel1"/>
    <w:basedOn w:val="Standaardalinea-lettertype"/>
    <w:rsid w:val="000B1A8F"/>
  </w:style>
  <w:style w:type="character" w:styleId="Nadruk">
    <w:name w:val="Emphasis"/>
    <w:basedOn w:val="Standaardalinea-lettertype"/>
    <w:uiPriority w:val="20"/>
    <w:qFormat/>
    <w:rsid w:val="00D52BDB"/>
    <w:rPr>
      <w:i/>
      <w:iCs/>
    </w:rPr>
  </w:style>
  <w:style w:type="paragraph" w:styleId="Koptekst">
    <w:name w:val="header"/>
    <w:basedOn w:val="Standaard"/>
    <w:link w:val="KoptekstChar"/>
    <w:uiPriority w:val="99"/>
    <w:unhideWhenUsed/>
    <w:rsid w:val="004B7E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EFC"/>
  </w:style>
  <w:style w:type="paragraph" w:styleId="Voettekst">
    <w:name w:val="footer"/>
    <w:basedOn w:val="Standaard"/>
    <w:link w:val="VoettekstChar"/>
    <w:uiPriority w:val="99"/>
    <w:unhideWhenUsed/>
    <w:rsid w:val="004B7E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EFC"/>
  </w:style>
  <w:style w:type="paragraph" w:customStyle="1" w:styleId="intro">
    <w:name w:val="intro"/>
    <w:basedOn w:val="Standaard"/>
    <w:uiPriority w:val="99"/>
    <w:semiHidden/>
    <w:rsid w:val="00A5403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age-intro">
    <w:name w:val="page-intro"/>
    <w:basedOn w:val="Standaard"/>
    <w:rsid w:val="004D4FD6"/>
    <w:pPr>
      <w:spacing w:after="150" w:line="240" w:lineRule="auto"/>
    </w:pPr>
    <w:rPr>
      <w:rFonts w:ascii="Times New Roman" w:eastAsia="Times New Roman" w:hAnsi="Times New Roman" w:cs="Times New Roman"/>
      <w:sz w:val="24"/>
      <w:szCs w:val="24"/>
    </w:rPr>
  </w:style>
  <w:style w:type="paragraph" w:customStyle="1" w:styleId="FaxBodyText">
    <w:name w:val="Fax Body Text"/>
    <w:basedOn w:val="Standaard"/>
    <w:qFormat/>
    <w:rsid w:val="00297FEA"/>
    <w:pPr>
      <w:framePr w:hSpace="180" w:wrap="around" w:vAnchor="text" w:hAnchor="text" w:y="55"/>
      <w:spacing w:after="0" w:line="240" w:lineRule="auto"/>
    </w:pPr>
    <w:rPr>
      <w:rFonts w:eastAsiaTheme="minorHAnsi"/>
      <w:sz w:val="18"/>
      <w:lang w:eastAsia="en-US"/>
    </w:rPr>
  </w:style>
  <w:style w:type="paragraph" w:customStyle="1" w:styleId="Cuerpo">
    <w:name w:val="Cuerpo"/>
    <w:basedOn w:val="Standaard"/>
    <w:rsid w:val="00AF6B4E"/>
    <w:pPr>
      <w:spacing w:after="0" w:line="240" w:lineRule="auto"/>
    </w:pPr>
    <w:rPr>
      <w:rFonts w:ascii="Arial" w:eastAsiaTheme="minorHAnsi" w:hAnsi="Arial" w:cs="Arial"/>
      <w:color w:val="000000"/>
      <w:sz w:val="2"/>
      <w:szCs w:val="2"/>
    </w:rPr>
  </w:style>
  <w:style w:type="character" w:customStyle="1" w:styleId="Hyperlink0">
    <w:name w:val="Hyperlink.0"/>
    <w:basedOn w:val="Standaardalinea-lettertype"/>
    <w:rsid w:val="00AF6B4E"/>
    <w:rPr>
      <w:u w:val="single"/>
    </w:rPr>
  </w:style>
  <w:style w:type="paragraph" w:customStyle="1" w:styleId="oogv-intro">
    <w:name w:val="oogv-intro"/>
    <w:basedOn w:val="Standaard"/>
    <w:rsid w:val="009333C2"/>
    <w:pPr>
      <w:spacing w:after="360" w:line="240" w:lineRule="auto"/>
    </w:pPr>
    <w:rPr>
      <w:rFonts w:ascii="Times New Roman" w:eastAsia="Times New Roman" w:hAnsi="Times New Roman" w:cs="Times New Roman"/>
      <w:sz w:val="24"/>
      <w:szCs w:val="24"/>
    </w:rPr>
  </w:style>
  <w:style w:type="paragraph" w:customStyle="1" w:styleId="p1">
    <w:name w:val="p1"/>
    <w:basedOn w:val="Standaard"/>
    <w:rsid w:val="00B61F72"/>
    <w:pPr>
      <w:spacing w:after="0" w:line="240" w:lineRule="auto"/>
    </w:pPr>
    <w:rPr>
      <w:rFonts w:ascii=".SF UI Text" w:eastAsiaTheme="minorHAnsi" w:hAnsi=".SF UI Text" w:cs="Times New Roman"/>
      <w:color w:val="454545"/>
      <w:sz w:val="29"/>
      <w:szCs w:val="29"/>
    </w:rPr>
  </w:style>
  <w:style w:type="paragraph" w:customStyle="1" w:styleId="p2">
    <w:name w:val="p2"/>
    <w:basedOn w:val="Standaard"/>
    <w:rsid w:val="00B61F72"/>
    <w:pPr>
      <w:spacing w:after="0" w:line="240" w:lineRule="auto"/>
    </w:pPr>
    <w:rPr>
      <w:rFonts w:ascii=".SF UI Text" w:eastAsiaTheme="minorHAnsi" w:hAnsi=".SF UI Text" w:cs="Times New Roman"/>
      <w:color w:val="454545"/>
      <w:sz w:val="29"/>
      <w:szCs w:val="29"/>
    </w:rPr>
  </w:style>
  <w:style w:type="character" w:customStyle="1" w:styleId="s1">
    <w:name w:val="s1"/>
    <w:basedOn w:val="Standaardalinea-lettertype"/>
    <w:rsid w:val="00B61F72"/>
    <w:rPr>
      <w:rFonts w:ascii=".SFUIText-Semibold" w:hAnsi=".SFUIText-Semibold" w:hint="default"/>
      <w:b w:val="0"/>
      <w:bCs w:val="0"/>
      <w:i w:val="0"/>
      <w:iCs w:val="0"/>
    </w:rPr>
  </w:style>
  <w:style w:type="paragraph" w:styleId="Titel">
    <w:name w:val="Title"/>
    <w:basedOn w:val="Standaard"/>
    <w:next w:val="Standaard"/>
    <w:link w:val="TitelChar"/>
    <w:rsid w:val="003A4ECE"/>
    <w:pPr>
      <w:keepNext/>
      <w:keepLines/>
      <w:spacing w:after="60"/>
      <w:contextualSpacing/>
    </w:pPr>
    <w:rPr>
      <w:rFonts w:ascii="Arial" w:eastAsia="Arial" w:hAnsi="Arial" w:cs="Arial"/>
      <w:color w:val="000000"/>
      <w:sz w:val="52"/>
      <w:szCs w:val="52"/>
    </w:rPr>
  </w:style>
  <w:style w:type="character" w:customStyle="1" w:styleId="TitelChar">
    <w:name w:val="Titel Char"/>
    <w:basedOn w:val="Standaardalinea-lettertype"/>
    <w:link w:val="Titel"/>
    <w:rsid w:val="003A4ECE"/>
    <w:rPr>
      <w:rFonts w:ascii="Arial" w:eastAsia="Arial" w:hAnsi="Arial" w:cs="Arial"/>
      <w:color w:val="000000"/>
      <w:sz w:val="52"/>
      <w:szCs w:val="52"/>
    </w:rPr>
  </w:style>
  <w:style w:type="paragraph" w:customStyle="1" w:styleId="entry-meta">
    <w:name w:val="entry-meta"/>
    <w:basedOn w:val="Standaard"/>
    <w:rsid w:val="00206038"/>
    <w:pPr>
      <w:spacing w:after="0" w:line="240" w:lineRule="auto"/>
    </w:pPr>
    <w:rPr>
      <w:rFonts w:ascii="Times New Roman" w:eastAsia="Times New Roman" w:hAnsi="Times New Roman" w:cs="Times New Roman"/>
      <w:sz w:val="24"/>
      <w:szCs w:val="24"/>
    </w:rPr>
  </w:style>
  <w:style w:type="paragraph" w:customStyle="1" w:styleId="article-meta">
    <w:name w:val="article-meta"/>
    <w:basedOn w:val="Standaard"/>
    <w:uiPriority w:val="99"/>
    <w:semiHidden/>
    <w:rsid w:val="00811008"/>
    <w:pPr>
      <w:spacing w:after="0" w:line="240" w:lineRule="auto"/>
    </w:pPr>
    <w:rPr>
      <w:rFonts w:ascii="Times New Roman" w:eastAsiaTheme="minorHAnsi" w:hAnsi="Times New Roman" w:cs="Times New Roman"/>
      <w:sz w:val="24"/>
      <w:szCs w:val="24"/>
    </w:rPr>
  </w:style>
  <w:style w:type="character" w:customStyle="1" w:styleId="Vermelding1">
    <w:name w:val="Vermelding1"/>
    <w:basedOn w:val="Standaardalinea-lettertype"/>
    <w:uiPriority w:val="99"/>
    <w:semiHidden/>
    <w:unhideWhenUsed/>
    <w:rsid w:val="00BF3531"/>
    <w:rPr>
      <w:color w:val="2B579A"/>
      <w:shd w:val="clear" w:color="auto" w:fill="E6E6E6"/>
    </w:rPr>
  </w:style>
  <w:style w:type="character" w:customStyle="1" w:styleId="Onopgelostemelding1">
    <w:name w:val="Onopgeloste melding1"/>
    <w:basedOn w:val="Standaardalinea-lettertype"/>
    <w:uiPriority w:val="99"/>
    <w:semiHidden/>
    <w:unhideWhenUsed/>
    <w:rsid w:val="00984CE7"/>
    <w:rPr>
      <w:color w:val="808080"/>
      <w:shd w:val="clear" w:color="auto" w:fill="E6E6E6"/>
    </w:rPr>
  </w:style>
  <w:style w:type="character" w:customStyle="1" w:styleId="Onopgelostemelding2">
    <w:name w:val="Onopgeloste melding2"/>
    <w:basedOn w:val="Standaardalinea-lettertype"/>
    <w:uiPriority w:val="99"/>
    <w:semiHidden/>
    <w:unhideWhenUsed/>
    <w:rsid w:val="00197CE3"/>
    <w:rPr>
      <w:color w:val="808080"/>
      <w:shd w:val="clear" w:color="auto" w:fill="E6E6E6"/>
    </w:rPr>
  </w:style>
  <w:style w:type="character" w:customStyle="1" w:styleId="UnresolvedMention">
    <w:name w:val="Unresolved Mention"/>
    <w:basedOn w:val="Standaardalinea-lettertype"/>
    <w:uiPriority w:val="99"/>
    <w:semiHidden/>
    <w:unhideWhenUsed/>
    <w:rsid w:val="008F06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99">
      <w:bodyDiv w:val="1"/>
      <w:marLeft w:val="0"/>
      <w:marRight w:val="0"/>
      <w:marTop w:val="0"/>
      <w:marBottom w:val="0"/>
      <w:divBdr>
        <w:top w:val="none" w:sz="0" w:space="0" w:color="auto"/>
        <w:left w:val="none" w:sz="0" w:space="0" w:color="auto"/>
        <w:bottom w:val="none" w:sz="0" w:space="0" w:color="auto"/>
        <w:right w:val="none" w:sz="0" w:space="0" w:color="auto"/>
      </w:divBdr>
    </w:div>
    <w:div w:id="14117717">
      <w:bodyDiv w:val="1"/>
      <w:marLeft w:val="0"/>
      <w:marRight w:val="0"/>
      <w:marTop w:val="0"/>
      <w:marBottom w:val="0"/>
      <w:divBdr>
        <w:top w:val="none" w:sz="0" w:space="0" w:color="auto"/>
        <w:left w:val="none" w:sz="0" w:space="0" w:color="auto"/>
        <w:bottom w:val="none" w:sz="0" w:space="0" w:color="auto"/>
        <w:right w:val="none" w:sz="0" w:space="0" w:color="auto"/>
      </w:divBdr>
    </w:div>
    <w:div w:id="48193096">
      <w:bodyDiv w:val="1"/>
      <w:marLeft w:val="0"/>
      <w:marRight w:val="0"/>
      <w:marTop w:val="0"/>
      <w:marBottom w:val="0"/>
      <w:divBdr>
        <w:top w:val="none" w:sz="0" w:space="0" w:color="auto"/>
        <w:left w:val="none" w:sz="0" w:space="0" w:color="auto"/>
        <w:bottom w:val="none" w:sz="0" w:space="0" w:color="auto"/>
        <w:right w:val="none" w:sz="0" w:space="0" w:color="auto"/>
      </w:divBdr>
    </w:div>
    <w:div w:id="98136797">
      <w:bodyDiv w:val="1"/>
      <w:marLeft w:val="0"/>
      <w:marRight w:val="0"/>
      <w:marTop w:val="0"/>
      <w:marBottom w:val="0"/>
      <w:divBdr>
        <w:top w:val="none" w:sz="0" w:space="0" w:color="auto"/>
        <w:left w:val="none" w:sz="0" w:space="0" w:color="auto"/>
        <w:bottom w:val="none" w:sz="0" w:space="0" w:color="auto"/>
        <w:right w:val="none" w:sz="0" w:space="0" w:color="auto"/>
      </w:divBdr>
    </w:div>
    <w:div w:id="143201328">
      <w:bodyDiv w:val="1"/>
      <w:marLeft w:val="0"/>
      <w:marRight w:val="0"/>
      <w:marTop w:val="0"/>
      <w:marBottom w:val="0"/>
      <w:divBdr>
        <w:top w:val="none" w:sz="0" w:space="0" w:color="auto"/>
        <w:left w:val="none" w:sz="0" w:space="0" w:color="auto"/>
        <w:bottom w:val="none" w:sz="0" w:space="0" w:color="auto"/>
        <w:right w:val="none" w:sz="0" w:space="0" w:color="auto"/>
      </w:divBdr>
    </w:div>
    <w:div w:id="170611065">
      <w:bodyDiv w:val="1"/>
      <w:marLeft w:val="0"/>
      <w:marRight w:val="0"/>
      <w:marTop w:val="0"/>
      <w:marBottom w:val="0"/>
      <w:divBdr>
        <w:top w:val="none" w:sz="0" w:space="0" w:color="auto"/>
        <w:left w:val="none" w:sz="0" w:space="0" w:color="auto"/>
        <w:bottom w:val="none" w:sz="0" w:space="0" w:color="auto"/>
        <w:right w:val="none" w:sz="0" w:space="0" w:color="auto"/>
      </w:divBdr>
    </w:div>
    <w:div w:id="184833583">
      <w:bodyDiv w:val="1"/>
      <w:marLeft w:val="0"/>
      <w:marRight w:val="0"/>
      <w:marTop w:val="0"/>
      <w:marBottom w:val="0"/>
      <w:divBdr>
        <w:top w:val="none" w:sz="0" w:space="0" w:color="auto"/>
        <w:left w:val="none" w:sz="0" w:space="0" w:color="auto"/>
        <w:bottom w:val="none" w:sz="0" w:space="0" w:color="auto"/>
        <w:right w:val="none" w:sz="0" w:space="0" w:color="auto"/>
      </w:divBdr>
    </w:div>
    <w:div w:id="201792556">
      <w:bodyDiv w:val="1"/>
      <w:marLeft w:val="0"/>
      <w:marRight w:val="0"/>
      <w:marTop w:val="0"/>
      <w:marBottom w:val="0"/>
      <w:divBdr>
        <w:top w:val="none" w:sz="0" w:space="0" w:color="auto"/>
        <w:left w:val="none" w:sz="0" w:space="0" w:color="auto"/>
        <w:bottom w:val="none" w:sz="0" w:space="0" w:color="auto"/>
        <w:right w:val="none" w:sz="0" w:space="0" w:color="auto"/>
      </w:divBdr>
    </w:div>
    <w:div w:id="213781534">
      <w:bodyDiv w:val="1"/>
      <w:marLeft w:val="0"/>
      <w:marRight w:val="0"/>
      <w:marTop w:val="0"/>
      <w:marBottom w:val="0"/>
      <w:divBdr>
        <w:top w:val="none" w:sz="0" w:space="0" w:color="auto"/>
        <w:left w:val="none" w:sz="0" w:space="0" w:color="auto"/>
        <w:bottom w:val="none" w:sz="0" w:space="0" w:color="auto"/>
        <w:right w:val="none" w:sz="0" w:space="0" w:color="auto"/>
      </w:divBdr>
    </w:div>
    <w:div w:id="218594226">
      <w:bodyDiv w:val="1"/>
      <w:marLeft w:val="0"/>
      <w:marRight w:val="0"/>
      <w:marTop w:val="0"/>
      <w:marBottom w:val="0"/>
      <w:divBdr>
        <w:top w:val="none" w:sz="0" w:space="0" w:color="auto"/>
        <w:left w:val="none" w:sz="0" w:space="0" w:color="auto"/>
        <w:bottom w:val="none" w:sz="0" w:space="0" w:color="auto"/>
        <w:right w:val="none" w:sz="0" w:space="0" w:color="auto"/>
      </w:divBdr>
    </w:div>
    <w:div w:id="263419785">
      <w:bodyDiv w:val="1"/>
      <w:marLeft w:val="0"/>
      <w:marRight w:val="0"/>
      <w:marTop w:val="0"/>
      <w:marBottom w:val="0"/>
      <w:divBdr>
        <w:top w:val="none" w:sz="0" w:space="0" w:color="auto"/>
        <w:left w:val="none" w:sz="0" w:space="0" w:color="auto"/>
        <w:bottom w:val="none" w:sz="0" w:space="0" w:color="auto"/>
        <w:right w:val="none" w:sz="0" w:space="0" w:color="auto"/>
      </w:divBdr>
    </w:div>
    <w:div w:id="271713539">
      <w:bodyDiv w:val="1"/>
      <w:marLeft w:val="0"/>
      <w:marRight w:val="0"/>
      <w:marTop w:val="0"/>
      <w:marBottom w:val="0"/>
      <w:divBdr>
        <w:top w:val="none" w:sz="0" w:space="0" w:color="auto"/>
        <w:left w:val="none" w:sz="0" w:space="0" w:color="auto"/>
        <w:bottom w:val="none" w:sz="0" w:space="0" w:color="auto"/>
        <w:right w:val="none" w:sz="0" w:space="0" w:color="auto"/>
      </w:divBdr>
    </w:div>
    <w:div w:id="282077191">
      <w:bodyDiv w:val="1"/>
      <w:marLeft w:val="0"/>
      <w:marRight w:val="0"/>
      <w:marTop w:val="0"/>
      <w:marBottom w:val="0"/>
      <w:divBdr>
        <w:top w:val="none" w:sz="0" w:space="0" w:color="auto"/>
        <w:left w:val="none" w:sz="0" w:space="0" w:color="auto"/>
        <w:bottom w:val="none" w:sz="0" w:space="0" w:color="auto"/>
        <w:right w:val="none" w:sz="0" w:space="0" w:color="auto"/>
      </w:divBdr>
    </w:div>
    <w:div w:id="284851313">
      <w:bodyDiv w:val="1"/>
      <w:marLeft w:val="0"/>
      <w:marRight w:val="0"/>
      <w:marTop w:val="0"/>
      <w:marBottom w:val="0"/>
      <w:divBdr>
        <w:top w:val="none" w:sz="0" w:space="0" w:color="auto"/>
        <w:left w:val="none" w:sz="0" w:space="0" w:color="auto"/>
        <w:bottom w:val="none" w:sz="0" w:space="0" w:color="auto"/>
        <w:right w:val="none" w:sz="0" w:space="0" w:color="auto"/>
      </w:divBdr>
    </w:div>
    <w:div w:id="291636178">
      <w:bodyDiv w:val="1"/>
      <w:marLeft w:val="0"/>
      <w:marRight w:val="0"/>
      <w:marTop w:val="0"/>
      <w:marBottom w:val="0"/>
      <w:divBdr>
        <w:top w:val="none" w:sz="0" w:space="0" w:color="auto"/>
        <w:left w:val="none" w:sz="0" w:space="0" w:color="auto"/>
        <w:bottom w:val="none" w:sz="0" w:space="0" w:color="auto"/>
        <w:right w:val="none" w:sz="0" w:space="0" w:color="auto"/>
      </w:divBdr>
    </w:div>
    <w:div w:id="303195489">
      <w:bodyDiv w:val="1"/>
      <w:marLeft w:val="0"/>
      <w:marRight w:val="0"/>
      <w:marTop w:val="0"/>
      <w:marBottom w:val="0"/>
      <w:divBdr>
        <w:top w:val="none" w:sz="0" w:space="0" w:color="auto"/>
        <w:left w:val="none" w:sz="0" w:space="0" w:color="auto"/>
        <w:bottom w:val="none" w:sz="0" w:space="0" w:color="auto"/>
        <w:right w:val="none" w:sz="0" w:space="0" w:color="auto"/>
      </w:divBdr>
    </w:div>
    <w:div w:id="337539113">
      <w:bodyDiv w:val="1"/>
      <w:marLeft w:val="0"/>
      <w:marRight w:val="0"/>
      <w:marTop w:val="0"/>
      <w:marBottom w:val="0"/>
      <w:divBdr>
        <w:top w:val="none" w:sz="0" w:space="0" w:color="auto"/>
        <w:left w:val="none" w:sz="0" w:space="0" w:color="auto"/>
        <w:bottom w:val="none" w:sz="0" w:space="0" w:color="auto"/>
        <w:right w:val="none" w:sz="0" w:space="0" w:color="auto"/>
      </w:divBdr>
    </w:div>
    <w:div w:id="362099590">
      <w:bodyDiv w:val="1"/>
      <w:marLeft w:val="0"/>
      <w:marRight w:val="0"/>
      <w:marTop w:val="0"/>
      <w:marBottom w:val="0"/>
      <w:divBdr>
        <w:top w:val="none" w:sz="0" w:space="0" w:color="auto"/>
        <w:left w:val="none" w:sz="0" w:space="0" w:color="auto"/>
        <w:bottom w:val="none" w:sz="0" w:space="0" w:color="auto"/>
        <w:right w:val="none" w:sz="0" w:space="0" w:color="auto"/>
      </w:divBdr>
    </w:div>
    <w:div w:id="366954492">
      <w:bodyDiv w:val="1"/>
      <w:marLeft w:val="0"/>
      <w:marRight w:val="0"/>
      <w:marTop w:val="0"/>
      <w:marBottom w:val="0"/>
      <w:divBdr>
        <w:top w:val="none" w:sz="0" w:space="0" w:color="auto"/>
        <w:left w:val="none" w:sz="0" w:space="0" w:color="auto"/>
        <w:bottom w:val="none" w:sz="0" w:space="0" w:color="auto"/>
        <w:right w:val="none" w:sz="0" w:space="0" w:color="auto"/>
      </w:divBdr>
    </w:div>
    <w:div w:id="385952799">
      <w:bodyDiv w:val="1"/>
      <w:marLeft w:val="0"/>
      <w:marRight w:val="0"/>
      <w:marTop w:val="0"/>
      <w:marBottom w:val="0"/>
      <w:divBdr>
        <w:top w:val="none" w:sz="0" w:space="0" w:color="auto"/>
        <w:left w:val="none" w:sz="0" w:space="0" w:color="auto"/>
        <w:bottom w:val="none" w:sz="0" w:space="0" w:color="auto"/>
        <w:right w:val="none" w:sz="0" w:space="0" w:color="auto"/>
      </w:divBdr>
    </w:div>
    <w:div w:id="392705904">
      <w:bodyDiv w:val="1"/>
      <w:marLeft w:val="0"/>
      <w:marRight w:val="0"/>
      <w:marTop w:val="0"/>
      <w:marBottom w:val="0"/>
      <w:divBdr>
        <w:top w:val="none" w:sz="0" w:space="0" w:color="auto"/>
        <w:left w:val="none" w:sz="0" w:space="0" w:color="auto"/>
        <w:bottom w:val="none" w:sz="0" w:space="0" w:color="auto"/>
        <w:right w:val="none" w:sz="0" w:space="0" w:color="auto"/>
      </w:divBdr>
    </w:div>
    <w:div w:id="395320542">
      <w:bodyDiv w:val="1"/>
      <w:marLeft w:val="0"/>
      <w:marRight w:val="0"/>
      <w:marTop w:val="0"/>
      <w:marBottom w:val="0"/>
      <w:divBdr>
        <w:top w:val="none" w:sz="0" w:space="0" w:color="auto"/>
        <w:left w:val="none" w:sz="0" w:space="0" w:color="auto"/>
        <w:bottom w:val="none" w:sz="0" w:space="0" w:color="auto"/>
        <w:right w:val="none" w:sz="0" w:space="0" w:color="auto"/>
      </w:divBdr>
    </w:div>
    <w:div w:id="395785068">
      <w:bodyDiv w:val="1"/>
      <w:marLeft w:val="0"/>
      <w:marRight w:val="0"/>
      <w:marTop w:val="0"/>
      <w:marBottom w:val="0"/>
      <w:divBdr>
        <w:top w:val="none" w:sz="0" w:space="0" w:color="auto"/>
        <w:left w:val="none" w:sz="0" w:space="0" w:color="auto"/>
        <w:bottom w:val="none" w:sz="0" w:space="0" w:color="auto"/>
        <w:right w:val="none" w:sz="0" w:space="0" w:color="auto"/>
      </w:divBdr>
    </w:div>
    <w:div w:id="397092616">
      <w:bodyDiv w:val="1"/>
      <w:marLeft w:val="0"/>
      <w:marRight w:val="0"/>
      <w:marTop w:val="0"/>
      <w:marBottom w:val="0"/>
      <w:divBdr>
        <w:top w:val="none" w:sz="0" w:space="0" w:color="auto"/>
        <w:left w:val="none" w:sz="0" w:space="0" w:color="auto"/>
        <w:bottom w:val="none" w:sz="0" w:space="0" w:color="auto"/>
        <w:right w:val="none" w:sz="0" w:space="0" w:color="auto"/>
      </w:divBdr>
    </w:div>
    <w:div w:id="403142746">
      <w:bodyDiv w:val="1"/>
      <w:marLeft w:val="0"/>
      <w:marRight w:val="0"/>
      <w:marTop w:val="0"/>
      <w:marBottom w:val="0"/>
      <w:divBdr>
        <w:top w:val="none" w:sz="0" w:space="0" w:color="auto"/>
        <w:left w:val="none" w:sz="0" w:space="0" w:color="auto"/>
        <w:bottom w:val="none" w:sz="0" w:space="0" w:color="auto"/>
        <w:right w:val="none" w:sz="0" w:space="0" w:color="auto"/>
      </w:divBdr>
    </w:div>
    <w:div w:id="407112705">
      <w:bodyDiv w:val="1"/>
      <w:marLeft w:val="0"/>
      <w:marRight w:val="0"/>
      <w:marTop w:val="0"/>
      <w:marBottom w:val="0"/>
      <w:divBdr>
        <w:top w:val="none" w:sz="0" w:space="0" w:color="auto"/>
        <w:left w:val="none" w:sz="0" w:space="0" w:color="auto"/>
        <w:bottom w:val="none" w:sz="0" w:space="0" w:color="auto"/>
        <w:right w:val="none" w:sz="0" w:space="0" w:color="auto"/>
      </w:divBdr>
    </w:div>
    <w:div w:id="422722158">
      <w:bodyDiv w:val="1"/>
      <w:marLeft w:val="0"/>
      <w:marRight w:val="0"/>
      <w:marTop w:val="0"/>
      <w:marBottom w:val="0"/>
      <w:divBdr>
        <w:top w:val="none" w:sz="0" w:space="0" w:color="auto"/>
        <w:left w:val="none" w:sz="0" w:space="0" w:color="auto"/>
        <w:bottom w:val="none" w:sz="0" w:space="0" w:color="auto"/>
        <w:right w:val="none" w:sz="0" w:space="0" w:color="auto"/>
      </w:divBdr>
    </w:div>
    <w:div w:id="439640301">
      <w:bodyDiv w:val="1"/>
      <w:marLeft w:val="0"/>
      <w:marRight w:val="0"/>
      <w:marTop w:val="0"/>
      <w:marBottom w:val="0"/>
      <w:divBdr>
        <w:top w:val="none" w:sz="0" w:space="0" w:color="auto"/>
        <w:left w:val="none" w:sz="0" w:space="0" w:color="auto"/>
        <w:bottom w:val="none" w:sz="0" w:space="0" w:color="auto"/>
        <w:right w:val="none" w:sz="0" w:space="0" w:color="auto"/>
      </w:divBdr>
    </w:div>
    <w:div w:id="446580753">
      <w:bodyDiv w:val="1"/>
      <w:marLeft w:val="0"/>
      <w:marRight w:val="0"/>
      <w:marTop w:val="0"/>
      <w:marBottom w:val="0"/>
      <w:divBdr>
        <w:top w:val="none" w:sz="0" w:space="0" w:color="auto"/>
        <w:left w:val="none" w:sz="0" w:space="0" w:color="auto"/>
        <w:bottom w:val="none" w:sz="0" w:space="0" w:color="auto"/>
        <w:right w:val="none" w:sz="0" w:space="0" w:color="auto"/>
      </w:divBdr>
    </w:div>
    <w:div w:id="452477064">
      <w:bodyDiv w:val="1"/>
      <w:marLeft w:val="0"/>
      <w:marRight w:val="0"/>
      <w:marTop w:val="0"/>
      <w:marBottom w:val="0"/>
      <w:divBdr>
        <w:top w:val="none" w:sz="0" w:space="0" w:color="auto"/>
        <w:left w:val="none" w:sz="0" w:space="0" w:color="auto"/>
        <w:bottom w:val="none" w:sz="0" w:space="0" w:color="auto"/>
        <w:right w:val="none" w:sz="0" w:space="0" w:color="auto"/>
      </w:divBdr>
    </w:div>
    <w:div w:id="465007931">
      <w:bodyDiv w:val="1"/>
      <w:marLeft w:val="0"/>
      <w:marRight w:val="0"/>
      <w:marTop w:val="0"/>
      <w:marBottom w:val="0"/>
      <w:divBdr>
        <w:top w:val="none" w:sz="0" w:space="0" w:color="auto"/>
        <w:left w:val="none" w:sz="0" w:space="0" w:color="auto"/>
        <w:bottom w:val="none" w:sz="0" w:space="0" w:color="auto"/>
        <w:right w:val="none" w:sz="0" w:space="0" w:color="auto"/>
      </w:divBdr>
    </w:div>
    <w:div w:id="468666615">
      <w:bodyDiv w:val="1"/>
      <w:marLeft w:val="0"/>
      <w:marRight w:val="0"/>
      <w:marTop w:val="0"/>
      <w:marBottom w:val="0"/>
      <w:divBdr>
        <w:top w:val="none" w:sz="0" w:space="0" w:color="auto"/>
        <w:left w:val="none" w:sz="0" w:space="0" w:color="auto"/>
        <w:bottom w:val="none" w:sz="0" w:space="0" w:color="auto"/>
        <w:right w:val="none" w:sz="0" w:space="0" w:color="auto"/>
      </w:divBdr>
    </w:div>
    <w:div w:id="471409317">
      <w:bodyDiv w:val="1"/>
      <w:marLeft w:val="0"/>
      <w:marRight w:val="0"/>
      <w:marTop w:val="0"/>
      <w:marBottom w:val="0"/>
      <w:divBdr>
        <w:top w:val="none" w:sz="0" w:space="0" w:color="auto"/>
        <w:left w:val="none" w:sz="0" w:space="0" w:color="auto"/>
        <w:bottom w:val="none" w:sz="0" w:space="0" w:color="auto"/>
        <w:right w:val="none" w:sz="0" w:space="0" w:color="auto"/>
      </w:divBdr>
    </w:div>
    <w:div w:id="488449978">
      <w:bodyDiv w:val="1"/>
      <w:marLeft w:val="0"/>
      <w:marRight w:val="0"/>
      <w:marTop w:val="0"/>
      <w:marBottom w:val="0"/>
      <w:divBdr>
        <w:top w:val="none" w:sz="0" w:space="0" w:color="auto"/>
        <w:left w:val="none" w:sz="0" w:space="0" w:color="auto"/>
        <w:bottom w:val="none" w:sz="0" w:space="0" w:color="auto"/>
        <w:right w:val="none" w:sz="0" w:space="0" w:color="auto"/>
      </w:divBdr>
    </w:div>
    <w:div w:id="494229813">
      <w:bodyDiv w:val="1"/>
      <w:marLeft w:val="0"/>
      <w:marRight w:val="0"/>
      <w:marTop w:val="0"/>
      <w:marBottom w:val="0"/>
      <w:divBdr>
        <w:top w:val="none" w:sz="0" w:space="0" w:color="auto"/>
        <w:left w:val="none" w:sz="0" w:space="0" w:color="auto"/>
        <w:bottom w:val="none" w:sz="0" w:space="0" w:color="auto"/>
        <w:right w:val="none" w:sz="0" w:space="0" w:color="auto"/>
      </w:divBdr>
    </w:div>
    <w:div w:id="521818670">
      <w:bodyDiv w:val="1"/>
      <w:marLeft w:val="0"/>
      <w:marRight w:val="0"/>
      <w:marTop w:val="0"/>
      <w:marBottom w:val="0"/>
      <w:divBdr>
        <w:top w:val="none" w:sz="0" w:space="0" w:color="auto"/>
        <w:left w:val="none" w:sz="0" w:space="0" w:color="auto"/>
        <w:bottom w:val="none" w:sz="0" w:space="0" w:color="auto"/>
        <w:right w:val="none" w:sz="0" w:space="0" w:color="auto"/>
      </w:divBdr>
    </w:div>
    <w:div w:id="528295072">
      <w:bodyDiv w:val="1"/>
      <w:marLeft w:val="0"/>
      <w:marRight w:val="0"/>
      <w:marTop w:val="0"/>
      <w:marBottom w:val="0"/>
      <w:divBdr>
        <w:top w:val="none" w:sz="0" w:space="0" w:color="auto"/>
        <w:left w:val="none" w:sz="0" w:space="0" w:color="auto"/>
        <w:bottom w:val="none" w:sz="0" w:space="0" w:color="auto"/>
        <w:right w:val="none" w:sz="0" w:space="0" w:color="auto"/>
      </w:divBdr>
    </w:div>
    <w:div w:id="544217017">
      <w:bodyDiv w:val="1"/>
      <w:marLeft w:val="0"/>
      <w:marRight w:val="0"/>
      <w:marTop w:val="0"/>
      <w:marBottom w:val="0"/>
      <w:divBdr>
        <w:top w:val="none" w:sz="0" w:space="0" w:color="auto"/>
        <w:left w:val="none" w:sz="0" w:space="0" w:color="auto"/>
        <w:bottom w:val="none" w:sz="0" w:space="0" w:color="auto"/>
        <w:right w:val="none" w:sz="0" w:space="0" w:color="auto"/>
      </w:divBdr>
    </w:div>
    <w:div w:id="619335037">
      <w:bodyDiv w:val="1"/>
      <w:marLeft w:val="0"/>
      <w:marRight w:val="0"/>
      <w:marTop w:val="0"/>
      <w:marBottom w:val="0"/>
      <w:divBdr>
        <w:top w:val="none" w:sz="0" w:space="0" w:color="auto"/>
        <w:left w:val="none" w:sz="0" w:space="0" w:color="auto"/>
        <w:bottom w:val="none" w:sz="0" w:space="0" w:color="auto"/>
        <w:right w:val="none" w:sz="0" w:space="0" w:color="auto"/>
      </w:divBdr>
    </w:div>
    <w:div w:id="642660595">
      <w:bodyDiv w:val="1"/>
      <w:marLeft w:val="0"/>
      <w:marRight w:val="0"/>
      <w:marTop w:val="0"/>
      <w:marBottom w:val="0"/>
      <w:divBdr>
        <w:top w:val="none" w:sz="0" w:space="0" w:color="auto"/>
        <w:left w:val="none" w:sz="0" w:space="0" w:color="auto"/>
        <w:bottom w:val="none" w:sz="0" w:space="0" w:color="auto"/>
        <w:right w:val="none" w:sz="0" w:space="0" w:color="auto"/>
      </w:divBdr>
    </w:div>
    <w:div w:id="645203485">
      <w:bodyDiv w:val="1"/>
      <w:marLeft w:val="0"/>
      <w:marRight w:val="0"/>
      <w:marTop w:val="0"/>
      <w:marBottom w:val="0"/>
      <w:divBdr>
        <w:top w:val="none" w:sz="0" w:space="0" w:color="auto"/>
        <w:left w:val="none" w:sz="0" w:space="0" w:color="auto"/>
        <w:bottom w:val="none" w:sz="0" w:space="0" w:color="auto"/>
        <w:right w:val="none" w:sz="0" w:space="0" w:color="auto"/>
      </w:divBdr>
    </w:div>
    <w:div w:id="699622427">
      <w:bodyDiv w:val="1"/>
      <w:marLeft w:val="0"/>
      <w:marRight w:val="0"/>
      <w:marTop w:val="0"/>
      <w:marBottom w:val="0"/>
      <w:divBdr>
        <w:top w:val="none" w:sz="0" w:space="0" w:color="auto"/>
        <w:left w:val="none" w:sz="0" w:space="0" w:color="auto"/>
        <w:bottom w:val="none" w:sz="0" w:space="0" w:color="auto"/>
        <w:right w:val="none" w:sz="0" w:space="0" w:color="auto"/>
      </w:divBdr>
    </w:div>
    <w:div w:id="723993484">
      <w:bodyDiv w:val="1"/>
      <w:marLeft w:val="0"/>
      <w:marRight w:val="0"/>
      <w:marTop w:val="0"/>
      <w:marBottom w:val="0"/>
      <w:divBdr>
        <w:top w:val="none" w:sz="0" w:space="0" w:color="auto"/>
        <w:left w:val="none" w:sz="0" w:space="0" w:color="auto"/>
        <w:bottom w:val="none" w:sz="0" w:space="0" w:color="auto"/>
        <w:right w:val="none" w:sz="0" w:space="0" w:color="auto"/>
      </w:divBdr>
    </w:div>
    <w:div w:id="725447599">
      <w:bodyDiv w:val="1"/>
      <w:marLeft w:val="0"/>
      <w:marRight w:val="0"/>
      <w:marTop w:val="0"/>
      <w:marBottom w:val="0"/>
      <w:divBdr>
        <w:top w:val="none" w:sz="0" w:space="0" w:color="auto"/>
        <w:left w:val="none" w:sz="0" w:space="0" w:color="auto"/>
        <w:bottom w:val="none" w:sz="0" w:space="0" w:color="auto"/>
        <w:right w:val="none" w:sz="0" w:space="0" w:color="auto"/>
      </w:divBdr>
    </w:div>
    <w:div w:id="732241909">
      <w:bodyDiv w:val="1"/>
      <w:marLeft w:val="0"/>
      <w:marRight w:val="0"/>
      <w:marTop w:val="0"/>
      <w:marBottom w:val="0"/>
      <w:divBdr>
        <w:top w:val="none" w:sz="0" w:space="0" w:color="auto"/>
        <w:left w:val="none" w:sz="0" w:space="0" w:color="auto"/>
        <w:bottom w:val="none" w:sz="0" w:space="0" w:color="auto"/>
        <w:right w:val="none" w:sz="0" w:space="0" w:color="auto"/>
      </w:divBdr>
    </w:div>
    <w:div w:id="746923891">
      <w:bodyDiv w:val="1"/>
      <w:marLeft w:val="0"/>
      <w:marRight w:val="0"/>
      <w:marTop w:val="0"/>
      <w:marBottom w:val="0"/>
      <w:divBdr>
        <w:top w:val="none" w:sz="0" w:space="0" w:color="auto"/>
        <w:left w:val="none" w:sz="0" w:space="0" w:color="auto"/>
        <w:bottom w:val="none" w:sz="0" w:space="0" w:color="auto"/>
        <w:right w:val="none" w:sz="0" w:space="0" w:color="auto"/>
      </w:divBdr>
    </w:div>
    <w:div w:id="764306250">
      <w:bodyDiv w:val="1"/>
      <w:marLeft w:val="0"/>
      <w:marRight w:val="0"/>
      <w:marTop w:val="0"/>
      <w:marBottom w:val="0"/>
      <w:divBdr>
        <w:top w:val="none" w:sz="0" w:space="0" w:color="auto"/>
        <w:left w:val="none" w:sz="0" w:space="0" w:color="auto"/>
        <w:bottom w:val="none" w:sz="0" w:space="0" w:color="auto"/>
        <w:right w:val="none" w:sz="0" w:space="0" w:color="auto"/>
      </w:divBdr>
    </w:div>
    <w:div w:id="819806046">
      <w:bodyDiv w:val="1"/>
      <w:marLeft w:val="0"/>
      <w:marRight w:val="0"/>
      <w:marTop w:val="0"/>
      <w:marBottom w:val="0"/>
      <w:divBdr>
        <w:top w:val="none" w:sz="0" w:space="0" w:color="auto"/>
        <w:left w:val="none" w:sz="0" w:space="0" w:color="auto"/>
        <w:bottom w:val="none" w:sz="0" w:space="0" w:color="auto"/>
        <w:right w:val="none" w:sz="0" w:space="0" w:color="auto"/>
      </w:divBdr>
    </w:div>
    <w:div w:id="833186478">
      <w:bodyDiv w:val="1"/>
      <w:marLeft w:val="0"/>
      <w:marRight w:val="0"/>
      <w:marTop w:val="0"/>
      <w:marBottom w:val="0"/>
      <w:divBdr>
        <w:top w:val="none" w:sz="0" w:space="0" w:color="auto"/>
        <w:left w:val="none" w:sz="0" w:space="0" w:color="auto"/>
        <w:bottom w:val="none" w:sz="0" w:space="0" w:color="auto"/>
        <w:right w:val="none" w:sz="0" w:space="0" w:color="auto"/>
      </w:divBdr>
    </w:div>
    <w:div w:id="856116450">
      <w:bodyDiv w:val="1"/>
      <w:marLeft w:val="0"/>
      <w:marRight w:val="0"/>
      <w:marTop w:val="0"/>
      <w:marBottom w:val="0"/>
      <w:divBdr>
        <w:top w:val="none" w:sz="0" w:space="0" w:color="auto"/>
        <w:left w:val="none" w:sz="0" w:space="0" w:color="auto"/>
        <w:bottom w:val="none" w:sz="0" w:space="0" w:color="auto"/>
        <w:right w:val="none" w:sz="0" w:space="0" w:color="auto"/>
      </w:divBdr>
    </w:div>
    <w:div w:id="856889015">
      <w:bodyDiv w:val="1"/>
      <w:marLeft w:val="0"/>
      <w:marRight w:val="0"/>
      <w:marTop w:val="0"/>
      <w:marBottom w:val="0"/>
      <w:divBdr>
        <w:top w:val="none" w:sz="0" w:space="0" w:color="auto"/>
        <w:left w:val="none" w:sz="0" w:space="0" w:color="auto"/>
        <w:bottom w:val="none" w:sz="0" w:space="0" w:color="auto"/>
        <w:right w:val="none" w:sz="0" w:space="0" w:color="auto"/>
      </w:divBdr>
    </w:div>
    <w:div w:id="865294481">
      <w:bodyDiv w:val="1"/>
      <w:marLeft w:val="0"/>
      <w:marRight w:val="0"/>
      <w:marTop w:val="0"/>
      <w:marBottom w:val="0"/>
      <w:divBdr>
        <w:top w:val="none" w:sz="0" w:space="0" w:color="auto"/>
        <w:left w:val="none" w:sz="0" w:space="0" w:color="auto"/>
        <w:bottom w:val="none" w:sz="0" w:space="0" w:color="auto"/>
        <w:right w:val="none" w:sz="0" w:space="0" w:color="auto"/>
      </w:divBdr>
    </w:div>
    <w:div w:id="880020665">
      <w:bodyDiv w:val="1"/>
      <w:marLeft w:val="0"/>
      <w:marRight w:val="0"/>
      <w:marTop w:val="0"/>
      <w:marBottom w:val="0"/>
      <w:divBdr>
        <w:top w:val="none" w:sz="0" w:space="0" w:color="auto"/>
        <w:left w:val="none" w:sz="0" w:space="0" w:color="auto"/>
        <w:bottom w:val="none" w:sz="0" w:space="0" w:color="auto"/>
        <w:right w:val="none" w:sz="0" w:space="0" w:color="auto"/>
      </w:divBdr>
    </w:div>
    <w:div w:id="904098467">
      <w:bodyDiv w:val="1"/>
      <w:marLeft w:val="0"/>
      <w:marRight w:val="0"/>
      <w:marTop w:val="0"/>
      <w:marBottom w:val="0"/>
      <w:divBdr>
        <w:top w:val="none" w:sz="0" w:space="0" w:color="auto"/>
        <w:left w:val="none" w:sz="0" w:space="0" w:color="auto"/>
        <w:bottom w:val="none" w:sz="0" w:space="0" w:color="auto"/>
        <w:right w:val="none" w:sz="0" w:space="0" w:color="auto"/>
      </w:divBdr>
    </w:div>
    <w:div w:id="909847003">
      <w:bodyDiv w:val="1"/>
      <w:marLeft w:val="0"/>
      <w:marRight w:val="0"/>
      <w:marTop w:val="0"/>
      <w:marBottom w:val="0"/>
      <w:divBdr>
        <w:top w:val="none" w:sz="0" w:space="0" w:color="auto"/>
        <w:left w:val="none" w:sz="0" w:space="0" w:color="auto"/>
        <w:bottom w:val="none" w:sz="0" w:space="0" w:color="auto"/>
        <w:right w:val="none" w:sz="0" w:space="0" w:color="auto"/>
      </w:divBdr>
    </w:div>
    <w:div w:id="927731761">
      <w:bodyDiv w:val="1"/>
      <w:marLeft w:val="0"/>
      <w:marRight w:val="0"/>
      <w:marTop w:val="0"/>
      <w:marBottom w:val="0"/>
      <w:divBdr>
        <w:top w:val="none" w:sz="0" w:space="0" w:color="auto"/>
        <w:left w:val="none" w:sz="0" w:space="0" w:color="auto"/>
        <w:bottom w:val="none" w:sz="0" w:space="0" w:color="auto"/>
        <w:right w:val="none" w:sz="0" w:space="0" w:color="auto"/>
      </w:divBdr>
    </w:div>
    <w:div w:id="927733085">
      <w:bodyDiv w:val="1"/>
      <w:marLeft w:val="0"/>
      <w:marRight w:val="0"/>
      <w:marTop w:val="0"/>
      <w:marBottom w:val="0"/>
      <w:divBdr>
        <w:top w:val="none" w:sz="0" w:space="0" w:color="auto"/>
        <w:left w:val="none" w:sz="0" w:space="0" w:color="auto"/>
        <w:bottom w:val="none" w:sz="0" w:space="0" w:color="auto"/>
        <w:right w:val="none" w:sz="0" w:space="0" w:color="auto"/>
      </w:divBdr>
    </w:div>
    <w:div w:id="933787382">
      <w:bodyDiv w:val="1"/>
      <w:marLeft w:val="0"/>
      <w:marRight w:val="0"/>
      <w:marTop w:val="0"/>
      <w:marBottom w:val="0"/>
      <w:divBdr>
        <w:top w:val="none" w:sz="0" w:space="0" w:color="auto"/>
        <w:left w:val="none" w:sz="0" w:space="0" w:color="auto"/>
        <w:bottom w:val="none" w:sz="0" w:space="0" w:color="auto"/>
        <w:right w:val="none" w:sz="0" w:space="0" w:color="auto"/>
      </w:divBdr>
    </w:div>
    <w:div w:id="955527695">
      <w:bodyDiv w:val="1"/>
      <w:marLeft w:val="0"/>
      <w:marRight w:val="0"/>
      <w:marTop w:val="0"/>
      <w:marBottom w:val="0"/>
      <w:divBdr>
        <w:top w:val="none" w:sz="0" w:space="0" w:color="auto"/>
        <w:left w:val="none" w:sz="0" w:space="0" w:color="auto"/>
        <w:bottom w:val="none" w:sz="0" w:space="0" w:color="auto"/>
        <w:right w:val="none" w:sz="0" w:space="0" w:color="auto"/>
      </w:divBdr>
    </w:div>
    <w:div w:id="985940579">
      <w:bodyDiv w:val="1"/>
      <w:marLeft w:val="0"/>
      <w:marRight w:val="0"/>
      <w:marTop w:val="0"/>
      <w:marBottom w:val="0"/>
      <w:divBdr>
        <w:top w:val="none" w:sz="0" w:space="0" w:color="auto"/>
        <w:left w:val="none" w:sz="0" w:space="0" w:color="auto"/>
        <w:bottom w:val="none" w:sz="0" w:space="0" w:color="auto"/>
        <w:right w:val="none" w:sz="0" w:space="0" w:color="auto"/>
      </w:divBdr>
    </w:div>
    <w:div w:id="1003432798">
      <w:bodyDiv w:val="1"/>
      <w:marLeft w:val="0"/>
      <w:marRight w:val="0"/>
      <w:marTop w:val="0"/>
      <w:marBottom w:val="0"/>
      <w:divBdr>
        <w:top w:val="none" w:sz="0" w:space="0" w:color="auto"/>
        <w:left w:val="none" w:sz="0" w:space="0" w:color="auto"/>
        <w:bottom w:val="none" w:sz="0" w:space="0" w:color="auto"/>
        <w:right w:val="none" w:sz="0" w:space="0" w:color="auto"/>
      </w:divBdr>
    </w:div>
    <w:div w:id="1003972877">
      <w:bodyDiv w:val="1"/>
      <w:marLeft w:val="0"/>
      <w:marRight w:val="0"/>
      <w:marTop w:val="0"/>
      <w:marBottom w:val="0"/>
      <w:divBdr>
        <w:top w:val="none" w:sz="0" w:space="0" w:color="auto"/>
        <w:left w:val="none" w:sz="0" w:space="0" w:color="auto"/>
        <w:bottom w:val="none" w:sz="0" w:space="0" w:color="auto"/>
        <w:right w:val="none" w:sz="0" w:space="0" w:color="auto"/>
      </w:divBdr>
    </w:div>
    <w:div w:id="1012729487">
      <w:bodyDiv w:val="1"/>
      <w:marLeft w:val="0"/>
      <w:marRight w:val="0"/>
      <w:marTop w:val="0"/>
      <w:marBottom w:val="0"/>
      <w:divBdr>
        <w:top w:val="none" w:sz="0" w:space="0" w:color="auto"/>
        <w:left w:val="none" w:sz="0" w:space="0" w:color="auto"/>
        <w:bottom w:val="none" w:sz="0" w:space="0" w:color="auto"/>
        <w:right w:val="none" w:sz="0" w:space="0" w:color="auto"/>
      </w:divBdr>
    </w:div>
    <w:div w:id="1027027856">
      <w:bodyDiv w:val="1"/>
      <w:marLeft w:val="0"/>
      <w:marRight w:val="0"/>
      <w:marTop w:val="0"/>
      <w:marBottom w:val="0"/>
      <w:divBdr>
        <w:top w:val="none" w:sz="0" w:space="0" w:color="auto"/>
        <w:left w:val="none" w:sz="0" w:space="0" w:color="auto"/>
        <w:bottom w:val="none" w:sz="0" w:space="0" w:color="auto"/>
        <w:right w:val="none" w:sz="0" w:space="0" w:color="auto"/>
      </w:divBdr>
    </w:div>
    <w:div w:id="1037854676">
      <w:bodyDiv w:val="1"/>
      <w:marLeft w:val="0"/>
      <w:marRight w:val="0"/>
      <w:marTop w:val="0"/>
      <w:marBottom w:val="0"/>
      <w:divBdr>
        <w:top w:val="none" w:sz="0" w:space="0" w:color="auto"/>
        <w:left w:val="none" w:sz="0" w:space="0" w:color="auto"/>
        <w:bottom w:val="none" w:sz="0" w:space="0" w:color="auto"/>
        <w:right w:val="none" w:sz="0" w:space="0" w:color="auto"/>
      </w:divBdr>
    </w:div>
    <w:div w:id="1048576701">
      <w:bodyDiv w:val="1"/>
      <w:marLeft w:val="0"/>
      <w:marRight w:val="0"/>
      <w:marTop w:val="0"/>
      <w:marBottom w:val="0"/>
      <w:divBdr>
        <w:top w:val="none" w:sz="0" w:space="0" w:color="auto"/>
        <w:left w:val="none" w:sz="0" w:space="0" w:color="auto"/>
        <w:bottom w:val="none" w:sz="0" w:space="0" w:color="auto"/>
        <w:right w:val="none" w:sz="0" w:space="0" w:color="auto"/>
      </w:divBdr>
    </w:div>
    <w:div w:id="1068188911">
      <w:bodyDiv w:val="1"/>
      <w:marLeft w:val="0"/>
      <w:marRight w:val="0"/>
      <w:marTop w:val="0"/>
      <w:marBottom w:val="0"/>
      <w:divBdr>
        <w:top w:val="none" w:sz="0" w:space="0" w:color="auto"/>
        <w:left w:val="none" w:sz="0" w:space="0" w:color="auto"/>
        <w:bottom w:val="none" w:sz="0" w:space="0" w:color="auto"/>
        <w:right w:val="none" w:sz="0" w:space="0" w:color="auto"/>
      </w:divBdr>
      <w:divsChild>
        <w:div w:id="1927612568">
          <w:marLeft w:val="0"/>
          <w:marRight w:val="0"/>
          <w:marTop w:val="0"/>
          <w:marBottom w:val="0"/>
          <w:divBdr>
            <w:top w:val="none" w:sz="0" w:space="0" w:color="auto"/>
            <w:left w:val="none" w:sz="0" w:space="0" w:color="auto"/>
            <w:bottom w:val="none" w:sz="0" w:space="0" w:color="auto"/>
            <w:right w:val="none" w:sz="0" w:space="0" w:color="auto"/>
          </w:divBdr>
          <w:divsChild>
            <w:div w:id="730032602">
              <w:marLeft w:val="0"/>
              <w:marRight w:val="0"/>
              <w:marTop w:val="0"/>
              <w:marBottom w:val="0"/>
              <w:divBdr>
                <w:top w:val="none" w:sz="0" w:space="0" w:color="auto"/>
                <w:left w:val="none" w:sz="0" w:space="0" w:color="auto"/>
                <w:bottom w:val="none" w:sz="0" w:space="0" w:color="auto"/>
                <w:right w:val="none" w:sz="0" w:space="0" w:color="auto"/>
              </w:divBdr>
              <w:divsChild>
                <w:div w:id="273023604">
                  <w:marLeft w:val="0"/>
                  <w:marRight w:val="0"/>
                  <w:marTop w:val="0"/>
                  <w:marBottom w:val="0"/>
                  <w:divBdr>
                    <w:top w:val="none" w:sz="0" w:space="0" w:color="auto"/>
                    <w:left w:val="none" w:sz="0" w:space="0" w:color="auto"/>
                    <w:bottom w:val="none" w:sz="0" w:space="0" w:color="auto"/>
                    <w:right w:val="none" w:sz="0" w:space="0" w:color="auto"/>
                  </w:divBdr>
                  <w:divsChild>
                    <w:div w:id="9524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712">
      <w:bodyDiv w:val="1"/>
      <w:marLeft w:val="0"/>
      <w:marRight w:val="0"/>
      <w:marTop w:val="0"/>
      <w:marBottom w:val="0"/>
      <w:divBdr>
        <w:top w:val="none" w:sz="0" w:space="0" w:color="auto"/>
        <w:left w:val="none" w:sz="0" w:space="0" w:color="auto"/>
        <w:bottom w:val="none" w:sz="0" w:space="0" w:color="auto"/>
        <w:right w:val="none" w:sz="0" w:space="0" w:color="auto"/>
      </w:divBdr>
    </w:div>
    <w:div w:id="1107578727">
      <w:bodyDiv w:val="1"/>
      <w:marLeft w:val="0"/>
      <w:marRight w:val="0"/>
      <w:marTop w:val="0"/>
      <w:marBottom w:val="0"/>
      <w:divBdr>
        <w:top w:val="none" w:sz="0" w:space="0" w:color="auto"/>
        <w:left w:val="none" w:sz="0" w:space="0" w:color="auto"/>
        <w:bottom w:val="none" w:sz="0" w:space="0" w:color="auto"/>
        <w:right w:val="none" w:sz="0" w:space="0" w:color="auto"/>
      </w:divBdr>
    </w:div>
    <w:div w:id="1115370213">
      <w:bodyDiv w:val="1"/>
      <w:marLeft w:val="0"/>
      <w:marRight w:val="0"/>
      <w:marTop w:val="0"/>
      <w:marBottom w:val="0"/>
      <w:divBdr>
        <w:top w:val="none" w:sz="0" w:space="0" w:color="auto"/>
        <w:left w:val="none" w:sz="0" w:space="0" w:color="auto"/>
        <w:bottom w:val="none" w:sz="0" w:space="0" w:color="auto"/>
        <w:right w:val="none" w:sz="0" w:space="0" w:color="auto"/>
      </w:divBdr>
    </w:div>
    <w:div w:id="1134644514">
      <w:bodyDiv w:val="1"/>
      <w:marLeft w:val="0"/>
      <w:marRight w:val="0"/>
      <w:marTop w:val="0"/>
      <w:marBottom w:val="0"/>
      <w:divBdr>
        <w:top w:val="none" w:sz="0" w:space="0" w:color="auto"/>
        <w:left w:val="none" w:sz="0" w:space="0" w:color="auto"/>
        <w:bottom w:val="none" w:sz="0" w:space="0" w:color="auto"/>
        <w:right w:val="none" w:sz="0" w:space="0" w:color="auto"/>
      </w:divBdr>
    </w:div>
    <w:div w:id="1136415780">
      <w:bodyDiv w:val="1"/>
      <w:marLeft w:val="0"/>
      <w:marRight w:val="0"/>
      <w:marTop w:val="0"/>
      <w:marBottom w:val="0"/>
      <w:divBdr>
        <w:top w:val="none" w:sz="0" w:space="0" w:color="auto"/>
        <w:left w:val="none" w:sz="0" w:space="0" w:color="auto"/>
        <w:bottom w:val="none" w:sz="0" w:space="0" w:color="auto"/>
        <w:right w:val="none" w:sz="0" w:space="0" w:color="auto"/>
      </w:divBdr>
    </w:div>
    <w:div w:id="1148132526">
      <w:bodyDiv w:val="1"/>
      <w:marLeft w:val="0"/>
      <w:marRight w:val="0"/>
      <w:marTop w:val="0"/>
      <w:marBottom w:val="0"/>
      <w:divBdr>
        <w:top w:val="none" w:sz="0" w:space="0" w:color="auto"/>
        <w:left w:val="none" w:sz="0" w:space="0" w:color="auto"/>
        <w:bottom w:val="none" w:sz="0" w:space="0" w:color="auto"/>
        <w:right w:val="none" w:sz="0" w:space="0" w:color="auto"/>
      </w:divBdr>
    </w:div>
    <w:div w:id="1168638122">
      <w:bodyDiv w:val="1"/>
      <w:marLeft w:val="0"/>
      <w:marRight w:val="0"/>
      <w:marTop w:val="0"/>
      <w:marBottom w:val="0"/>
      <w:divBdr>
        <w:top w:val="none" w:sz="0" w:space="0" w:color="auto"/>
        <w:left w:val="none" w:sz="0" w:space="0" w:color="auto"/>
        <w:bottom w:val="none" w:sz="0" w:space="0" w:color="auto"/>
        <w:right w:val="none" w:sz="0" w:space="0" w:color="auto"/>
      </w:divBdr>
    </w:div>
    <w:div w:id="1190144548">
      <w:bodyDiv w:val="1"/>
      <w:marLeft w:val="0"/>
      <w:marRight w:val="0"/>
      <w:marTop w:val="0"/>
      <w:marBottom w:val="0"/>
      <w:divBdr>
        <w:top w:val="none" w:sz="0" w:space="0" w:color="auto"/>
        <w:left w:val="none" w:sz="0" w:space="0" w:color="auto"/>
        <w:bottom w:val="none" w:sz="0" w:space="0" w:color="auto"/>
        <w:right w:val="none" w:sz="0" w:space="0" w:color="auto"/>
      </w:divBdr>
    </w:div>
    <w:div w:id="1234004674">
      <w:bodyDiv w:val="1"/>
      <w:marLeft w:val="0"/>
      <w:marRight w:val="0"/>
      <w:marTop w:val="0"/>
      <w:marBottom w:val="0"/>
      <w:divBdr>
        <w:top w:val="none" w:sz="0" w:space="0" w:color="auto"/>
        <w:left w:val="none" w:sz="0" w:space="0" w:color="auto"/>
        <w:bottom w:val="none" w:sz="0" w:space="0" w:color="auto"/>
        <w:right w:val="none" w:sz="0" w:space="0" w:color="auto"/>
      </w:divBdr>
    </w:div>
    <w:div w:id="1241328598">
      <w:bodyDiv w:val="1"/>
      <w:marLeft w:val="0"/>
      <w:marRight w:val="0"/>
      <w:marTop w:val="0"/>
      <w:marBottom w:val="0"/>
      <w:divBdr>
        <w:top w:val="none" w:sz="0" w:space="0" w:color="auto"/>
        <w:left w:val="none" w:sz="0" w:space="0" w:color="auto"/>
        <w:bottom w:val="none" w:sz="0" w:space="0" w:color="auto"/>
        <w:right w:val="none" w:sz="0" w:space="0" w:color="auto"/>
      </w:divBdr>
    </w:div>
    <w:div w:id="1241646152">
      <w:bodyDiv w:val="1"/>
      <w:marLeft w:val="0"/>
      <w:marRight w:val="0"/>
      <w:marTop w:val="0"/>
      <w:marBottom w:val="0"/>
      <w:divBdr>
        <w:top w:val="none" w:sz="0" w:space="0" w:color="auto"/>
        <w:left w:val="none" w:sz="0" w:space="0" w:color="auto"/>
        <w:bottom w:val="none" w:sz="0" w:space="0" w:color="auto"/>
        <w:right w:val="none" w:sz="0" w:space="0" w:color="auto"/>
      </w:divBdr>
    </w:div>
    <w:div w:id="1244684888">
      <w:bodyDiv w:val="1"/>
      <w:marLeft w:val="0"/>
      <w:marRight w:val="0"/>
      <w:marTop w:val="0"/>
      <w:marBottom w:val="0"/>
      <w:divBdr>
        <w:top w:val="none" w:sz="0" w:space="0" w:color="auto"/>
        <w:left w:val="none" w:sz="0" w:space="0" w:color="auto"/>
        <w:bottom w:val="none" w:sz="0" w:space="0" w:color="auto"/>
        <w:right w:val="none" w:sz="0" w:space="0" w:color="auto"/>
      </w:divBdr>
    </w:div>
    <w:div w:id="1246181494">
      <w:bodyDiv w:val="1"/>
      <w:marLeft w:val="0"/>
      <w:marRight w:val="0"/>
      <w:marTop w:val="0"/>
      <w:marBottom w:val="0"/>
      <w:divBdr>
        <w:top w:val="none" w:sz="0" w:space="0" w:color="auto"/>
        <w:left w:val="none" w:sz="0" w:space="0" w:color="auto"/>
        <w:bottom w:val="none" w:sz="0" w:space="0" w:color="auto"/>
        <w:right w:val="none" w:sz="0" w:space="0" w:color="auto"/>
      </w:divBdr>
    </w:div>
    <w:div w:id="1246647589">
      <w:bodyDiv w:val="1"/>
      <w:marLeft w:val="0"/>
      <w:marRight w:val="0"/>
      <w:marTop w:val="0"/>
      <w:marBottom w:val="0"/>
      <w:divBdr>
        <w:top w:val="none" w:sz="0" w:space="0" w:color="auto"/>
        <w:left w:val="none" w:sz="0" w:space="0" w:color="auto"/>
        <w:bottom w:val="none" w:sz="0" w:space="0" w:color="auto"/>
        <w:right w:val="none" w:sz="0" w:space="0" w:color="auto"/>
      </w:divBdr>
    </w:div>
    <w:div w:id="1255820862">
      <w:bodyDiv w:val="1"/>
      <w:marLeft w:val="0"/>
      <w:marRight w:val="0"/>
      <w:marTop w:val="0"/>
      <w:marBottom w:val="0"/>
      <w:divBdr>
        <w:top w:val="none" w:sz="0" w:space="0" w:color="auto"/>
        <w:left w:val="none" w:sz="0" w:space="0" w:color="auto"/>
        <w:bottom w:val="none" w:sz="0" w:space="0" w:color="auto"/>
        <w:right w:val="none" w:sz="0" w:space="0" w:color="auto"/>
      </w:divBdr>
    </w:div>
    <w:div w:id="1269850551">
      <w:bodyDiv w:val="1"/>
      <w:marLeft w:val="0"/>
      <w:marRight w:val="0"/>
      <w:marTop w:val="0"/>
      <w:marBottom w:val="0"/>
      <w:divBdr>
        <w:top w:val="none" w:sz="0" w:space="0" w:color="auto"/>
        <w:left w:val="none" w:sz="0" w:space="0" w:color="auto"/>
        <w:bottom w:val="none" w:sz="0" w:space="0" w:color="auto"/>
        <w:right w:val="none" w:sz="0" w:space="0" w:color="auto"/>
      </w:divBdr>
    </w:div>
    <w:div w:id="1270502008">
      <w:bodyDiv w:val="1"/>
      <w:marLeft w:val="0"/>
      <w:marRight w:val="0"/>
      <w:marTop w:val="0"/>
      <w:marBottom w:val="0"/>
      <w:divBdr>
        <w:top w:val="none" w:sz="0" w:space="0" w:color="auto"/>
        <w:left w:val="none" w:sz="0" w:space="0" w:color="auto"/>
        <w:bottom w:val="none" w:sz="0" w:space="0" w:color="auto"/>
        <w:right w:val="none" w:sz="0" w:space="0" w:color="auto"/>
      </w:divBdr>
    </w:div>
    <w:div w:id="1296105936">
      <w:bodyDiv w:val="1"/>
      <w:marLeft w:val="0"/>
      <w:marRight w:val="0"/>
      <w:marTop w:val="0"/>
      <w:marBottom w:val="0"/>
      <w:divBdr>
        <w:top w:val="none" w:sz="0" w:space="0" w:color="auto"/>
        <w:left w:val="none" w:sz="0" w:space="0" w:color="auto"/>
        <w:bottom w:val="none" w:sz="0" w:space="0" w:color="auto"/>
        <w:right w:val="none" w:sz="0" w:space="0" w:color="auto"/>
      </w:divBdr>
    </w:div>
    <w:div w:id="1316955015">
      <w:bodyDiv w:val="1"/>
      <w:marLeft w:val="0"/>
      <w:marRight w:val="0"/>
      <w:marTop w:val="0"/>
      <w:marBottom w:val="0"/>
      <w:divBdr>
        <w:top w:val="none" w:sz="0" w:space="0" w:color="auto"/>
        <w:left w:val="none" w:sz="0" w:space="0" w:color="auto"/>
        <w:bottom w:val="none" w:sz="0" w:space="0" w:color="auto"/>
        <w:right w:val="none" w:sz="0" w:space="0" w:color="auto"/>
      </w:divBdr>
    </w:div>
    <w:div w:id="1342465042">
      <w:bodyDiv w:val="1"/>
      <w:marLeft w:val="0"/>
      <w:marRight w:val="0"/>
      <w:marTop w:val="0"/>
      <w:marBottom w:val="0"/>
      <w:divBdr>
        <w:top w:val="none" w:sz="0" w:space="0" w:color="auto"/>
        <w:left w:val="none" w:sz="0" w:space="0" w:color="auto"/>
        <w:bottom w:val="none" w:sz="0" w:space="0" w:color="auto"/>
        <w:right w:val="none" w:sz="0" w:space="0" w:color="auto"/>
      </w:divBdr>
    </w:div>
    <w:div w:id="1346396788">
      <w:bodyDiv w:val="1"/>
      <w:marLeft w:val="0"/>
      <w:marRight w:val="0"/>
      <w:marTop w:val="0"/>
      <w:marBottom w:val="0"/>
      <w:divBdr>
        <w:top w:val="none" w:sz="0" w:space="0" w:color="auto"/>
        <w:left w:val="none" w:sz="0" w:space="0" w:color="auto"/>
        <w:bottom w:val="none" w:sz="0" w:space="0" w:color="auto"/>
        <w:right w:val="none" w:sz="0" w:space="0" w:color="auto"/>
      </w:divBdr>
    </w:div>
    <w:div w:id="1351712398">
      <w:bodyDiv w:val="1"/>
      <w:marLeft w:val="0"/>
      <w:marRight w:val="0"/>
      <w:marTop w:val="0"/>
      <w:marBottom w:val="0"/>
      <w:divBdr>
        <w:top w:val="none" w:sz="0" w:space="0" w:color="auto"/>
        <w:left w:val="none" w:sz="0" w:space="0" w:color="auto"/>
        <w:bottom w:val="none" w:sz="0" w:space="0" w:color="auto"/>
        <w:right w:val="none" w:sz="0" w:space="0" w:color="auto"/>
      </w:divBdr>
    </w:div>
    <w:div w:id="1369598809">
      <w:bodyDiv w:val="1"/>
      <w:marLeft w:val="0"/>
      <w:marRight w:val="0"/>
      <w:marTop w:val="0"/>
      <w:marBottom w:val="0"/>
      <w:divBdr>
        <w:top w:val="none" w:sz="0" w:space="0" w:color="auto"/>
        <w:left w:val="none" w:sz="0" w:space="0" w:color="auto"/>
        <w:bottom w:val="none" w:sz="0" w:space="0" w:color="auto"/>
        <w:right w:val="none" w:sz="0" w:space="0" w:color="auto"/>
      </w:divBdr>
    </w:div>
    <w:div w:id="1408649974">
      <w:bodyDiv w:val="1"/>
      <w:marLeft w:val="0"/>
      <w:marRight w:val="0"/>
      <w:marTop w:val="0"/>
      <w:marBottom w:val="0"/>
      <w:divBdr>
        <w:top w:val="none" w:sz="0" w:space="0" w:color="auto"/>
        <w:left w:val="none" w:sz="0" w:space="0" w:color="auto"/>
        <w:bottom w:val="none" w:sz="0" w:space="0" w:color="auto"/>
        <w:right w:val="none" w:sz="0" w:space="0" w:color="auto"/>
      </w:divBdr>
    </w:div>
    <w:div w:id="1438326072">
      <w:bodyDiv w:val="1"/>
      <w:marLeft w:val="0"/>
      <w:marRight w:val="0"/>
      <w:marTop w:val="0"/>
      <w:marBottom w:val="0"/>
      <w:divBdr>
        <w:top w:val="none" w:sz="0" w:space="0" w:color="auto"/>
        <w:left w:val="none" w:sz="0" w:space="0" w:color="auto"/>
        <w:bottom w:val="none" w:sz="0" w:space="0" w:color="auto"/>
        <w:right w:val="none" w:sz="0" w:space="0" w:color="auto"/>
      </w:divBdr>
    </w:div>
    <w:div w:id="1448889687">
      <w:bodyDiv w:val="1"/>
      <w:marLeft w:val="0"/>
      <w:marRight w:val="0"/>
      <w:marTop w:val="0"/>
      <w:marBottom w:val="0"/>
      <w:divBdr>
        <w:top w:val="none" w:sz="0" w:space="0" w:color="auto"/>
        <w:left w:val="none" w:sz="0" w:space="0" w:color="auto"/>
        <w:bottom w:val="none" w:sz="0" w:space="0" w:color="auto"/>
        <w:right w:val="none" w:sz="0" w:space="0" w:color="auto"/>
      </w:divBdr>
    </w:div>
    <w:div w:id="1450853791">
      <w:bodyDiv w:val="1"/>
      <w:marLeft w:val="0"/>
      <w:marRight w:val="0"/>
      <w:marTop w:val="0"/>
      <w:marBottom w:val="0"/>
      <w:divBdr>
        <w:top w:val="none" w:sz="0" w:space="0" w:color="auto"/>
        <w:left w:val="none" w:sz="0" w:space="0" w:color="auto"/>
        <w:bottom w:val="none" w:sz="0" w:space="0" w:color="auto"/>
        <w:right w:val="none" w:sz="0" w:space="0" w:color="auto"/>
      </w:divBdr>
    </w:div>
    <w:div w:id="1463502449">
      <w:bodyDiv w:val="1"/>
      <w:marLeft w:val="0"/>
      <w:marRight w:val="0"/>
      <w:marTop w:val="0"/>
      <w:marBottom w:val="0"/>
      <w:divBdr>
        <w:top w:val="none" w:sz="0" w:space="0" w:color="auto"/>
        <w:left w:val="none" w:sz="0" w:space="0" w:color="auto"/>
        <w:bottom w:val="none" w:sz="0" w:space="0" w:color="auto"/>
        <w:right w:val="none" w:sz="0" w:space="0" w:color="auto"/>
      </w:divBdr>
    </w:div>
    <w:div w:id="1514807128">
      <w:bodyDiv w:val="1"/>
      <w:marLeft w:val="0"/>
      <w:marRight w:val="0"/>
      <w:marTop w:val="0"/>
      <w:marBottom w:val="0"/>
      <w:divBdr>
        <w:top w:val="none" w:sz="0" w:space="0" w:color="auto"/>
        <w:left w:val="none" w:sz="0" w:space="0" w:color="auto"/>
        <w:bottom w:val="none" w:sz="0" w:space="0" w:color="auto"/>
        <w:right w:val="none" w:sz="0" w:space="0" w:color="auto"/>
      </w:divBdr>
    </w:div>
    <w:div w:id="1516991108">
      <w:bodyDiv w:val="1"/>
      <w:marLeft w:val="0"/>
      <w:marRight w:val="0"/>
      <w:marTop w:val="0"/>
      <w:marBottom w:val="0"/>
      <w:divBdr>
        <w:top w:val="none" w:sz="0" w:space="0" w:color="auto"/>
        <w:left w:val="none" w:sz="0" w:space="0" w:color="auto"/>
        <w:bottom w:val="none" w:sz="0" w:space="0" w:color="auto"/>
        <w:right w:val="none" w:sz="0" w:space="0" w:color="auto"/>
      </w:divBdr>
    </w:div>
    <w:div w:id="1519542814">
      <w:bodyDiv w:val="1"/>
      <w:marLeft w:val="0"/>
      <w:marRight w:val="0"/>
      <w:marTop w:val="0"/>
      <w:marBottom w:val="0"/>
      <w:divBdr>
        <w:top w:val="none" w:sz="0" w:space="0" w:color="auto"/>
        <w:left w:val="none" w:sz="0" w:space="0" w:color="auto"/>
        <w:bottom w:val="none" w:sz="0" w:space="0" w:color="auto"/>
        <w:right w:val="none" w:sz="0" w:space="0" w:color="auto"/>
      </w:divBdr>
    </w:div>
    <w:div w:id="15245100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29">
          <w:marLeft w:val="0"/>
          <w:marRight w:val="0"/>
          <w:marTop w:val="0"/>
          <w:marBottom w:val="0"/>
          <w:divBdr>
            <w:top w:val="none" w:sz="0" w:space="0" w:color="auto"/>
            <w:left w:val="none" w:sz="0" w:space="0" w:color="auto"/>
            <w:bottom w:val="none" w:sz="0" w:space="0" w:color="auto"/>
            <w:right w:val="none" w:sz="0" w:space="0" w:color="auto"/>
          </w:divBdr>
          <w:divsChild>
            <w:div w:id="448284774">
              <w:marLeft w:val="0"/>
              <w:marRight w:val="0"/>
              <w:marTop w:val="0"/>
              <w:marBottom w:val="0"/>
              <w:divBdr>
                <w:top w:val="none" w:sz="0" w:space="0" w:color="auto"/>
                <w:left w:val="none" w:sz="0" w:space="0" w:color="auto"/>
                <w:bottom w:val="none" w:sz="0" w:space="0" w:color="auto"/>
                <w:right w:val="none" w:sz="0" w:space="0" w:color="auto"/>
              </w:divBdr>
              <w:divsChild>
                <w:div w:id="1952011754">
                  <w:marLeft w:val="0"/>
                  <w:marRight w:val="0"/>
                  <w:marTop w:val="0"/>
                  <w:marBottom w:val="0"/>
                  <w:divBdr>
                    <w:top w:val="none" w:sz="0" w:space="0" w:color="auto"/>
                    <w:left w:val="none" w:sz="0" w:space="0" w:color="auto"/>
                    <w:bottom w:val="none" w:sz="0" w:space="0" w:color="auto"/>
                    <w:right w:val="none" w:sz="0" w:space="0" w:color="auto"/>
                  </w:divBdr>
                  <w:divsChild>
                    <w:div w:id="4538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3742">
      <w:bodyDiv w:val="1"/>
      <w:marLeft w:val="0"/>
      <w:marRight w:val="0"/>
      <w:marTop w:val="0"/>
      <w:marBottom w:val="0"/>
      <w:divBdr>
        <w:top w:val="none" w:sz="0" w:space="0" w:color="auto"/>
        <w:left w:val="none" w:sz="0" w:space="0" w:color="auto"/>
        <w:bottom w:val="none" w:sz="0" w:space="0" w:color="auto"/>
        <w:right w:val="none" w:sz="0" w:space="0" w:color="auto"/>
      </w:divBdr>
    </w:div>
    <w:div w:id="1570463340">
      <w:bodyDiv w:val="1"/>
      <w:marLeft w:val="0"/>
      <w:marRight w:val="0"/>
      <w:marTop w:val="0"/>
      <w:marBottom w:val="0"/>
      <w:divBdr>
        <w:top w:val="none" w:sz="0" w:space="0" w:color="auto"/>
        <w:left w:val="none" w:sz="0" w:space="0" w:color="auto"/>
        <w:bottom w:val="none" w:sz="0" w:space="0" w:color="auto"/>
        <w:right w:val="none" w:sz="0" w:space="0" w:color="auto"/>
      </w:divBdr>
    </w:div>
    <w:div w:id="1581021783">
      <w:bodyDiv w:val="1"/>
      <w:marLeft w:val="0"/>
      <w:marRight w:val="0"/>
      <w:marTop w:val="0"/>
      <w:marBottom w:val="0"/>
      <w:divBdr>
        <w:top w:val="none" w:sz="0" w:space="0" w:color="auto"/>
        <w:left w:val="none" w:sz="0" w:space="0" w:color="auto"/>
        <w:bottom w:val="none" w:sz="0" w:space="0" w:color="auto"/>
        <w:right w:val="none" w:sz="0" w:space="0" w:color="auto"/>
      </w:divBdr>
    </w:div>
    <w:div w:id="1604533604">
      <w:bodyDiv w:val="1"/>
      <w:marLeft w:val="0"/>
      <w:marRight w:val="0"/>
      <w:marTop w:val="0"/>
      <w:marBottom w:val="0"/>
      <w:divBdr>
        <w:top w:val="none" w:sz="0" w:space="0" w:color="auto"/>
        <w:left w:val="none" w:sz="0" w:space="0" w:color="auto"/>
        <w:bottom w:val="none" w:sz="0" w:space="0" w:color="auto"/>
        <w:right w:val="none" w:sz="0" w:space="0" w:color="auto"/>
      </w:divBdr>
    </w:div>
    <w:div w:id="1628197398">
      <w:bodyDiv w:val="1"/>
      <w:marLeft w:val="0"/>
      <w:marRight w:val="0"/>
      <w:marTop w:val="0"/>
      <w:marBottom w:val="0"/>
      <w:divBdr>
        <w:top w:val="none" w:sz="0" w:space="0" w:color="auto"/>
        <w:left w:val="none" w:sz="0" w:space="0" w:color="auto"/>
        <w:bottom w:val="none" w:sz="0" w:space="0" w:color="auto"/>
        <w:right w:val="none" w:sz="0" w:space="0" w:color="auto"/>
      </w:divBdr>
    </w:div>
    <w:div w:id="1667900575">
      <w:bodyDiv w:val="1"/>
      <w:marLeft w:val="0"/>
      <w:marRight w:val="0"/>
      <w:marTop w:val="0"/>
      <w:marBottom w:val="0"/>
      <w:divBdr>
        <w:top w:val="none" w:sz="0" w:space="0" w:color="auto"/>
        <w:left w:val="none" w:sz="0" w:space="0" w:color="auto"/>
        <w:bottom w:val="none" w:sz="0" w:space="0" w:color="auto"/>
        <w:right w:val="none" w:sz="0" w:space="0" w:color="auto"/>
      </w:divBdr>
    </w:div>
    <w:div w:id="1672415997">
      <w:bodyDiv w:val="1"/>
      <w:marLeft w:val="0"/>
      <w:marRight w:val="0"/>
      <w:marTop w:val="0"/>
      <w:marBottom w:val="0"/>
      <w:divBdr>
        <w:top w:val="none" w:sz="0" w:space="0" w:color="auto"/>
        <w:left w:val="none" w:sz="0" w:space="0" w:color="auto"/>
        <w:bottom w:val="none" w:sz="0" w:space="0" w:color="auto"/>
        <w:right w:val="none" w:sz="0" w:space="0" w:color="auto"/>
      </w:divBdr>
    </w:div>
    <w:div w:id="1673022503">
      <w:bodyDiv w:val="1"/>
      <w:marLeft w:val="0"/>
      <w:marRight w:val="0"/>
      <w:marTop w:val="0"/>
      <w:marBottom w:val="0"/>
      <w:divBdr>
        <w:top w:val="none" w:sz="0" w:space="0" w:color="auto"/>
        <w:left w:val="none" w:sz="0" w:space="0" w:color="auto"/>
        <w:bottom w:val="none" w:sz="0" w:space="0" w:color="auto"/>
        <w:right w:val="none" w:sz="0" w:space="0" w:color="auto"/>
      </w:divBdr>
    </w:div>
    <w:div w:id="1674917960">
      <w:bodyDiv w:val="1"/>
      <w:marLeft w:val="0"/>
      <w:marRight w:val="0"/>
      <w:marTop w:val="0"/>
      <w:marBottom w:val="0"/>
      <w:divBdr>
        <w:top w:val="none" w:sz="0" w:space="0" w:color="auto"/>
        <w:left w:val="none" w:sz="0" w:space="0" w:color="auto"/>
        <w:bottom w:val="none" w:sz="0" w:space="0" w:color="auto"/>
        <w:right w:val="none" w:sz="0" w:space="0" w:color="auto"/>
      </w:divBdr>
    </w:div>
    <w:div w:id="1676951967">
      <w:bodyDiv w:val="1"/>
      <w:marLeft w:val="0"/>
      <w:marRight w:val="0"/>
      <w:marTop w:val="0"/>
      <w:marBottom w:val="0"/>
      <w:divBdr>
        <w:top w:val="none" w:sz="0" w:space="0" w:color="auto"/>
        <w:left w:val="none" w:sz="0" w:space="0" w:color="auto"/>
        <w:bottom w:val="none" w:sz="0" w:space="0" w:color="auto"/>
        <w:right w:val="none" w:sz="0" w:space="0" w:color="auto"/>
      </w:divBdr>
    </w:div>
    <w:div w:id="1691223638">
      <w:bodyDiv w:val="1"/>
      <w:marLeft w:val="0"/>
      <w:marRight w:val="0"/>
      <w:marTop w:val="0"/>
      <w:marBottom w:val="0"/>
      <w:divBdr>
        <w:top w:val="none" w:sz="0" w:space="0" w:color="auto"/>
        <w:left w:val="none" w:sz="0" w:space="0" w:color="auto"/>
        <w:bottom w:val="none" w:sz="0" w:space="0" w:color="auto"/>
        <w:right w:val="none" w:sz="0" w:space="0" w:color="auto"/>
      </w:divBdr>
    </w:div>
    <w:div w:id="1704790136">
      <w:bodyDiv w:val="1"/>
      <w:marLeft w:val="0"/>
      <w:marRight w:val="0"/>
      <w:marTop w:val="0"/>
      <w:marBottom w:val="0"/>
      <w:divBdr>
        <w:top w:val="none" w:sz="0" w:space="0" w:color="auto"/>
        <w:left w:val="none" w:sz="0" w:space="0" w:color="auto"/>
        <w:bottom w:val="none" w:sz="0" w:space="0" w:color="auto"/>
        <w:right w:val="none" w:sz="0" w:space="0" w:color="auto"/>
      </w:divBdr>
    </w:div>
    <w:div w:id="1720473784">
      <w:bodyDiv w:val="1"/>
      <w:marLeft w:val="0"/>
      <w:marRight w:val="0"/>
      <w:marTop w:val="0"/>
      <w:marBottom w:val="0"/>
      <w:divBdr>
        <w:top w:val="none" w:sz="0" w:space="0" w:color="auto"/>
        <w:left w:val="none" w:sz="0" w:space="0" w:color="auto"/>
        <w:bottom w:val="none" w:sz="0" w:space="0" w:color="auto"/>
        <w:right w:val="none" w:sz="0" w:space="0" w:color="auto"/>
      </w:divBdr>
    </w:div>
    <w:div w:id="1771269609">
      <w:bodyDiv w:val="1"/>
      <w:marLeft w:val="0"/>
      <w:marRight w:val="0"/>
      <w:marTop w:val="0"/>
      <w:marBottom w:val="0"/>
      <w:divBdr>
        <w:top w:val="none" w:sz="0" w:space="0" w:color="auto"/>
        <w:left w:val="none" w:sz="0" w:space="0" w:color="auto"/>
        <w:bottom w:val="none" w:sz="0" w:space="0" w:color="auto"/>
        <w:right w:val="none" w:sz="0" w:space="0" w:color="auto"/>
      </w:divBdr>
    </w:div>
    <w:div w:id="1779328870">
      <w:bodyDiv w:val="1"/>
      <w:marLeft w:val="0"/>
      <w:marRight w:val="0"/>
      <w:marTop w:val="0"/>
      <w:marBottom w:val="0"/>
      <w:divBdr>
        <w:top w:val="none" w:sz="0" w:space="0" w:color="auto"/>
        <w:left w:val="none" w:sz="0" w:space="0" w:color="auto"/>
        <w:bottom w:val="none" w:sz="0" w:space="0" w:color="auto"/>
        <w:right w:val="none" w:sz="0" w:space="0" w:color="auto"/>
      </w:divBdr>
    </w:div>
    <w:div w:id="1781992553">
      <w:bodyDiv w:val="1"/>
      <w:marLeft w:val="0"/>
      <w:marRight w:val="0"/>
      <w:marTop w:val="0"/>
      <w:marBottom w:val="0"/>
      <w:divBdr>
        <w:top w:val="none" w:sz="0" w:space="0" w:color="auto"/>
        <w:left w:val="none" w:sz="0" w:space="0" w:color="auto"/>
        <w:bottom w:val="none" w:sz="0" w:space="0" w:color="auto"/>
        <w:right w:val="none" w:sz="0" w:space="0" w:color="auto"/>
      </w:divBdr>
    </w:div>
    <w:div w:id="1784881958">
      <w:bodyDiv w:val="1"/>
      <w:marLeft w:val="0"/>
      <w:marRight w:val="0"/>
      <w:marTop w:val="0"/>
      <w:marBottom w:val="0"/>
      <w:divBdr>
        <w:top w:val="none" w:sz="0" w:space="0" w:color="auto"/>
        <w:left w:val="none" w:sz="0" w:space="0" w:color="auto"/>
        <w:bottom w:val="none" w:sz="0" w:space="0" w:color="auto"/>
        <w:right w:val="none" w:sz="0" w:space="0" w:color="auto"/>
      </w:divBdr>
    </w:div>
    <w:div w:id="1790514989">
      <w:bodyDiv w:val="1"/>
      <w:marLeft w:val="0"/>
      <w:marRight w:val="0"/>
      <w:marTop w:val="0"/>
      <w:marBottom w:val="0"/>
      <w:divBdr>
        <w:top w:val="none" w:sz="0" w:space="0" w:color="auto"/>
        <w:left w:val="none" w:sz="0" w:space="0" w:color="auto"/>
        <w:bottom w:val="none" w:sz="0" w:space="0" w:color="auto"/>
        <w:right w:val="none" w:sz="0" w:space="0" w:color="auto"/>
      </w:divBdr>
    </w:div>
    <w:div w:id="1794592753">
      <w:bodyDiv w:val="1"/>
      <w:marLeft w:val="0"/>
      <w:marRight w:val="0"/>
      <w:marTop w:val="0"/>
      <w:marBottom w:val="0"/>
      <w:divBdr>
        <w:top w:val="none" w:sz="0" w:space="0" w:color="auto"/>
        <w:left w:val="none" w:sz="0" w:space="0" w:color="auto"/>
        <w:bottom w:val="none" w:sz="0" w:space="0" w:color="auto"/>
        <w:right w:val="none" w:sz="0" w:space="0" w:color="auto"/>
      </w:divBdr>
    </w:div>
    <w:div w:id="1834760293">
      <w:bodyDiv w:val="1"/>
      <w:marLeft w:val="0"/>
      <w:marRight w:val="0"/>
      <w:marTop w:val="0"/>
      <w:marBottom w:val="0"/>
      <w:divBdr>
        <w:top w:val="none" w:sz="0" w:space="0" w:color="auto"/>
        <w:left w:val="none" w:sz="0" w:space="0" w:color="auto"/>
        <w:bottom w:val="none" w:sz="0" w:space="0" w:color="auto"/>
        <w:right w:val="none" w:sz="0" w:space="0" w:color="auto"/>
      </w:divBdr>
    </w:div>
    <w:div w:id="1897473476">
      <w:bodyDiv w:val="1"/>
      <w:marLeft w:val="0"/>
      <w:marRight w:val="0"/>
      <w:marTop w:val="0"/>
      <w:marBottom w:val="0"/>
      <w:divBdr>
        <w:top w:val="none" w:sz="0" w:space="0" w:color="auto"/>
        <w:left w:val="none" w:sz="0" w:space="0" w:color="auto"/>
        <w:bottom w:val="none" w:sz="0" w:space="0" w:color="auto"/>
        <w:right w:val="none" w:sz="0" w:space="0" w:color="auto"/>
      </w:divBdr>
    </w:div>
    <w:div w:id="1915046520">
      <w:bodyDiv w:val="1"/>
      <w:marLeft w:val="0"/>
      <w:marRight w:val="0"/>
      <w:marTop w:val="0"/>
      <w:marBottom w:val="0"/>
      <w:divBdr>
        <w:top w:val="none" w:sz="0" w:space="0" w:color="auto"/>
        <w:left w:val="none" w:sz="0" w:space="0" w:color="auto"/>
        <w:bottom w:val="none" w:sz="0" w:space="0" w:color="auto"/>
        <w:right w:val="none" w:sz="0" w:space="0" w:color="auto"/>
      </w:divBdr>
    </w:div>
    <w:div w:id="1917276143">
      <w:bodyDiv w:val="1"/>
      <w:marLeft w:val="0"/>
      <w:marRight w:val="0"/>
      <w:marTop w:val="0"/>
      <w:marBottom w:val="0"/>
      <w:divBdr>
        <w:top w:val="none" w:sz="0" w:space="0" w:color="auto"/>
        <w:left w:val="none" w:sz="0" w:space="0" w:color="auto"/>
        <w:bottom w:val="none" w:sz="0" w:space="0" w:color="auto"/>
        <w:right w:val="none" w:sz="0" w:space="0" w:color="auto"/>
      </w:divBdr>
    </w:div>
    <w:div w:id="1932931976">
      <w:bodyDiv w:val="1"/>
      <w:marLeft w:val="0"/>
      <w:marRight w:val="0"/>
      <w:marTop w:val="0"/>
      <w:marBottom w:val="0"/>
      <w:divBdr>
        <w:top w:val="none" w:sz="0" w:space="0" w:color="auto"/>
        <w:left w:val="none" w:sz="0" w:space="0" w:color="auto"/>
        <w:bottom w:val="none" w:sz="0" w:space="0" w:color="auto"/>
        <w:right w:val="none" w:sz="0" w:space="0" w:color="auto"/>
      </w:divBdr>
    </w:div>
    <w:div w:id="1951276780">
      <w:bodyDiv w:val="1"/>
      <w:marLeft w:val="0"/>
      <w:marRight w:val="0"/>
      <w:marTop w:val="0"/>
      <w:marBottom w:val="0"/>
      <w:divBdr>
        <w:top w:val="none" w:sz="0" w:space="0" w:color="auto"/>
        <w:left w:val="none" w:sz="0" w:space="0" w:color="auto"/>
        <w:bottom w:val="none" w:sz="0" w:space="0" w:color="auto"/>
        <w:right w:val="none" w:sz="0" w:space="0" w:color="auto"/>
      </w:divBdr>
    </w:div>
    <w:div w:id="1953589108">
      <w:bodyDiv w:val="1"/>
      <w:marLeft w:val="0"/>
      <w:marRight w:val="0"/>
      <w:marTop w:val="0"/>
      <w:marBottom w:val="0"/>
      <w:divBdr>
        <w:top w:val="none" w:sz="0" w:space="0" w:color="auto"/>
        <w:left w:val="none" w:sz="0" w:space="0" w:color="auto"/>
        <w:bottom w:val="none" w:sz="0" w:space="0" w:color="auto"/>
        <w:right w:val="none" w:sz="0" w:space="0" w:color="auto"/>
      </w:divBdr>
    </w:div>
    <w:div w:id="1960379649">
      <w:bodyDiv w:val="1"/>
      <w:marLeft w:val="0"/>
      <w:marRight w:val="0"/>
      <w:marTop w:val="0"/>
      <w:marBottom w:val="0"/>
      <w:divBdr>
        <w:top w:val="none" w:sz="0" w:space="0" w:color="auto"/>
        <w:left w:val="none" w:sz="0" w:space="0" w:color="auto"/>
        <w:bottom w:val="none" w:sz="0" w:space="0" w:color="auto"/>
        <w:right w:val="none" w:sz="0" w:space="0" w:color="auto"/>
      </w:divBdr>
    </w:div>
    <w:div w:id="1989094764">
      <w:bodyDiv w:val="1"/>
      <w:marLeft w:val="0"/>
      <w:marRight w:val="0"/>
      <w:marTop w:val="0"/>
      <w:marBottom w:val="0"/>
      <w:divBdr>
        <w:top w:val="none" w:sz="0" w:space="0" w:color="auto"/>
        <w:left w:val="none" w:sz="0" w:space="0" w:color="auto"/>
        <w:bottom w:val="none" w:sz="0" w:space="0" w:color="auto"/>
        <w:right w:val="none" w:sz="0" w:space="0" w:color="auto"/>
      </w:divBdr>
    </w:div>
    <w:div w:id="2010860776">
      <w:bodyDiv w:val="1"/>
      <w:marLeft w:val="0"/>
      <w:marRight w:val="0"/>
      <w:marTop w:val="0"/>
      <w:marBottom w:val="0"/>
      <w:divBdr>
        <w:top w:val="none" w:sz="0" w:space="0" w:color="auto"/>
        <w:left w:val="none" w:sz="0" w:space="0" w:color="auto"/>
        <w:bottom w:val="none" w:sz="0" w:space="0" w:color="auto"/>
        <w:right w:val="none" w:sz="0" w:space="0" w:color="auto"/>
      </w:divBdr>
    </w:div>
    <w:div w:id="2023584069">
      <w:bodyDiv w:val="1"/>
      <w:marLeft w:val="0"/>
      <w:marRight w:val="0"/>
      <w:marTop w:val="0"/>
      <w:marBottom w:val="0"/>
      <w:divBdr>
        <w:top w:val="none" w:sz="0" w:space="0" w:color="auto"/>
        <w:left w:val="none" w:sz="0" w:space="0" w:color="auto"/>
        <w:bottom w:val="none" w:sz="0" w:space="0" w:color="auto"/>
        <w:right w:val="none" w:sz="0" w:space="0" w:color="auto"/>
      </w:divBdr>
    </w:div>
    <w:div w:id="2051371602">
      <w:bodyDiv w:val="1"/>
      <w:marLeft w:val="0"/>
      <w:marRight w:val="0"/>
      <w:marTop w:val="0"/>
      <w:marBottom w:val="0"/>
      <w:divBdr>
        <w:top w:val="none" w:sz="0" w:space="0" w:color="auto"/>
        <w:left w:val="none" w:sz="0" w:space="0" w:color="auto"/>
        <w:bottom w:val="none" w:sz="0" w:space="0" w:color="auto"/>
        <w:right w:val="none" w:sz="0" w:space="0" w:color="auto"/>
      </w:divBdr>
    </w:div>
    <w:div w:id="2051882356">
      <w:bodyDiv w:val="1"/>
      <w:marLeft w:val="0"/>
      <w:marRight w:val="0"/>
      <w:marTop w:val="0"/>
      <w:marBottom w:val="0"/>
      <w:divBdr>
        <w:top w:val="none" w:sz="0" w:space="0" w:color="auto"/>
        <w:left w:val="none" w:sz="0" w:space="0" w:color="auto"/>
        <w:bottom w:val="none" w:sz="0" w:space="0" w:color="auto"/>
        <w:right w:val="none" w:sz="0" w:space="0" w:color="auto"/>
      </w:divBdr>
    </w:div>
    <w:div w:id="2064333355">
      <w:bodyDiv w:val="1"/>
      <w:marLeft w:val="0"/>
      <w:marRight w:val="0"/>
      <w:marTop w:val="0"/>
      <w:marBottom w:val="0"/>
      <w:divBdr>
        <w:top w:val="none" w:sz="0" w:space="0" w:color="auto"/>
        <w:left w:val="none" w:sz="0" w:space="0" w:color="auto"/>
        <w:bottom w:val="none" w:sz="0" w:space="0" w:color="auto"/>
        <w:right w:val="none" w:sz="0" w:space="0" w:color="auto"/>
      </w:divBdr>
    </w:div>
    <w:div w:id="2102875091">
      <w:bodyDiv w:val="1"/>
      <w:marLeft w:val="0"/>
      <w:marRight w:val="0"/>
      <w:marTop w:val="0"/>
      <w:marBottom w:val="0"/>
      <w:divBdr>
        <w:top w:val="none" w:sz="0" w:space="0" w:color="auto"/>
        <w:left w:val="none" w:sz="0" w:space="0" w:color="auto"/>
        <w:bottom w:val="none" w:sz="0" w:space="0" w:color="auto"/>
        <w:right w:val="none" w:sz="0" w:space="0" w:color="auto"/>
      </w:divBdr>
    </w:div>
    <w:div w:id="2127308336">
      <w:bodyDiv w:val="1"/>
      <w:marLeft w:val="0"/>
      <w:marRight w:val="0"/>
      <w:marTop w:val="0"/>
      <w:marBottom w:val="0"/>
      <w:divBdr>
        <w:top w:val="none" w:sz="0" w:space="0" w:color="auto"/>
        <w:left w:val="none" w:sz="0" w:space="0" w:color="auto"/>
        <w:bottom w:val="none" w:sz="0" w:space="0" w:color="auto"/>
        <w:right w:val="none" w:sz="0" w:space="0" w:color="auto"/>
      </w:divBdr>
    </w:div>
    <w:div w:id="2130926237">
      <w:bodyDiv w:val="1"/>
      <w:marLeft w:val="0"/>
      <w:marRight w:val="0"/>
      <w:marTop w:val="0"/>
      <w:marBottom w:val="0"/>
      <w:divBdr>
        <w:top w:val="none" w:sz="0" w:space="0" w:color="auto"/>
        <w:left w:val="none" w:sz="0" w:space="0" w:color="auto"/>
        <w:bottom w:val="none" w:sz="0" w:space="0" w:color="auto"/>
        <w:right w:val="none" w:sz="0" w:space="0" w:color="auto"/>
      </w:divBdr>
    </w:div>
    <w:div w:id="2135446361">
      <w:bodyDiv w:val="1"/>
      <w:marLeft w:val="0"/>
      <w:marRight w:val="0"/>
      <w:marTop w:val="0"/>
      <w:marBottom w:val="0"/>
      <w:divBdr>
        <w:top w:val="none" w:sz="0" w:space="0" w:color="auto"/>
        <w:left w:val="none" w:sz="0" w:space="0" w:color="auto"/>
        <w:bottom w:val="none" w:sz="0" w:space="0" w:color="auto"/>
        <w:right w:val="none" w:sz="0" w:space="0" w:color="auto"/>
      </w:divBdr>
    </w:div>
    <w:div w:id="21358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ogvereniging.nl/vereniging/rob-van-vlietprijs-2018/taststok-met-inschuifkn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vfietsbeschikbaar.nl/" TargetMode="External"/><Relationship Id="rId4" Type="http://schemas.openxmlformats.org/officeDocument/2006/relationships/settings" Target="settings.xml"/><Relationship Id="rId9" Type="http://schemas.openxmlformats.org/officeDocument/2006/relationships/hyperlink" Target="http://www.ov-fiets.nl/huurloca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3726-1252-47E2-94E5-0F76A5AA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2651</Words>
  <Characters>14584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Stichting Viziris</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cbt</dc:creator>
  <cp:keywords/>
  <dc:description/>
  <cp:lastModifiedBy>Karlijn de Winter</cp:lastModifiedBy>
  <cp:revision>3</cp:revision>
  <cp:lastPrinted>2017-12-21T10:40:00Z</cp:lastPrinted>
  <dcterms:created xsi:type="dcterms:W3CDTF">2018-10-09T09:29:00Z</dcterms:created>
  <dcterms:modified xsi:type="dcterms:W3CDTF">2018-10-09T10:01:00Z</dcterms:modified>
</cp:coreProperties>
</file>