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48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347" w:type="dxa"/>
          <w:right w:w="115" w:type="dxa"/>
        </w:tblCellMar>
        <w:tblLook w:val="0600" w:firstRow="0" w:lastRow="0" w:firstColumn="0" w:lastColumn="0" w:noHBand="1" w:noVBand="1"/>
        <w:tblDescription w:val="Eerst tabel bevat titel en afbeelding, tweede tabel bevat datum en ondertitel en de derde bevat alineatekst"/>
      </w:tblPr>
      <w:tblGrid>
        <w:gridCol w:w="11769"/>
      </w:tblGrid>
      <w:tr w:rsidR="003A2F68" w:rsidRPr="00F223AD" w14:paraId="38ACA224" w14:textId="77777777" w:rsidTr="00F223AD">
        <w:trPr>
          <w:trHeight w:val="1442"/>
        </w:trPr>
        <w:tc>
          <w:tcPr>
            <w:tcW w:w="11769" w:type="dxa"/>
            <w:tcMar>
              <w:bottom w:w="130" w:type="dxa"/>
            </w:tcMar>
            <w:vAlign w:val="bottom"/>
          </w:tcPr>
          <w:p w14:paraId="63AD488A" w14:textId="066C4D03" w:rsidR="00F223AD" w:rsidRPr="006F7472" w:rsidRDefault="00F223AD" w:rsidP="006F7472">
            <w:pPr>
              <w:pStyle w:val="Titelvoorblad"/>
              <w:jc w:val="center"/>
              <w:rPr>
                <w:rFonts w:ascii="Verdana" w:hAnsi="Verdana"/>
                <w:b/>
                <w:bCs/>
                <w:sz w:val="48"/>
                <w:szCs w:val="48"/>
              </w:rPr>
            </w:pPr>
            <w:r w:rsidRPr="006F7472">
              <w:rPr>
                <w:rFonts w:ascii="Verdana" w:hAnsi="Verdana"/>
                <w:b/>
                <w:bCs/>
                <w:sz w:val="48"/>
                <w:szCs w:val="48"/>
              </w:rPr>
              <w:t>Resultaten onderzoek</w:t>
            </w:r>
          </w:p>
          <w:p w14:paraId="38FC0DDD" w14:textId="6B92394E" w:rsidR="003A2F68" w:rsidRPr="00F223AD" w:rsidRDefault="00F223AD" w:rsidP="006F7472">
            <w:pPr>
              <w:pStyle w:val="Titelvoorblad"/>
              <w:jc w:val="center"/>
              <w:rPr>
                <w:rFonts w:ascii="Verdana" w:hAnsi="Verdana"/>
                <w:b/>
                <w:bCs/>
                <w:sz w:val="32"/>
                <w:szCs w:val="32"/>
              </w:rPr>
            </w:pPr>
            <w:r w:rsidRPr="006F7472">
              <w:rPr>
                <w:rFonts w:ascii="Verdana" w:hAnsi="Verdana"/>
                <w:b/>
                <w:bCs/>
                <w:sz w:val="48"/>
                <w:szCs w:val="48"/>
              </w:rPr>
              <w:t>Dag van De witte stok 2020</w:t>
            </w:r>
          </w:p>
        </w:tc>
      </w:tr>
    </w:tbl>
    <w:tbl>
      <w:tblPr>
        <w:tblStyle w:val="Tabelrasterlicht1"/>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Description w:val="Eerst tabel bevat titel en afbeelding, tweede tabel bevat datum en ondertitel en de derde bevat alineatekst"/>
      </w:tblPr>
      <w:tblGrid>
        <w:gridCol w:w="12627"/>
      </w:tblGrid>
      <w:tr w:rsidR="00D4773D" w:rsidRPr="00F223AD" w14:paraId="56847C69" w14:textId="77777777" w:rsidTr="00F223AD">
        <w:tc>
          <w:tcPr>
            <w:tcW w:w="12627" w:type="dxa"/>
            <w:tcMar>
              <w:top w:w="432" w:type="dxa"/>
              <w:left w:w="2448" w:type="dxa"/>
              <w:right w:w="432" w:type="dxa"/>
            </w:tcMar>
          </w:tcPr>
          <w:p w14:paraId="6204357A" w14:textId="2C4670F1" w:rsidR="00D4773D" w:rsidRPr="00F223AD" w:rsidRDefault="006F7472" w:rsidP="006F7472">
            <w:pPr>
              <w:pStyle w:val="Samenvatting"/>
              <w:ind w:right="-462"/>
              <w:rPr>
                <w:rFonts w:ascii="Verdana" w:hAnsi="Verdana"/>
                <w:sz w:val="24"/>
                <w:szCs w:val="24"/>
              </w:rPr>
            </w:pPr>
            <w:r>
              <w:rPr>
                <w:noProof/>
              </w:rPr>
              <w:drawing>
                <wp:inline distT="0" distB="0" distL="0" distR="0" wp14:anchorId="16A92329" wp14:editId="2D939102">
                  <wp:extent cx="5949537" cy="1942493"/>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8559" cy="1968293"/>
                          </a:xfrm>
                          <a:prstGeom prst="rect">
                            <a:avLst/>
                          </a:prstGeom>
                          <a:noFill/>
                          <a:ln>
                            <a:noFill/>
                          </a:ln>
                        </pic:spPr>
                      </pic:pic>
                    </a:graphicData>
                  </a:graphic>
                </wp:inline>
              </w:drawing>
            </w:r>
          </w:p>
        </w:tc>
      </w:tr>
    </w:tbl>
    <w:p w14:paraId="33A5A1FC" w14:textId="4D16343E" w:rsidR="00D4773D" w:rsidRDefault="006F7472">
      <w:pPr>
        <w:rPr>
          <w:rFonts w:ascii="Verdana" w:hAnsi="Verdana"/>
          <w:sz w:val="24"/>
          <w:szCs w:val="24"/>
        </w:rPr>
      </w:pPr>
      <w:r>
        <w:rPr>
          <w:noProof/>
        </w:rPr>
        <w:drawing>
          <wp:inline distT="0" distB="0" distL="0" distR="0" wp14:anchorId="0AB3BE06" wp14:editId="757D7D93">
            <wp:extent cx="6189345" cy="3483610"/>
            <wp:effectExtent l="0" t="0" r="1905"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9345" cy="3483610"/>
                    </a:xfrm>
                    <a:prstGeom prst="rect">
                      <a:avLst/>
                    </a:prstGeom>
                    <a:noFill/>
                    <a:ln>
                      <a:noFill/>
                    </a:ln>
                  </pic:spPr>
                </pic:pic>
              </a:graphicData>
            </a:graphic>
          </wp:inline>
        </w:drawing>
      </w:r>
    </w:p>
    <w:p w14:paraId="67DEFFAB" w14:textId="71033875" w:rsidR="006F7472" w:rsidRDefault="006F7472">
      <w:pPr>
        <w:rPr>
          <w:rFonts w:ascii="Verdana" w:hAnsi="Verdana"/>
          <w:sz w:val="24"/>
          <w:szCs w:val="24"/>
        </w:rPr>
      </w:pPr>
    </w:p>
    <w:p w14:paraId="2399CB94" w14:textId="399CA79D" w:rsidR="006F7472" w:rsidRDefault="006F7472">
      <w:pPr>
        <w:rPr>
          <w:rFonts w:ascii="Verdana" w:hAnsi="Verdana"/>
          <w:sz w:val="24"/>
          <w:szCs w:val="24"/>
        </w:rPr>
      </w:pPr>
      <w:r>
        <w:rPr>
          <w:rFonts w:ascii="Verdana" w:hAnsi="Verdana"/>
          <w:sz w:val="24"/>
          <w:szCs w:val="24"/>
        </w:rPr>
        <w:br/>
      </w:r>
    </w:p>
    <w:p w14:paraId="49D70C53" w14:textId="77777777" w:rsidR="006F7472" w:rsidRDefault="006F7472">
      <w:pPr>
        <w:rPr>
          <w:rFonts w:ascii="Verdana" w:hAnsi="Verdana"/>
          <w:sz w:val="24"/>
          <w:szCs w:val="24"/>
        </w:rPr>
      </w:pPr>
      <w:r>
        <w:rPr>
          <w:rFonts w:ascii="Verdana" w:hAnsi="Verdana"/>
          <w:sz w:val="24"/>
          <w:szCs w:val="24"/>
        </w:rPr>
        <w:br w:type="page"/>
      </w:r>
    </w:p>
    <w:p w14:paraId="3D2117D9" w14:textId="77777777" w:rsidR="006F7472" w:rsidRPr="00F223AD" w:rsidRDefault="006F7472">
      <w:pPr>
        <w:rPr>
          <w:rFonts w:ascii="Verdana" w:hAnsi="Verdana"/>
          <w:sz w:val="24"/>
          <w:szCs w:val="24"/>
        </w:rPr>
      </w:pPr>
    </w:p>
    <w:p w14:paraId="74441237" w14:textId="26115832" w:rsidR="00106B79" w:rsidRPr="00F223AD" w:rsidRDefault="00A90695">
      <w:pPr>
        <w:pStyle w:val="Titel"/>
        <w:rPr>
          <w:rFonts w:ascii="Verdana" w:hAnsi="Verdana"/>
          <w:sz w:val="24"/>
          <w:szCs w:val="24"/>
        </w:rPr>
      </w:pPr>
      <w:sdt>
        <w:sdtPr>
          <w:rPr>
            <w:rFonts w:ascii="Verdana" w:hAnsi="Verdana"/>
            <w:sz w:val="24"/>
            <w:szCs w:val="24"/>
          </w:rPr>
          <w:alias w:val="Titel:"/>
          <w:tag w:val="Titel:"/>
          <w:id w:val="-1055697181"/>
          <w:placeholder>
            <w:docPart w:val="B59CB73FA5394F3A832F40F4DF32AC21"/>
          </w:placeholder>
          <w:dataBinding w:prefixMappings="xmlns:ns0='http://schemas.openxmlformats.org/package/2006/metadata/core-properties' xmlns:ns1='http://purl.org/dc/elements/1.1/'" w:xpath="/ns0:coreProperties[1]/ns1:title[1]" w:storeItemID="{6C3C8BC8-F283-45AE-878A-BAB7291924A1}"/>
          <w:text w:multiLine="1"/>
        </w:sdtPr>
        <w:sdtEndPr/>
        <w:sdtContent>
          <w:r w:rsidR="00FA6985" w:rsidRPr="00F223AD">
            <w:rPr>
              <w:rFonts w:ascii="Verdana" w:hAnsi="Verdana"/>
              <w:sz w:val="24"/>
              <w:szCs w:val="24"/>
            </w:rPr>
            <w:t>Resultaten onderzoek D</w:t>
          </w:r>
          <w:r w:rsidR="00D26914" w:rsidRPr="00F223AD">
            <w:rPr>
              <w:rFonts w:ascii="Verdana" w:hAnsi="Verdana"/>
              <w:sz w:val="24"/>
              <w:szCs w:val="24"/>
            </w:rPr>
            <w:t>ag van De witte stok 2020</w:t>
          </w:r>
        </w:sdtContent>
      </w:sdt>
    </w:p>
    <w:sdt>
      <w:sdtPr>
        <w:rPr>
          <w:rFonts w:ascii="Verdana" w:hAnsi="Verdana"/>
          <w:szCs w:val="24"/>
        </w:rPr>
        <w:alias w:val="Ondertitel:"/>
        <w:tag w:val="Subtitel:"/>
        <w:id w:val="219697527"/>
        <w:placeholder>
          <w:docPart w:val="A137158EF75647AE8A3B0AFFB65B187D"/>
        </w:placeholder>
        <w:dataBinding w:prefixMappings="xmlns:ns0='http://schemas.openxmlformats.org/package/2006/metadata/core-properties' xmlns:ns1='http://purl.org/dc/elements/1.1/'" w:xpath="/ns0:coreProperties[1]/ns1:subject[1]" w:storeItemID="{6C3C8BC8-F283-45AE-878A-BAB7291924A1}"/>
        <w:text w:multiLine="1"/>
      </w:sdtPr>
      <w:sdtEndPr/>
      <w:sdtContent>
        <w:p w14:paraId="727BC7BB" w14:textId="77777777" w:rsidR="00106B79" w:rsidRPr="00F223AD" w:rsidRDefault="009629B5">
          <w:pPr>
            <w:pStyle w:val="Ondertitel"/>
            <w:rPr>
              <w:rFonts w:ascii="Verdana" w:hAnsi="Verdana"/>
              <w:szCs w:val="24"/>
            </w:rPr>
          </w:pPr>
          <w:r w:rsidRPr="00F223AD">
            <w:rPr>
              <w:rFonts w:ascii="Verdana" w:hAnsi="Verdana"/>
              <w:szCs w:val="24"/>
            </w:rPr>
            <w:t>Fietsers herkennen witte stok te weinig</w:t>
          </w:r>
        </w:p>
      </w:sdtContent>
    </w:sdt>
    <w:p w14:paraId="4CA27623" w14:textId="50A9CB25" w:rsidR="00F223AD" w:rsidRPr="00F223AD" w:rsidRDefault="00F223AD" w:rsidP="009629B5">
      <w:pPr>
        <w:rPr>
          <w:rFonts w:ascii="Verdana" w:hAnsi="Verdana"/>
          <w:b/>
          <w:bCs/>
          <w:color w:val="000000"/>
          <w:sz w:val="24"/>
          <w:szCs w:val="24"/>
        </w:rPr>
      </w:pPr>
      <w:r w:rsidRPr="00F223AD">
        <w:rPr>
          <w:rFonts w:ascii="Verdana" w:hAnsi="Verdana"/>
          <w:b/>
          <w:bCs/>
          <w:color w:val="000000"/>
          <w:sz w:val="24"/>
          <w:szCs w:val="24"/>
        </w:rPr>
        <w:t xml:space="preserve">De Oogvereniging vroeg 1100 fietsers naar hun gedrag in het verkeer bij het zien van een witte stok. Te weinig fietsers herkennen de witte stok. Dit is een risico voor blinden en slechtzienden die deelnemen aan het verkeer. Meer aandacht in de </w:t>
      </w:r>
      <w:proofErr w:type="spellStart"/>
      <w:r w:rsidRPr="00F223AD">
        <w:rPr>
          <w:rFonts w:ascii="Verdana" w:hAnsi="Verdana"/>
          <w:b/>
          <w:bCs/>
          <w:color w:val="000000"/>
          <w:sz w:val="24"/>
          <w:szCs w:val="24"/>
        </w:rPr>
        <w:t>verkeersles</w:t>
      </w:r>
      <w:proofErr w:type="spellEnd"/>
      <w:r w:rsidRPr="00F223AD">
        <w:rPr>
          <w:rFonts w:ascii="Verdana" w:hAnsi="Verdana"/>
          <w:b/>
          <w:bCs/>
          <w:color w:val="000000"/>
          <w:sz w:val="24"/>
          <w:szCs w:val="24"/>
        </w:rPr>
        <w:t xml:space="preserve"> kan helpen.</w:t>
      </w:r>
    </w:p>
    <w:p w14:paraId="11AA459A" w14:textId="79EE78F0" w:rsidR="009629B5" w:rsidRPr="00F223AD" w:rsidRDefault="009629B5" w:rsidP="009629B5">
      <w:pPr>
        <w:rPr>
          <w:rFonts w:ascii="Verdana" w:hAnsi="Verdana"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23AD">
        <w:rPr>
          <w:rFonts w:ascii="Verdana" w:hAnsi="Verdana"/>
          <w:color w:val="000000"/>
          <w:sz w:val="24"/>
          <w:szCs w:val="24"/>
        </w:rPr>
        <w:t>Elk jaar op 15 oktober is het de internationale Dag van de Witte Stok. In 2020 was dat voor de 50</w:t>
      </w:r>
      <w:r w:rsidRPr="00F223AD">
        <w:rPr>
          <w:rFonts w:ascii="Verdana" w:hAnsi="Verdana"/>
          <w:color w:val="000000"/>
          <w:sz w:val="24"/>
          <w:szCs w:val="24"/>
          <w:vertAlign w:val="superscript"/>
        </w:rPr>
        <w:t>e</w:t>
      </w:r>
      <w:r w:rsidRPr="00F223AD">
        <w:rPr>
          <w:rFonts w:ascii="Verdana" w:hAnsi="Verdana"/>
          <w:color w:val="000000"/>
          <w:sz w:val="24"/>
          <w:szCs w:val="24"/>
        </w:rPr>
        <w:t xml:space="preserve"> keer. </w:t>
      </w:r>
      <w:r w:rsidR="00D26914" w:rsidRPr="00F223AD">
        <w:rPr>
          <w:rFonts w:ascii="Verdana" w:hAnsi="Verdana"/>
          <w:color w:val="000000"/>
          <w:sz w:val="24"/>
          <w:szCs w:val="24"/>
        </w:rPr>
        <w:t>D</w:t>
      </w:r>
      <w:r w:rsidRPr="00F223AD">
        <w:rPr>
          <w:rFonts w:ascii="Verdana" w:hAnsi="Verdana"/>
          <w:color w:val="000000"/>
          <w:sz w:val="24"/>
          <w:szCs w:val="24"/>
          <w:shd w:val="clear" w:color="auto" w:fill="FFFFFF"/>
        </w:rPr>
        <w:t xml:space="preserve">e Oogvereniging </w:t>
      </w:r>
      <w:r w:rsidR="00D26914" w:rsidRPr="00F223AD">
        <w:rPr>
          <w:rFonts w:ascii="Verdana" w:hAnsi="Verdana"/>
          <w:color w:val="000000"/>
          <w:sz w:val="24"/>
          <w:szCs w:val="24"/>
          <w:shd w:val="clear" w:color="auto" w:fill="FFFFFF"/>
        </w:rPr>
        <w:t xml:space="preserve">liet </w:t>
      </w:r>
      <w:r w:rsidRPr="00F223AD">
        <w:rPr>
          <w:rFonts w:ascii="Verdana" w:hAnsi="Verdana"/>
          <w:color w:val="000000"/>
          <w:sz w:val="24"/>
          <w:szCs w:val="24"/>
          <w:shd w:val="clear" w:color="auto" w:fill="FFFFFF"/>
        </w:rPr>
        <w:t xml:space="preserve">onderzoek doen naar de bekendheid van de witte stok. De resultaten van dit onderzoek leest u </w:t>
      </w:r>
      <w:r w:rsidR="00FA6985" w:rsidRPr="00F223AD">
        <w:rPr>
          <w:rFonts w:ascii="Verdana" w:hAnsi="Verdana"/>
          <w:color w:val="000000"/>
          <w:sz w:val="24"/>
          <w:szCs w:val="24"/>
          <w:shd w:val="clear" w:color="auto" w:fill="FFFFFF"/>
        </w:rPr>
        <w:t xml:space="preserve">hier. </w:t>
      </w:r>
    </w:p>
    <w:p w14:paraId="4C3CD161" w14:textId="7F7D0BBF" w:rsidR="009629B5" w:rsidRPr="00F223AD" w:rsidRDefault="009629B5" w:rsidP="009629B5">
      <w:pPr>
        <w:pStyle w:val="Normaalweb"/>
        <w:shd w:val="clear" w:color="auto" w:fill="FFFFFF"/>
        <w:spacing w:after="360"/>
        <w:rPr>
          <w:rFonts w:ascii="Verdana" w:hAnsi="Verdana" w:cstheme="maj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23AD">
        <w:rPr>
          <w:rFonts w:ascii="Verdana" w:hAnsi="Verdana"/>
          <w:color w:val="000000"/>
        </w:rPr>
        <w:t xml:space="preserve">Door fysieke verkeersacties ‘Stop voor de witte stok’ wordt jaarlijks aandacht gevraagd voor </w:t>
      </w:r>
      <w:r w:rsidR="00D26914" w:rsidRPr="00F223AD">
        <w:rPr>
          <w:rFonts w:ascii="Verdana" w:hAnsi="Verdana"/>
          <w:color w:val="000000"/>
        </w:rPr>
        <w:t>de positie</w:t>
      </w:r>
      <w:r w:rsidRPr="00F223AD">
        <w:rPr>
          <w:rFonts w:ascii="Verdana" w:hAnsi="Verdana"/>
          <w:color w:val="000000"/>
        </w:rPr>
        <w:t xml:space="preserve"> van mensen met een visuele beperking</w:t>
      </w:r>
      <w:r w:rsidR="00D26914" w:rsidRPr="00F223AD">
        <w:rPr>
          <w:rFonts w:ascii="Verdana" w:hAnsi="Verdana"/>
          <w:color w:val="000000"/>
        </w:rPr>
        <w:t xml:space="preserve"> in het verkeer</w:t>
      </w:r>
      <w:r w:rsidRPr="00F223AD">
        <w:rPr>
          <w:rFonts w:ascii="Verdana" w:hAnsi="Verdana"/>
          <w:color w:val="000000"/>
        </w:rPr>
        <w:t>. D</w:t>
      </w:r>
      <w:r w:rsidR="00D26914" w:rsidRPr="00F223AD">
        <w:rPr>
          <w:rFonts w:ascii="Verdana" w:hAnsi="Verdana"/>
          <w:color w:val="000000"/>
        </w:rPr>
        <w:t>it jaar stond de Dag van de Witte Stok in het teken van de fietsende medeverkeersdeelnemer</w:t>
      </w:r>
      <w:r w:rsidRPr="00F223AD">
        <w:rPr>
          <w:rFonts w:ascii="Verdana" w:hAnsi="Verdana"/>
          <w:color w:val="000000"/>
        </w:rPr>
        <w:t xml:space="preserve">. Bureau Kien stelde 1100 fietsers in totaal </w:t>
      </w:r>
      <w:r w:rsidR="00FA6985" w:rsidRPr="00F223AD">
        <w:rPr>
          <w:rFonts w:ascii="Verdana" w:hAnsi="Verdana"/>
          <w:color w:val="000000"/>
        </w:rPr>
        <w:t>drie</w:t>
      </w:r>
      <w:r w:rsidRPr="00F223AD">
        <w:rPr>
          <w:rFonts w:ascii="Verdana" w:hAnsi="Verdana"/>
          <w:color w:val="000000"/>
        </w:rPr>
        <w:t xml:space="preserve"> vragen. De vragen ging</w:t>
      </w:r>
      <w:r w:rsidR="00FA6985" w:rsidRPr="00F223AD">
        <w:rPr>
          <w:rFonts w:ascii="Verdana" w:hAnsi="Verdana"/>
          <w:color w:val="000000"/>
        </w:rPr>
        <w:t>en</w:t>
      </w:r>
      <w:r w:rsidRPr="00F223AD">
        <w:rPr>
          <w:rFonts w:ascii="Verdana" w:hAnsi="Verdana"/>
          <w:color w:val="000000"/>
        </w:rPr>
        <w:t xml:space="preserve"> vooral over de beleving van fietsers van de witte stok in het verkeer. Bijvoorbeeld: Wat is volgens u de functie van de witte stok? Ook vroegen de onderzoekers naar gedrag zoals: Wat doet u als u fietst en u ziet iemand met een witte stok die lijkt te willen oversteken?</w:t>
      </w:r>
      <w:r w:rsidRPr="00F223AD">
        <w:rPr>
          <w:rFonts w:ascii="Verdana" w:hAnsi="Verdana" w:cstheme="maj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4394510" w14:textId="77777777" w:rsidR="009629B5" w:rsidRPr="006B6D6E" w:rsidRDefault="009629B5" w:rsidP="009629B5">
      <w:pPr>
        <w:rPr>
          <w:rFonts w:ascii="Verdana" w:hAnsi="Verdana" w:cstheme="maj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6D6E">
        <w:rPr>
          <w:rFonts w:ascii="Verdana" w:hAnsi="Verdana" w:cstheme="maj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 weinig herkenning</w:t>
      </w:r>
    </w:p>
    <w:p w14:paraId="177062A7" w14:textId="44A2B2B5" w:rsidR="009629B5" w:rsidRPr="00F223AD" w:rsidRDefault="009629B5" w:rsidP="009629B5">
      <w:pPr>
        <w:rPr>
          <w:rFonts w:ascii="Verdana" w:hAnsi="Verdana"/>
          <w:bCs/>
          <w:color w:val="000000"/>
          <w:sz w:val="24"/>
          <w:szCs w:val="24"/>
        </w:rPr>
      </w:pPr>
      <w:r w:rsidRPr="00F223AD">
        <w:rPr>
          <w:rFonts w:ascii="Verdana" w:hAnsi="Verdana"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belangrijkste conclusie van het onderzoek onder 1100 </w:t>
      </w:r>
      <w:r w:rsidR="00FA6985" w:rsidRPr="00F223AD">
        <w:rPr>
          <w:rFonts w:ascii="Verdana" w:hAnsi="Verdana"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fietsers </w:t>
      </w:r>
      <w:r w:rsidRPr="00F223AD">
        <w:rPr>
          <w:rFonts w:ascii="Verdana" w:hAnsi="Verdana"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dat v</w:t>
      </w:r>
      <w:r w:rsidRPr="00F223AD">
        <w:rPr>
          <w:rFonts w:ascii="Verdana" w:hAnsi="Verdana"/>
          <w:bCs/>
          <w:color w:val="000000"/>
          <w:sz w:val="24"/>
          <w:szCs w:val="24"/>
        </w:rPr>
        <w:t xml:space="preserve">an de Nederlandse fietsers bijna 40 procent het oversteekgebaar niet herkent, wanneer iemand met een witte stok wil gaan oversteken. Een geheven stok is het signaal aan medeweggebruikers dat iemand met een visuele beperking over wil steken. Van de jongeren herkent zelfs bijna de helft het gebaar niet. </w:t>
      </w:r>
    </w:p>
    <w:p w14:paraId="4D855E2F" w14:textId="77777777" w:rsidR="009629B5" w:rsidRPr="006B6D6E" w:rsidRDefault="009629B5" w:rsidP="009629B5">
      <w:pPr>
        <w:pStyle w:val="Normaalweb"/>
        <w:shd w:val="clear" w:color="auto" w:fill="FFFFFF"/>
        <w:spacing w:after="360"/>
        <w:rPr>
          <w:rFonts w:ascii="Verdana" w:hAnsi="Verdana"/>
          <w:b/>
          <w:color w:val="000000"/>
          <w:sz w:val="28"/>
          <w:szCs w:val="28"/>
        </w:rPr>
      </w:pPr>
      <w:r w:rsidRPr="006B6D6E">
        <w:rPr>
          <w:rFonts w:ascii="Verdana" w:hAnsi="Verdana"/>
          <w:b/>
          <w:color w:val="000000"/>
          <w:sz w:val="28"/>
          <w:szCs w:val="28"/>
        </w:rPr>
        <w:t>1100 fietsers</w:t>
      </w:r>
    </w:p>
    <w:p w14:paraId="79E7C3D6" w14:textId="2146A58F" w:rsidR="006B6D6E" w:rsidRDefault="009629B5" w:rsidP="006B6D6E">
      <w:pPr>
        <w:pStyle w:val="Normaalweb"/>
        <w:shd w:val="clear" w:color="auto" w:fill="FFFFFF"/>
        <w:spacing w:after="360"/>
        <w:rPr>
          <w:rFonts w:ascii="Verdana" w:hAnsi="Verdana"/>
          <w:color w:val="000000"/>
        </w:rPr>
      </w:pPr>
      <w:r w:rsidRPr="00F223AD">
        <w:rPr>
          <w:rFonts w:ascii="Verdana" w:hAnsi="Verdana"/>
          <w:color w:val="000000"/>
        </w:rPr>
        <w:t xml:space="preserve">Het onderzoek, onder 1.100 fietsers, bevestigt wat veel mensen met een visuele beperking dagelijks meemaken tijdens het oversteken. Hoewel in de verkeersregels staat dat bestuurders moeten stoppen voor de witte stok, gebeurt dat helaas niet altijd. Een derde van de mensen met een visuele beperking voelt zich onveilig tijdens het oversteken. </w:t>
      </w:r>
    </w:p>
    <w:p w14:paraId="2E4A1E1D" w14:textId="77777777" w:rsidR="006B6D6E" w:rsidRDefault="006B6D6E" w:rsidP="006B6D6E">
      <w:pPr>
        <w:pStyle w:val="Normaalweb"/>
        <w:shd w:val="clear" w:color="auto" w:fill="FFFFFF"/>
        <w:spacing w:after="360"/>
        <w:rPr>
          <w:rFonts w:ascii="Verdana" w:hAnsi="Verdana"/>
          <w:color w:val="000000"/>
        </w:rPr>
      </w:pPr>
    </w:p>
    <w:p w14:paraId="5C195C46" w14:textId="60AD782A" w:rsidR="009629B5" w:rsidRPr="006B6D6E" w:rsidRDefault="009629B5" w:rsidP="006B6D6E">
      <w:pPr>
        <w:pStyle w:val="Normaalweb"/>
        <w:shd w:val="clear" w:color="auto" w:fill="FFFFFF"/>
        <w:spacing w:after="360"/>
        <w:rPr>
          <w:rFonts w:ascii="Verdana" w:hAnsi="Verdana"/>
          <w:color w:val="000000"/>
          <w:sz w:val="28"/>
          <w:szCs w:val="28"/>
        </w:rPr>
      </w:pPr>
      <w:r w:rsidRPr="006B6D6E">
        <w:rPr>
          <w:rStyle w:val="Zwaar"/>
          <w:rFonts w:ascii="Verdana" w:hAnsi="Verdana"/>
          <w:bCs w:val="0"/>
          <w:color w:val="000000"/>
          <w:sz w:val="28"/>
          <w:szCs w:val="28"/>
        </w:rPr>
        <w:lastRenderedPageBreak/>
        <w:t>Oog voor elkaar</w:t>
      </w:r>
    </w:p>
    <w:p w14:paraId="53F5C37E" w14:textId="77777777" w:rsidR="009629B5" w:rsidRPr="00F223AD" w:rsidRDefault="009629B5" w:rsidP="009629B5">
      <w:pPr>
        <w:pStyle w:val="Normaalweb"/>
        <w:shd w:val="clear" w:color="auto" w:fill="FFFFFF"/>
        <w:spacing w:after="360"/>
        <w:rPr>
          <w:rFonts w:ascii="Verdana" w:hAnsi="Verdana"/>
          <w:color w:val="000000"/>
        </w:rPr>
      </w:pPr>
      <w:r w:rsidRPr="00F223AD">
        <w:rPr>
          <w:rFonts w:ascii="Verdana" w:hAnsi="Verdana"/>
          <w:color w:val="000000"/>
        </w:rPr>
        <w:t xml:space="preserve">De volgende verkeersdeelnemers vormen de top 3 als het gaat om het negeren van de witte stok: </w:t>
      </w:r>
    </w:p>
    <w:p w14:paraId="16599F5A" w14:textId="77777777" w:rsidR="009629B5" w:rsidRPr="00F223AD" w:rsidRDefault="009629B5" w:rsidP="009629B5">
      <w:pPr>
        <w:pStyle w:val="Geenafstand"/>
        <w:numPr>
          <w:ilvl w:val="0"/>
          <w:numId w:val="34"/>
        </w:numPr>
        <w:rPr>
          <w:rFonts w:ascii="Verdana" w:hAnsi="Verdana"/>
          <w:sz w:val="24"/>
          <w:szCs w:val="24"/>
        </w:rPr>
      </w:pPr>
      <w:r w:rsidRPr="00F223AD">
        <w:rPr>
          <w:rFonts w:ascii="Verdana" w:hAnsi="Verdana"/>
          <w:sz w:val="24"/>
          <w:szCs w:val="24"/>
        </w:rPr>
        <w:t xml:space="preserve">Fietsers, </w:t>
      </w:r>
    </w:p>
    <w:p w14:paraId="07430CBA" w14:textId="77777777" w:rsidR="009629B5" w:rsidRPr="00F223AD" w:rsidRDefault="009629B5" w:rsidP="009629B5">
      <w:pPr>
        <w:pStyle w:val="Geenafstand"/>
        <w:numPr>
          <w:ilvl w:val="0"/>
          <w:numId w:val="34"/>
        </w:numPr>
        <w:rPr>
          <w:rFonts w:ascii="Verdana" w:hAnsi="Verdana"/>
          <w:sz w:val="24"/>
          <w:szCs w:val="24"/>
        </w:rPr>
      </w:pPr>
      <w:r w:rsidRPr="00F223AD">
        <w:rPr>
          <w:rFonts w:ascii="Verdana" w:hAnsi="Verdana"/>
          <w:sz w:val="24"/>
          <w:szCs w:val="24"/>
        </w:rPr>
        <w:t xml:space="preserve">Automobilisten, </w:t>
      </w:r>
    </w:p>
    <w:p w14:paraId="324BE48F" w14:textId="224A77FD" w:rsidR="009629B5" w:rsidRPr="00F223AD" w:rsidRDefault="009629B5" w:rsidP="009629B5">
      <w:pPr>
        <w:pStyle w:val="Geenafstand"/>
        <w:numPr>
          <w:ilvl w:val="0"/>
          <w:numId w:val="34"/>
        </w:numPr>
        <w:rPr>
          <w:rFonts w:ascii="Verdana" w:hAnsi="Verdana"/>
          <w:sz w:val="24"/>
          <w:szCs w:val="24"/>
        </w:rPr>
      </w:pPr>
      <w:r w:rsidRPr="00F223AD">
        <w:rPr>
          <w:rFonts w:ascii="Verdana" w:hAnsi="Verdana"/>
          <w:sz w:val="24"/>
          <w:szCs w:val="24"/>
        </w:rPr>
        <w:t>brommer-/scooterbestuurders.</w:t>
      </w:r>
      <w:r w:rsidR="005338FC" w:rsidRPr="00F223AD">
        <w:rPr>
          <w:rFonts w:ascii="Verdana" w:hAnsi="Verdana"/>
          <w:sz w:val="24"/>
          <w:szCs w:val="24"/>
        </w:rPr>
        <w:t xml:space="preserve"> </w:t>
      </w:r>
      <w:r w:rsidRPr="00F223AD">
        <w:rPr>
          <w:rFonts w:ascii="Verdana" w:hAnsi="Verdana"/>
          <w:sz w:val="24"/>
          <w:szCs w:val="24"/>
        </w:rPr>
        <w:t xml:space="preserve">(bron: zie </w:t>
      </w:r>
      <w:r w:rsidR="005338FC" w:rsidRPr="00F223AD">
        <w:rPr>
          <w:rFonts w:ascii="Verdana" w:hAnsi="Verdana"/>
          <w:sz w:val="24"/>
          <w:szCs w:val="24"/>
        </w:rPr>
        <w:t>f</w:t>
      </w:r>
      <w:r w:rsidRPr="00F223AD">
        <w:rPr>
          <w:rFonts w:ascii="Verdana" w:hAnsi="Verdana"/>
          <w:sz w:val="24"/>
          <w:szCs w:val="24"/>
        </w:rPr>
        <w:t>eiten en cijfers)</w:t>
      </w:r>
    </w:p>
    <w:p w14:paraId="248C0324" w14:textId="77777777" w:rsidR="009629B5" w:rsidRPr="00F223AD" w:rsidRDefault="009629B5" w:rsidP="009629B5">
      <w:pPr>
        <w:pStyle w:val="Geenafstand"/>
        <w:ind w:left="720"/>
        <w:rPr>
          <w:rFonts w:ascii="Verdana" w:hAnsi="Verdana"/>
          <w:sz w:val="24"/>
          <w:szCs w:val="24"/>
        </w:rPr>
      </w:pPr>
    </w:p>
    <w:p w14:paraId="2A61309B" w14:textId="2720F643" w:rsidR="009629B5" w:rsidRPr="00F223AD" w:rsidRDefault="009629B5" w:rsidP="009629B5">
      <w:pPr>
        <w:pStyle w:val="Normaalweb"/>
        <w:shd w:val="clear" w:color="auto" w:fill="FFFFFF"/>
        <w:spacing w:after="360"/>
        <w:rPr>
          <w:rFonts w:ascii="Verdana" w:hAnsi="Verdana"/>
          <w:color w:val="000000"/>
        </w:rPr>
      </w:pPr>
      <w:r w:rsidRPr="00F223AD">
        <w:rPr>
          <w:rFonts w:ascii="Verdana" w:hAnsi="Verdana"/>
          <w:color w:val="000000"/>
        </w:rPr>
        <w:t xml:space="preserve">Onder het motto ‘Samen in het verkeer, oog voor elkaar’ vroeg de Oogvereniging op de Dag van de Witte Stok 2020 aandacht voor de rol van fietsers in het verkeer. Ook stille, snelle e-bikes </w:t>
      </w:r>
      <w:r w:rsidR="005338FC" w:rsidRPr="00F223AD">
        <w:rPr>
          <w:rFonts w:ascii="Verdana" w:hAnsi="Verdana"/>
          <w:color w:val="000000"/>
        </w:rPr>
        <w:t>zijn</w:t>
      </w:r>
      <w:r w:rsidRPr="00F223AD">
        <w:rPr>
          <w:rFonts w:ascii="Verdana" w:hAnsi="Verdana"/>
          <w:color w:val="000000"/>
        </w:rPr>
        <w:t xml:space="preserve"> een risico voor </w:t>
      </w:r>
      <w:r w:rsidR="005338FC" w:rsidRPr="00F223AD">
        <w:rPr>
          <w:rFonts w:ascii="Verdana" w:hAnsi="Verdana"/>
          <w:color w:val="000000"/>
        </w:rPr>
        <w:t xml:space="preserve">blinden en </w:t>
      </w:r>
      <w:r w:rsidRPr="00F223AD">
        <w:rPr>
          <w:rFonts w:ascii="Verdana" w:hAnsi="Verdana"/>
          <w:color w:val="000000"/>
        </w:rPr>
        <w:t xml:space="preserve">slechtzienden. Het afnemend aantal zebrapaden </w:t>
      </w:r>
      <w:r w:rsidR="005338FC" w:rsidRPr="00F223AD">
        <w:rPr>
          <w:rFonts w:ascii="Verdana" w:hAnsi="Verdana"/>
          <w:color w:val="000000"/>
        </w:rPr>
        <w:t>maakt het oversteken nog lastiger</w:t>
      </w:r>
      <w:r w:rsidRPr="00F223AD">
        <w:rPr>
          <w:rFonts w:ascii="Verdana" w:hAnsi="Verdana"/>
          <w:color w:val="000000"/>
        </w:rPr>
        <w:t>. Daarom richtte de Oogvereniging zich met haar onderzoek juist op fietsers. Zij wil bij fietsers begrip kweken voor de situatie waarin mensen met een visuele beperking zich bevinden wanneer ze deelnemen aan het verkeer</w:t>
      </w:r>
      <w:r w:rsidR="005338FC" w:rsidRPr="00F223AD">
        <w:rPr>
          <w:rFonts w:ascii="Verdana" w:hAnsi="Verdana"/>
          <w:color w:val="000000"/>
        </w:rPr>
        <w:t>.</w:t>
      </w:r>
    </w:p>
    <w:p w14:paraId="6D926A72" w14:textId="77777777" w:rsidR="009629B5" w:rsidRPr="006B6D6E" w:rsidRDefault="009629B5" w:rsidP="009629B5">
      <w:pPr>
        <w:pStyle w:val="Kop2"/>
        <w:shd w:val="clear" w:color="auto" w:fill="FFFFFF"/>
        <w:spacing w:before="0" w:after="120"/>
        <w:rPr>
          <w:rFonts w:ascii="Verdana" w:hAnsi="Verdana"/>
          <w:color w:val="000000"/>
        </w:rPr>
      </w:pPr>
      <w:r w:rsidRPr="006B6D6E">
        <w:rPr>
          <w:rStyle w:val="Zwaar"/>
          <w:rFonts w:ascii="Verdana" w:hAnsi="Verdana"/>
          <w:b/>
          <w:bCs w:val="0"/>
          <w:color w:val="000000"/>
        </w:rPr>
        <w:t xml:space="preserve">Meer aandacht nodig voor oversteekgebaar </w:t>
      </w:r>
    </w:p>
    <w:p w14:paraId="1F707C4A" w14:textId="3822A03E" w:rsidR="009629B5" w:rsidRPr="00F223AD" w:rsidRDefault="009629B5" w:rsidP="00F223AD">
      <w:pPr>
        <w:pStyle w:val="Normaalweb"/>
        <w:shd w:val="clear" w:color="auto" w:fill="FFFFFF"/>
        <w:spacing w:after="360"/>
        <w:rPr>
          <w:rFonts w:ascii="Verdana" w:hAnsi="Verdana"/>
          <w:color w:val="000000"/>
        </w:rPr>
      </w:pPr>
      <w:r w:rsidRPr="00F223AD">
        <w:rPr>
          <w:rFonts w:ascii="Verdana" w:hAnsi="Verdana"/>
          <w:color w:val="000000"/>
        </w:rPr>
        <w:t xml:space="preserve">Uit het onderzoek onder 1.100 fietsers blijkt dat de meeste mensen (75%) wel weten wat de functie van de witte stok is. En 68% van de mensen zegt te stoppen om iemand met een witte stok ongehinderd te laten oversteken. Luuk-Jan Boon, directeur Oogvereniging: ‘De resultaten uit het onderzoek motiveren de Oogvereniging om de kennis </w:t>
      </w:r>
      <w:r w:rsidR="00FA6985" w:rsidRPr="00F223AD">
        <w:rPr>
          <w:rFonts w:ascii="Verdana" w:hAnsi="Verdana"/>
          <w:color w:val="000000"/>
        </w:rPr>
        <w:t>over</w:t>
      </w:r>
      <w:r w:rsidRPr="00F223AD">
        <w:rPr>
          <w:rFonts w:ascii="Verdana" w:hAnsi="Verdana"/>
          <w:color w:val="000000"/>
        </w:rPr>
        <w:t xml:space="preserve"> het oversteekgebaar bij het grote publiek verder te verbeteren. Het zou meer aandacht verdienen tijdens verkeerslessen in het basisonderwijs en in de theorie van het autorijexamen van het CBR. Zo wordt het voor iedereen veiliger op straat, ook tijdens het oversteken.’</w:t>
      </w:r>
    </w:p>
    <w:p w14:paraId="3CA3560C" w14:textId="58872952" w:rsidR="009629B5" w:rsidRPr="00F223AD" w:rsidRDefault="009629B5" w:rsidP="009629B5">
      <w:pPr>
        <w:rPr>
          <w:rFonts w:ascii="Verdana" w:hAnsi="Verdana" w:cstheme="maj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23AD">
        <w:rPr>
          <w:rFonts w:ascii="Verdana" w:hAnsi="Verdana" w:cstheme="maj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Conclusies onderzoek onder fietsers </w:t>
      </w:r>
    </w:p>
    <w:p w14:paraId="6128DF7A" w14:textId="3B77AFA8" w:rsidR="009629B5" w:rsidRPr="00F223AD" w:rsidRDefault="009629B5" w:rsidP="009629B5">
      <w:pPr>
        <w:rPr>
          <w:rFonts w:ascii="Verdana" w:hAnsi="Verdana" w:cstheme="majorHAnsi"/>
          <w:sz w:val="24"/>
          <w:szCs w:val="24"/>
        </w:rPr>
      </w:pPr>
      <w:r w:rsidRPr="00F223AD">
        <w:rPr>
          <w:rFonts w:ascii="Verdana" w:hAnsi="Verdana" w:cstheme="majorHAnsi"/>
          <w:b/>
          <w:bCs/>
          <w:sz w:val="24"/>
          <w:szCs w:val="24"/>
        </w:rPr>
        <w:t>Vraag 1. Wat is volgens u de functie van deze witte stok?</w:t>
      </w:r>
    </w:p>
    <w:p w14:paraId="78123258" w14:textId="77777777" w:rsidR="009629B5" w:rsidRPr="00F223AD" w:rsidRDefault="009629B5" w:rsidP="009629B5">
      <w:pPr>
        <w:rPr>
          <w:rFonts w:ascii="Verdana" w:hAnsi="Verdana" w:cstheme="majorHAnsi"/>
          <w:sz w:val="24"/>
          <w:szCs w:val="24"/>
        </w:rPr>
      </w:pPr>
      <w:r w:rsidRPr="00F223AD">
        <w:rPr>
          <w:rFonts w:ascii="Verdana" w:hAnsi="Verdana" w:cstheme="majorHAnsi"/>
          <w:sz w:val="24"/>
          <w:szCs w:val="24"/>
        </w:rPr>
        <w:t>(Meerdere antwoorden mogelijk)</w:t>
      </w:r>
    </w:p>
    <w:p w14:paraId="6D2250CD" w14:textId="77777777" w:rsidR="009629B5" w:rsidRPr="00F223AD" w:rsidRDefault="009629B5" w:rsidP="009629B5">
      <w:pPr>
        <w:rPr>
          <w:rFonts w:ascii="Verdana" w:hAnsi="Verdana" w:cstheme="majorHAnsi"/>
          <w:sz w:val="24"/>
          <w:szCs w:val="24"/>
        </w:rPr>
      </w:pPr>
    </w:p>
    <w:p w14:paraId="5882CBF8" w14:textId="777777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74,6% | Aan anderen duidelijk maken dat de persoon die de stok gebruikt blind/slechtziend is</w:t>
      </w:r>
    </w:p>
    <w:p w14:paraId="2CD7E0E8" w14:textId="777777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65,5% | Mensen die blind/slechtziend zijn helpen voortbewegen</w:t>
      </w:r>
    </w:p>
    <w:p w14:paraId="70DBE8C3" w14:textId="777777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62,2% | Mensen die blind/slechtziend zijn kunnen, door de stok voor zich uit of omhoog te houden, aangeven dat ze over willen steken</w:t>
      </w:r>
    </w:p>
    <w:p w14:paraId="3F7D81CB" w14:textId="777777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 xml:space="preserve">22.9% | Zorgen dat anderen voldoende afstand houden van de persoon die de stok gebruikt </w:t>
      </w:r>
    </w:p>
    <w:p w14:paraId="4CE91373" w14:textId="777777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0,1% | Weet ik echt niet</w:t>
      </w:r>
    </w:p>
    <w:p w14:paraId="249C004A" w14:textId="77777777" w:rsidR="009629B5" w:rsidRPr="00F223AD" w:rsidRDefault="009629B5" w:rsidP="009629B5">
      <w:pPr>
        <w:rPr>
          <w:rFonts w:ascii="Verdana" w:hAnsi="Verdana" w:cstheme="majorHAnsi"/>
          <w:sz w:val="24"/>
          <w:szCs w:val="24"/>
        </w:rPr>
      </w:pPr>
    </w:p>
    <w:p w14:paraId="0FC3E4BD" w14:textId="5F035429" w:rsidR="009629B5" w:rsidRPr="00F223AD" w:rsidRDefault="009629B5" w:rsidP="009629B5">
      <w:pPr>
        <w:rPr>
          <w:rFonts w:ascii="Verdana" w:hAnsi="Verdana" w:cstheme="majorHAnsi"/>
          <w:sz w:val="24"/>
          <w:szCs w:val="24"/>
        </w:rPr>
      </w:pPr>
      <w:r w:rsidRPr="00F223AD">
        <w:rPr>
          <w:rFonts w:ascii="Verdana" w:hAnsi="Verdana" w:cstheme="majorHAnsi"/>
          <w:sz w:val="24"/>
          <w:szCs w:val="24"/>
        </w:rPr>
        <w:t>Bijna 7</w:t>
      </w:r>
      <w:r w:rsidR="00FA6985" w:rsidRPr="00F223AD">
        <w:rPr>
          <w:rFonts w:ascii="Verdana" w:hAnsi="Verdana" w:cstheme="majorHAnsi"/>
          <w:sz w:val="24"/>
          <w:szCs w:val="24"/>
        </w:rPr>
        <w:t>5 procent van de deelnemers noemde als</w:t>
      </w:r>
      <w:r w:rsidRPr="00F223AD">
        <w:rPr>
          <w:rFonts w:ascii="Verdana" w:hAnsi="Verdana" w:cstheme="majorHAnsi"/>
          <w:sz w:val="24"/>
          <w:szCs w:val="24"/>
        </w:rPr>
        <w:t xml:space="preserve"> functie van de witte stok onder andere ‘Aan anderen duidelijk </w:t>
      </w:r>
      <w:r w:rsidR="00FA6985" w:rsidRPr="00F223AD">
        <w:rPr>
          <w:rFonts w:ascii="Verdana" w:hAnsi="Verdana" w:cstheme="majorHAnsi"/>
          <w:sz w:val="24"/>
          <w:szCs w:val="24"/>
        </w:rPr>
        <w:t>maken</w:t>
      </w:r>
      <w:r w:rsidRPr="00F223AD">
        <w:rPr>
          <w:rFonts w:ascii="Verdana" w:hAnsi="Verdana" w:cstheme="majorHAnsi"/>
          <w:sz w:val="24"/>
          <w:szCs w:val="24"/>
        </w:rPr>
        <w:t xml:space="preserve"> dat de persoon die de stok gebruikt blind/slechtziend is’. Bijna twee derde gaf aan dat ‘Mensen die blind/slechtziend zijn kunnen, door de stok voor zich uit of omhoog te houden, aangeven dat ze over willen steken’ en ‘Mensen die blind/slechtziend zijn helpen voortbewegen’. </w:t>
      </w:r>
    </w:p>
    <w:p w14:paraId="2A69F4A0" w14:textId="379599A5" w:rsidR="009629B5" w:rsidRPr="00F223AD" w:rsidRDefault="009629B5" w:rsidP="009629B5">
      <w:pPr>
        <w:rPr>
          <w:rFonts w:ascii="Verdana" w:hAnsi="Verdana" w:cstheme="majorHAnsi"/>
          <w:sz w:val="24"/>
          <w:szCs w:val="24"/>
        </w:rPr>
      </w:pPr>
      <w:r w:rsidRPr="00F223AD">
        <w:rPr>
          <w:rFonts w:ascii="Verdana" w:hAnsi="Verdana" w:cstheme="majorHAnsi"/>
          <w:sz w:val="24"/>
          <w:szCs w:val="24"/>
        </w:rPr>
        <w:t>Slechts 1 deelnemer had geen idee wat de functie van de witte stok was.</w:t>
      </w:r>
    </w:p>
    <w:p w14:paraId="3DDA56C5" w14:textId="77777777" w:rsidR="009629B5" w:rsidRPr="00F223AD" w:rsidRDefault="009629B5" w:rsidP="009629B5">
      <w:pPr>
        <w:rPr>
          <w:rFonts w:ascii="Verdana" w:hAnsi="Verdana" w:cstheme="majorHAnsi"/>
          <w:sz w:val="24"/>
          <w:szCs w:val="24"/>
        </w:rPr>
      </w:pPr>
      <w:r w:rsidRPr="00F223AD">
        <w:rPr>
          <w:rFonts w:ascii="Verdana" w:hAnsi="Verdana" w:cstheme="majorHAnsi"/>
          <w:sz w:val="24"/>
          <w:szCs w:val="24"/>
        </w:rPr>
        <w:t xml:space="preserve">Bij de antwoorden op deze vraag blijkt er geen significant verschil tussen geslacht, leeftijdsgroep, gezinssituatie, arbeidsparticipatie, hoogst voltooide opleiding, regio of provincie. </w:t>
      </w:r>
    </w:p>
    <w:p w14:paraId="7C3FA9B1" w14:textId="77777777" w:rsidR="009629B5" w:rsidRPr="00F223AD" w:rsidRDefault="009629B5" w:rsidP="009629B5">
      <w:pPr>
        <w:rPr>
          <w:rFonts w:ascii="Verdana" w:hAnsi="Verdana" w:cstheme="majorHAnsi"/>
          <w:sz w:val="24"/>
          <w:szCs w:val="24"/>
        </w:rPr>
      </w:pPr>
    </w:p>
    <w:p w14:paraId="78B0C1BF" w14:textId="116F7391" w:rsidR="009629B5" w:rsidRPr="00F223AD" w:rsidRDefault="009629B5" w:rsidP="009629B5">
      <w:pPr>
        <w:rPr>
          <w:rFonts w:ascii="Verdana" w:hAnsi="Verdana" w:cstheme="majorHAnsi"/>
          <w:b/>
          <w:bCs/>
          <w:sz w:val="24"/>
          <w:szCs w:val="24"/>
        </w:rPr>
      </w:pPr>
      <w:r w:rsidRPr="00F223AD">
        <w:rPr>
          <w:rFonts w:ascii="Verdana" w:hAnsi="Verdana" w:cstheme="majorHAnsi"/>
          <w:b/>
          <w:bCs/>
          <w:sz w:val="24"/>
          <w:szCs w:val="24"/>
        </w:rPr>
        <w:t>Vraag 2. Stelling: U bent aan het fietsen. U ziet iemand met een witte stok staan en die persoon lijkt te willen oversteken. Welke van onderstaande opties past het best bij wat u zou doen?</w:t>
      </w:r>
    </w:p>
    <w:p w14:paraId="3005AFA1" w14:textId="777777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64,9% | Ik stop en laat de persoon onverhinderd oversteken</w:t>
      </w:r>
    </w:p>
    <w:p w14:paraId="652F750C" w14:textId="777777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 xml:space="preserve">13,6% | Ik minder vaart en stop pas als de persoon aan het oversteken is </w:t>
      </w:r>
    </w:p>
    <w:p w14:paraId="68AA4B16" w14:textId="7560CFF1"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 xml:space="preserve">  6,4% | Ik minder vaart en fiets om de persoon heen die aan </w:t>
      </w:r>
      <w:r w:rsidR="00FA6985" w:rsidRPr="00F223AD">
        <w:rPr>
          <w:rFonts w:ascii="Verdana" w:hAnsi="Verdana" w:cstheme="majorHAnsi"/>
          <w:sz w:val="24"/>
          <w:szCs w:val="24"/>
        </w:rPr>
        <w:t xml:space="preserve">het </w:t>
      </w:r>
      <w:r w:rsidRPr="00F223AD">
        <w:rPr>
          <w:rFonts w:ascii="Verdana" w:hAnsi="Verdana" w:cstheme="majorHAnsi"/>
          <w:sz w:val="24"/>
          <w:szCs w:val="24"/>
        </w:rPr>
        <w:t xml:space="preserve">oversteken is </w:t>
      </w:r>
    </w:p>
    <w:p w14:paraId="680F8340" w14:textId="777777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 xml:space="preserve">  5,8% | Ik stap van de fiets af en help de persoon met oversteken</w:t>
      </w:r>
    </w:p>
    <w:p w14:paraId="362B1C8C" w14:textId="777777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 xml:space="preserve">  4,6% | Zolang de persoon geen aanstalten maakt om over te steken, fiets ik op hetzelfde tempo door</w:t>
      </w:r>
    </w:p>
    <w:p w14:paraId="2EF2E8B9" w14:textId="1CA955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 xml:space="preserve">  4,5% | </w:t>
      </w:r>
      <w:r w:rsidR="005338FC" w:rsidRPr="00F223AD">
        <w:rPr>
          <w:rFonts w:ascii="Verdana" w:hAnsi="Verdana" w:cstheme="majorHAnsi"/>
          <w:sz w:val="24"/>
          <w:szCs w:val="24"/>
        </w:rPr>
        <w:t xml:space="preserve">Ik </w:t>
      </w:r>
      <w:r w:rsidR="00FA6985" w:rsidRPr="00F223AD">
        <w:rPr>
          <w:rFonts w:ascii="Verdana" w:hAnsi="Verdana" w:cstheme="majorHAnsi"/>
          <w:sz w:val="24"/>
          <w:szCs w:val="24"/>
        </w:rPr>
        <w:t>fiets</w:t>
      </w:r>
      <w:r w:rsidRPr="00F223AD">
        <w:rPr>
          <w:rFonts w:ascii="Verdana" w:hAnsi="Verdana" w:cstheme="majorHAnsi"/>
          <w:sz w:val="24"/>
          <w:szCs w:val="24"/>
        </w:rPr>
        <w:t xml:space="preserve"> nooit </w:t>
      </w:r>
    </w:p>
    <w:p w14:paraId="37D6CE16" w14:textId="777777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 xml:space="preserve">  0,2% | Ik wacht af wat andere weggebruikers doen en doe dan hetzelfde als zij </w:t>
      </w:r>
    </w:p>
    <w:p w14:paraId="46ACE368" w14:textId="77777777" w:rsidR="009629B5" w:rsidRPr="00F223AD" w:rsidRDefault="009629B5" w:rsidP="009629B5">
      <w:pPr>
        <w:pStyle w:val="Lijstalinea"/>
        <w:rPr>
          <w:rFonts w:ascii="Verdana" w:hAnsi="Verdana" w:cstheme="majorHAnsi"/>
          <w:sz w:val="24"/>
          <w:szCs w:val="24"/>
        </w:rPr>
      </w:pPr>
    </w:p>
    <w:p w14:paraId="28D2AFC2" w14:textId="54490C73" w:rsidR="009629B5" w:rsidRPr="00F223AD" w:rsidRDefault="009629B5" w:rsidP="009629B5">
      <w:pPr>
        <w:rPr>
          <w:rFonts w:ascii="Verdana" w:hAnsi="Verdana" w:cstheme="majorHAnsi"/>
          <w:sz w:val="24"/>
          <w:szCs w:val="24"/>
        </w:rPr>
      </w:pPr>
      <w:r w:rsidRPr="00F223AD">
        <w:rPr>
          <w:rFonts w:ascii="Verdana" w:hAnsi="Verdana" w:cstheme="majorHAnsi"/>
          <w:sz w:val="24"/>
          <w:szCs w:val="24"/>
        </w:rPr>
        <w:t xml:space="preserve">Het overgrote deel van de fietsers geeft aan goed op te letten, te stoppen, vaart te minderen of zelfs te helpen wanneer een persoon met een witte stok aanstalten maakt om over te steken. 65 procent van de deelnemers gaf aan te stoppen en de persoon onverhinderd te laten oversteken. Ook hier is er geen significant verschil tussen geslacht, leeftijdsgroepen, gezinssituatie, arbeidsparticipatie, hoogst voltooide opleiding, regio of provincie. </w:t>
      </w:r>
    </w:p>
    <w:p w14:paraId="35AD6CBC" w14:textId="77777777" w:rsidR="009629B5" w:rsidRPr="00F223AD" w:rsidRDefault="009629B5" w:rsidP="009629B5">
      <w:pPr>
        <w:rPr>
          <w:rFonts w:ascii="Verdana" w:hAnsi="Verdana" w:cstheme="majorHAnsi"/>
          <w:sz w:val="24"/>
          <w:szCs w:val="24"/>
        </w:rPr>
      </w:pPr>
    </w:p>
    <w:p w14:paraId="5044BB96" w14:textId="7BB148B4" w:rsidR="009629B5" w:rsidRPr="00F223AD" w:rsidRDefault="009629B5" w:rsidP="009629B5">
      <w:pPr>
        <w:rPr>
          <w:rFonts w:ascii="Verdana" w:hAnsi="Verdana" w:cstheme="majorHAnsi"/>
          <w:b/>
          <w:bCs/>
          <w:sz w:val="24"/>
          <w:szCs w:val="24"/>
        </w:rPr>
      </w:pPr>
      <w:r w:rsidRPr="00F223AD">
        <w:rPr>
          <w:rFonts w:ascii="Verdana" w:hAnsi="Verdana" w:cstheme="majorHAnsi"/>
          <w:b/>
          <w:bCs/>
          <w:sz w:val="24"/>
          <w:szCs w:val="24"/>
        </w:rPr>
        <w:t xml:space="preserve">Vraag 3. Stellingen over fietsgedrag </w:t>
      </w:r>
    </w:p>
    <w:p w14:paraId="77DD4DE5" w14:textId="777777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 xml:space="preserve">Als ik op de fiets zit, maak ik vaak oogcontact met voetgangers die bij een zebrapad staan en lijken te willen gaan oversteken. </w:t>
      </w:r>
      <w:r w:rsidRPr="00F223AD">
        <w:rPr>
          <w:rFonts w:ascii="Verdana" w:hAnsi="Verdana" w:cstheme="majorHAnsi"/>
          <w:b/>
          <w:sz w:val="24"/>
          <w:szCs w:val="24"/>
        </w:rPr>
        <w:t>87,1% antwoordt Ja.</w:t>
      </w:r>
      <w:r w:rsidRPr="00F223AD">
        <w:rPr>
          <w:rFonts w:ascii="Verdana" w:hAnsi="Verdana" w:cstheme="majorHAnsi"/>
          <w:sz w:val="24"/>
          <w:szCs w:val="24"/>
        </w:rPr>
        <w:t xml:space="preserve"> 12,9% antwoordt Nee.</w:t>
      </w:r>
    </w:p>
    <w:p w14:paraId="00023352" w14:textId="777777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 xml:space="preserve">Als ik aan het fietsen ben, ben ik extra alert als ik iemand met een witte stok zie. </w:t>
      </w:r>
      <w:r w:rsidRPr="00F223AD">
        <w:rPr>
          <w:rFonts w:ascii="Verdana" w:hAnsi="Verdana" w:cstheme="majorHAnsi"/>
          <w:b/>
          <w:sz w:val="24"/>
          <w:szCs w:val="24"/>
        </w:rPr>
        <w:t>80,2% antwoordt Ja</w:t>
      </w:r>
      <w:r w:rsidRPr="00F223AD">
        <w:rPr>
          <w:rFonts w:ascii="Verdana" w:hAnsi="Verdana" w:cstheme="majorHAnsi"/>
          <w:sz w:val="24"/>
          <w:szCs w:val="24"/>
        </w:rPr>
        <w:t>. 19,8% antwoordt Nee.</w:t>
      </w:r>
    </w:p>
    <w:p w14:paraId="6F777E45" w14:textId="77777777"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lastRenderedPageBreak/>
        <w:t xml:space="preserve">Als ik op de fiets zit, geef ik een voetganger met een witte stok altijd voorrang. </w:t>
      </w:r>
      <w:r w:rsidRPr="00F223AD">
        <w:rPr>
          <w:rFonts w:ascii="Verdana" w:hAnsi="Verdana" w:cstheme="majorHAnsi"/>
          <w:b/>
          <w:sz w:val="24"/>
          <w:szCs w:val="24"/>
        </w:rPr>
        <w:t>91,5% antwoordt Ja</w:t>
      </w:r>
      <w:r w:rsidRPr="00F223AD">
        <w:rPr>
          <w:rFonts w:ascii="Verdana" w:hAnsi="Verdana" w:cstheme="majorHAnsi"/>
          <w:sz w:val="24"/>
          <w:szCs w:val="24"/>
        </w:rPr>
        <w:t>. 8,5% antwoordt Nee.</w:t>
      </w:r>
    </w:p>
    <w:p w14:paraId="563400B9" w14:textId="4EEBC608" w:rsidR="009629B5" w:rsidRPr="00F223AD"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 xml:space="preserve">Als ik in een shared space (winkelstraten, plekken waar de weg gedeeld wordt) fiets, gebeurt er te veel om mij heen om extra aandacht te hebben voor voetgangers met een witte stok. </w:t>
      </w:r>
      <w:r w:rsidRPr="00F223AD">
        <w:rPr>
          <w:rFonts w:ascii="Verdana" w:hAnsi="Verdana" w:cstheme="majorHAnsi"/>
          <w:b/>
          <w:sz w:val="24"/>
          <w:szCs w:val="24"/>
        </w:rPr>
        <w:t>13,6% antwoordt Ja.</w:t>
      </w:r>
      <w:r w:rsidRPr="00F223AD">
        <w:rPr>
          <w:rFonts w:ascii="Verdana" w:hAnsi="Verdana" w:cstheme="majorHAnsi"/>
          <w:sz w:val="24"/>
          <w:szCs w:val="24"/>
        </w:rPr>
        <w:t xml:space="preserve"> 40,2% antwoordt </w:t>
      </w:r>
      <w:r w:rsidR="005338FC" w:rsidRPr="00F223AD">
        <w:rPr>
          <w:rFonts w:ascii="Verdana" w:hAnsi="Verdana" w:cstheme="majorHAnsi"/>
          <w:sz w:val="24"/>
          <w:szCs w:val="24"/>
        </w:rPr>
        <w:t>N</w:t>
      </w:r>
      <w:r w:rsidRPr="00F223AD">
        <w:rPr>
          <w:rFonts w:ascii="Verdana" w:hAnsi="Verdana" w:cstheme="majorHAnsi"/>
          <w:sz w:val="24"/>
          <w:szCs w:val="24"/>
        </w:rPr>
        <w:t xml:space="preserve">ee. 46,2% geeft aan nooit in een shared space te fietsen. </w:t>
      </w:r>
    </w:p>
    <w:p w14:paraId="112188A8" w14:textId="42B0237D" w:rsidR="009629B5" w:rsidRDefault="009629B5" w:rsidP="009629B5">
      <w:pPr>
        <w:pStyle w:val="Lijstalinea"/>
        <w:numPr>
          <w:ilvl w:val="0"/>
          <w:numId w:val="32"/>
        </w:numPr>
        <w:spacing w:after="0" w:line="240" w:lineRule="auto"/>
        <w:rPr>
          <w:rFonts w:ascii="Verdana" w:hAnsi="Verdana" w:cstheme="majorHAnsi"/>
          <w:sz w:val="24"/>
          <w:szCs w:val="24"/>
        </w:rPr>
      </w:pPr>
      <w:r w:rsidRPr="00F223AD">
        <w:rPr>
          <w:rFonts w:ascii="Verdana" w:hAnsi="Verdana" w:cstheme="majorHAnsi"/>
          <w:sz w:val="24"/>
          <w:szCs w:val="24"/>
        </w:rPr>
        <w:t xml:space="preserve">Als ik mijn fiets parkeer, let ik erop dat mijn fiets geen obstakel is op een looproute. </w:t>
      </w:r>
      <w:r w:rsidRPr="00F223AD">
        <w:rPr>
          <w:rFonts w:ascii="Verdana" w:hAnsi="Verdana" w:cstheme="majorHAnsi"/>
          <w:b/>
          <w:sz w:val="24"/>
          <w:szCs w:val="24"/>
        </w:rPr>
        <w:t>90,3% antwoordt Ja</w:t>
      </w:r>
      <w:r w:rsidRPr="00F223AD">
        <w:rPr>
          <w:rFonts w:ascii="Verdana" w:hAnsi="Verdana" w:cstheme="majorHAnsi"/>
          <w:sz w:val="24"/>
          <w:szCs w:val="24"/>
        </w:rPr>
        <w:t xml:space="preserve">. 9,7% antwoordt </w:t>
      </w:r>
      <w:r w:rsidR="005338FC" w:rsidRPr="00F223AD">
        <w:rPr>
          <w:rFonts w:ascii="Verdana" w:hAnsi="Verdana" w:cstheme="majorHAnsi"/>
          <w:sz w:val="24"/>
          <w:szCs w:val="24"/>
        </w:rPr>
        <w:t>N</w:t>
      </w:r>
      <w:r w:rsidRPr="00F223AD">
        <w:rPr>
          <w:rFonts w:ascii="Verdana" w:hAnsi="Verdana" w:cstheme="majorHAnsi"/>
          <w:sz w:val="24"/>
          <w:szCs w:val="24"/>
        </w:rPr>
        <w:t>ee.</w:t>
      </w:r>
    </w:p>
    <w:p w14:paraId="7A4E5576" w14:textId="77777777" w:rsidR="00F223AD" w:rsidRPr="00F223AD" w:rsidRDefault="00F223AD" w:rsidP="00F223AD">
      <w:pPr>
        <w:pStyle w:val="Lijstalinea"/>
        <w:spacing w:after="0" w:line="240" w:lineRule="auto"/>
        <w:rPr>
          <w:rFonts w:ascii="Verdana" w:hAnsi="Verdana" w:cstheme="majorHAnsi"/>
          <w:sz w:val="24"/>
          <w:szCs w:val="24"/>
        </w:rPr>
      </w:pPr>
    </w:p>
    <w:p w14:paraId="260ED420" w14:textId="5B3F2916" w:rsidR="005338FC" w:rsidRPr="00F223AD" w:rsidRDefault="009629B5" w:rsidP="009629B5">
      <w:pPr>
        <w:rPr>
          <w:rFonts w:ascii="Verdana" w:hAnsi="Verdana" w:cstheme="majorHAnsi"/>
          <w:sz w:val="24"/>
          <w:szCs w:val="24"/>
        </w:rPr>
      </w:pPr>
      <w:r w:rsidRPr="00F223AD">
        <w:rPr>
          <w:rFonts w:ascii="Verdana" w:hAnsi="Verdana" w:cstheme="majorHAnsi"/>
          <w:sz w:val="24"/>
          <w:szCs w:val="24"/>
        </w:rPr>
        <w:t>Uit deze vraag blijkt dat het overgrote gedeelte van de deelnemers goed oplet en rekening houdt met andere weggebruikers tijdens het fietsen. Ook hier is er geen significant verschil tussen geslacht, leeftijdsgroepen, gezinssituatie, arbeidsparticipatie, hoogst voltooide opleiding, regio of provincie.</w:t>
      </w:r>
    </w:p>
    <w:p w14:paraId="4B2E8BC0" w14:textId="77777777" w:rsidR="00F223AD" w:rsidRDefault="00F223AD" w:rsidP="009629B5">
      <w:pPr>
        <w:rPr>
          <w:rFonts w:ascii="Verdana" w:hAnsi="Verdana" w:cstheme="majorHAnsi"/>
          <w:b/>
          <w:sz w:val="24"/>
          <w:szCs w:val="24"/>
        </w:rPr>
      </w:pPr>
    </w:p>
    <w:p w14:paraId="6BAAA129" w14:textId="2A319504" w:rsidR="009629B5" w:rsidRPr="00F223AD" w:rsidRDefault="009629B5" w:rsidP="009629B5">
      <w:pPr>
        <w:rPr>
          <w:rFonts w:ascii="Verdana" w:hAnsi="Verdana" w:cstheme="majorHAnsi"/>
          <w:sz w:val="24"/>
          <w:szCs w:val="24"/>
        </w:rPr>
      </w:pPr>
      <w:r w:rsidRPr="00F223AD">
        <w:rPr>
          <w:rFonts w:ascii="Verdana" w:hAnsi="Verdana" w:cstheme="majorHAnsi"/>
          <w:b/>
          <w:sz w:val="24"/>
          <w:szCs w:val="24"/>
        </w:rPr>
        <w:t>Algemene conclusie</w:t>
      </w:r>
    </w:p>
    <w:p w14:paraId="677E203E" w14:textId="65300151" w:rsidR="009629B5" w:rsidRPr="00F223AD" w:rsidRDefault="009629B5" w:rsidP="009629B5">
      <w:pPr>
        <w:rPr>
          <w:rFonts w:ascii="Verdana" w:hAnsi="Verdana" w:cstheme="majorHAnsi"/>
          <w:sz w:val="24"/>
          <w:szCs w:val="24"/>
        </w:rPr>
      </w:pPr>
      <w:r w:rsidRPr="00F223AD">
        <w:rPr>
          <w:rFonts w:ascii="Verdana" w:hAnsi="Verdana" w:cstheme="majorHAnsi"/>
          <w:sz w:val="24"/>
          <w:szCs w:val="24"/>
        </w:rPr>
        <w:t xml:space="preserve">Het overgrote deel van de fietsers kent de functie van de witte stok en let hierop bij het met de fiets deelnemen in het verkeer. </w:t>
      </w:r>
    </w:p>
    <w:p w14:paraId="6CA7C748" w14:textId="77777777" w:rsidR="009629B5" w:rsidRPr="00F223AD" w:rsidRDefault="009629B5" w:rsidP="009629B5">
      <w:pPr>
        <w:rPr>
          <w:rFonts w:ascii="Verdana" w:hAnsi="Verdana" w:cstheme="majorHAnsi"/>
          <w:sz w:val="24"/>
          <w:szCs w:val="24"/>
        </w:rPr>
      </w:pPr>
      <w:r w:rsidRPr="00F223AD">
        <w:rPr>
          <w:rFonts w:ascii="Verdana" w:hAnsi="Verdana" w:cstheme="majorHAnsi"/>
          <w:sz w:val="24"/>
          <w:szCs w:val="24"/>
        </w:rPr>
        <w:t xml:space="preserve">Opvallend is: </w:t>
      </w:r>
    </w:p>
    <w:p w14:paraId="7B951069" w14:textId="77777777" w:rsidR="009629B5" w:rsidRPr="00F223AD" w:rsidRDefault="009629B5" w:rsidP="009629B5">
      <w:pPr>
        <w:rPr>
          <w:rFonts w:ascii="Verdana" w:hAnsi="Verdana" w:cstheme="majorHAnsi"/>
          <w:sz w:val="24"/>
          <w:szCs w:val="24"/>
        </w:rPr>
      </w:pPr>
      <w:r w:rsidRPr="00F223AD">
        <w:rPr>
          <w:rFonts w:ascii="Verdana" w:hAnsi="Verdana" w:cstheme="majorHAnsi"/>
          <w:sz w:val="24"/>
          <w:szCs w:val="24"/>
        </w:rPr>
        <w:t xml:space="preserve">Bijna 30% van de deelnemers de functie ‘Mensen die blind/slechtziend zijn kunnen, door de stok voor zich uit of omhoog te houden, geven aan dat ze over willen steken’ niet associëren met de witte stok. </w:t>
      </w:r>
    </w:p>
    <w:p w14:paraId="3C26D145" w14:textId="7DAF7409" w:rsidR="009629B5" w:rsidRPr="00F223AD" w:rsidRDefault="009629B5" w:rsidP="009629B5">
      <w:pPr>
        <w:rPr>
          <w:rFonts w:ascii="Verdana" w:hAnsi="Verdana" w:cstheme="majorHAnsi"/>
          <w:sz w:val="24"/>
          <w:szCs w:val="24"/>
        </w:rPr>
      </w:pPr>
      <w:r w:rsidRPr="00F223AD">
        <w:rPr>
          <w:rFonts w:ascii="Verdana" w:hAnsi="Verdana" w:cstheme="majorHAnsi"/>
          <w:sz w:val="24"/>
          <w:szCs w:val="24"/>
        </w:rPr>
        <w:t xml:space="preserve">Bijna de helft van de deelnemers onder de 30 jaar heeft deze functie niet geselecteerd. </w:t>
      </w:r>
    </w:p>
    <w:p w14:paraId="383722C7" w14:textId="77777777" w:rsidR="009629B5" w:rsidRPr="00F223AD" w:rsidRDefault="009629B5" w:rsidP="009629B5">
      <w:pPr>
        <w:rPr>
          <w:rFonts w:ascii="Verdana" w:hAnsi="Verdana" w:cstheme="majorHAnsi"/>
          <w:sz w:val="24"/>
          <w:szCs w:val="24"/>
        </w:rPr>
      </w:pPr>
      <w:r w:rsidRPr="00F223AD">
        <w:rPr>
          <w:rFonts w:ascii="Verdana" w:hAnsi="Verdana" w:cstheme="majorHAnsi"/>
          <w:sz w:val="24"/>
          <w:szCs w:val="24"/>
        </w:rPr>
        <w:t xml:space="preserve">Vooral deelnemers onder de 30 jaar en deelnemers boven de 60 jaar zijn meer alert wanneer zij aan het fietsen zijn en iemand met een witte stok zien. </w:t>
      </w:r>
    </w:p>
    <w:p w14:paraId="022832ED" w14:textId="4F0387E3" w:rsidR="009629B5" w:rsidRPr="00F223AD" w:rsidRDefault="009629B5" w:rsidP="009629B5">
      <w:pPr>
        <w:rPr>
          <w:rFonts w:ascii="Verdana" w:hAnsi="Verdana" w:cstheme="majorHAnsi"/>
          <w:sz w:val="24"/>
          <w:szCs w:val="24"/>
        </w:rPr>
      </w:pPr>
      <w:r w:rsidRPr="00F223AD">
        <w:rPr>
          <w:rFonts w:ascii="Verdana" w:hAnsi="Verdana" w:cstheme="majorHAnsi"/>
          <w:sz w:val="24"/>
          <w:szCs w:val="24"/>
        </w:rPr>
        <w:t xml:space="preserve">Er is geen significant verschil in geslacht, leeftijdsgroep, gezinssituatie, arbeidsparticipatie, opleidingsniveau, regio en provincie. </w:t>
      </w:r>
    </w:p>
    <w:p w14:paraId="1DC08C7A" w14:textId="1248EC07" w:rsidR="00FA6985" w:rsidRPr="00F223AD" w:rsidRDefault="00FA6985">
      <w:pPr>
        <w:rPr>
          <w:rFonts w:ascii="Verdana" w:hAnsi="Verdana" w:cstheme="majorHAnsi"/>
          <w:sz w:val="24"/>
          <w:szCs w:val="24"/>
        </w:rPr>
      </w:pPr>
      <w:r w:rsidRPr="00F223AD">
        <w:rPr>
          <w:rFonts w:ascii="Verdana" w:hAnsi="Verdana" w:cstheme="majorHAnsi"/>
          <w:sz w:val="24"/>
          <w:szCs w:val="24"/>
        </w:rPr>
        <w:br w:type="page"/>
      </w:r>
    </w:p>
    <w:p w14:paraId="129370C8" w14:textId="77777777" w:rsidR="00FA6985" w:rsidRPr="00F223AD" w:rsidRDefault="00FA6985" w:rsidP="009629B5">
      <w:pPr>
        <w:rPr>
          <w:rFonts w:ascii="Verdana" w:hAnsi="Verdana" w:cstheme="majorHAnsi"/>
          <w:sz w:val="24"/>
          <w:szCs w:val="24"/>
        </w:rPr>
      </w:pPr>
    </w:p>
    <w:p w14:paraId="7ED9E727" w14:textId="0885C446" w:rsidR="00FA6985" w:rsidRPr="00F223AD" w:rsidRDefault="00FA6985" w:rsidP="009629B5">
      <w:pPr>
        <w:rPr>
          <w:rFonts w:ascii="Verdana" w:hAnsi="Verdana" w:cstheme="majorHAnsi"/>
          <w:b/>
          <w:sz w:val="24"/>
          <w:szCs w:val="24"/>
        </w:rPr>
      </w:pPr>
      <w:r w:rsidRPr="00F223AD">
        <w:rPr>
          <w:rFonts w:ascii="Verdana" w:hAnsi="Verdana" w:cstheme="majorHAnsi"/>
          <w:b/>
          <w:sz w:val="24"/>
          <w:szCs w:val="24"/>
        </w:rPr>
        <w:t>Aanbevelingen</w:t>
      </w:r>
    </w:p>
    <w:p w14:paraId="73B0334B" w14:textId="77777777" w:rsidR="00FA6985" w:rsidRPr="00F223AD" w:rsidRDefault="00FA6985" w:rsidP="00FA6985">
      <w:pPr>
        <w:rPr>
          <w:rFonts w:ascii="Verdana" w:hAnsi="Verdana"/>
          <w:sz w:val="24"/>
          <w:szCs w:val="24"/>
        </w:rPr>
      </w:pPr>
    </w:p>
    <w:p w14:paraId="49ACB370" w14:textId="77777777" w:rsidR="00FA6985" w:rsidRPr="00F223AD" w:rsidRDefault="00FA6985" w:rsidP="00FA6985">
      <w:pPr>
        <w:numPr>
          <w:ilvl w:val="0"/>
          <w:numId w:val="35"/>
        </w:numPr>
        <w:spacing w:after="0" w:line="240" w:lineRule="auto"/>
        <w:rPr>
          <w:rFonts w:ascii="Verdana" w:eastAsia="Times New Roman" w:hAnsi="Verdana"/>
          <w:sz w:val="24"/>
          <w:szCs w:val="24"/>
        </w:rPr>
      </w:pPr>
      <w:r w:rsidRPr="00F223AD">
        <w:rPr>
          <w:rFonts w:ascii="Verdana" w:eastAsia="Times New Roman" w:hAnsi="Verdana"/>
          <w:sz w:val="24"/>
          <w:szCs w:val="24"/>
        </w:rPr>
        <w:t xml:space="preserve">CBR neemt duidelijker in zijn theorie boek op wat de witte stok betekent. </w:t>
      </w:r>
    </w:p>
    <w:p w14:paraId="016CBECF" w14:textId="7653D3CA" w:rsidR="00FA6985" w:rsidRPr="00F223AD" w:rsidRDefault="00FA6985" w:rsidP="00FA6985">
      <w:pPr>
        <w:numPr>
          <w:ilvl w:val="0"/>
          <w:numId w:val="35"/>
        </w:numPr>
        <w:spacing w:after="0" w:line="240" w:lineRule="auto"/>
        <w:rPr>
          <w:rFonts w:ascii="Verdana" w:eastAsia="Times New Roman" w:hAnsi="Verdana"/>
          <w:sz w:val="24"/>
          <w:szCs w:val="24"/>
        </w:rPr>
      </w:pPr>
      <w:r w:rsidRPr="00F223AD">
        <w:rPr>
          <w:rFonts w:ascii="Verdana" w:eastAsia="Times New Roman" w:hAnsi="Verdana"/>
          <w:sz w:val="24"/>
          <w:szCs w:val="24"/>
        </w:rPr>
        <w:t xml:space="preserve">VVN neemt de functie van de witte stok op in de verkeerslessen op de basisschool en laat bijvoorbeeld met een foto zien hoe deze wordt gebruikt bij het oversteken. </w:t>
      </w:r>
    </w:p>
    <w:p w14:paraId="43E0CCFD" w14:textId="78E97E58" w:rsidR="00FA6985" w:rsidRPr="00F223AD" w:rsidRDefault="00FA6985" w:rsidP="00FA6985">
      <w:pPr>
        <w:numPr>
          <w:ilvl w:val="0"/>
          <w:numId w:val="35"/>
        </w:numPr>
        <w:spacing w:after="0" w:line="240" w:lineRule="auto"/>
        <w:rPr>
          <w:rFonts w:ascii="Verdana" w:eastAsia="Times New Roman" w:hAnsi="Verdana"/>
          <w:sz w:val="24"/>
          <w:szCs w:val="24"/>
        </w:rPr>
      </w:pPr>
      <w:r w:rsidRPr="00F223AD">
        <w:rPr>
          <w:rFonts w:ascii="Verdana" w:eastAsia="Times New Roman" w:hAnsi="Verdana"/>
          <w:sz w:val="24"/>
          <w:szCs w:val="24"/>
        </w:rPr>
        <w:t>De Fietsersbond plaatst op zijn website een artikel over de Witte stok en het gezamenlijk gebruik van de openbare ruimte.</w:t>
      </w:r>
    </w:p>
    <w:p w14:paraId="2224CBD2" w14:textId="22356282" w:rsidR="00FA6985" w:rsidRPr="00F223AD" w:rsidRDefault="00FA6985" w:rsidP="00FA6985">
      <w:pPr>
        <w:numPr>
          <w:ilvl w:val="0"/>
          <w:numId w:val="35"/>
        </w:numPr>
        <w:spacing w:after="0" w:line="240" w:lineRule="auto"/>
        <w:rPr>
          <w:rFonts w:ascii="Verdana" w:eastAsia="Times New Roman" w:hAnsi="Verdana"/>
          <w:sz w:val="24"/>
          <w:szCs w:val="24"/>
        </w:rPr>
      </w:pPr>
      <w:r w:rsidRPr="00F223AD">
        <w:rPr>
          <w:rFonts w:ascii="Verdana" w:eastAsia="Times New Roman" w:hAnsi="Verdana"/>
          <w:sz w:val="24"/>
          <w:szCs w:val="24"/>
        </w:rPr>
        <w:t>Zebrapaden komen weer duidelijk terug in het verkeersbeeld op wegen en fietspaden en zorgen zo voor een veilige oversteekplaats.</w:t>
      </w:r>
    </w:p>
    <w:p w14:paraId="0EC763B6" w14:textId="77777777" w:rsidR="00FA6985" w:rsidRPr="00F223AD" w:rsidRDefault="00FA6985" w:rsidP="009629B5">
      <w:pPr>
        <w:rPr>
          <w:rFonts w:ascii="Verdana" w:hAnsi="Verdana" w:cstheme="majorHAnsi"/>
          <w:b/>
          <w:sz w:val="24"/>
          <w:szCs w:val="24"/>
        </w:rPr>
      </w:pPr>
    </w:p>
    <w:p w14:paraId="5B366E4F" w14:textId="77777777" w:rsidR="009629B5" w:rsidRPr="00F223AD" w:rsidRDefault="009629B5" w:rsidP="009629B5">
      <w:pPr>
        <w:shd w:val="clear" w:color="auto" w:fill="FFFFFF"/>
        <w:spacing w:before="100" w:beforeAutospacing="1" w:after="100" w:afterAutospacing="1"/>
        <w:outlineLvl w:val="1"/>
        <w:rPr>
          <w:rFonts w:ascii="Verdana" w:eastAsia="Times New Roman" w:hAnsi="Verdana"/>
          <w:b/>
          <w:bCs/>
          <w:sz w:val="24"/>
          <w:szCs w:val="24"/>
          <w:lang w:eastAsia="nl-NL"/>
        </w:rPr>
      </w:pPr>
      <w:r w:rsidRPr="00F223AD">
        <w:rPr>
          <w:rFonts w:ascii="Verdana" w:eastAsia="Times New Roman" w:hAnsi="Verdana"/>
          <w:b/>
          <w:bCs/>
          <w:sz w:val="24"/>
          <w:szCs w:val="24"/>
          <w:lang w:eastAsia="nl-NL"/>
        </w:rPr>
        <w:t>Achtergrondfeiten en cijfers</w:t>
      </w:r>
    </w:p>
    <w:p w14:paraId="5232C017" w14:textId="77777777" w:rsidR="009629B5" w:rsidRPr="00F223AD" w:rsidRDefault="009629B5" w:rsidP="009629B5">
      <w:pPr>
        <w:numPr>
          <w:ilvl w:val="0"/>
          <w:numId w:val="33"/>
        </w:numPr>
        <w:shd w:val="clear" w:color="auto" w:fill="FFFFFF"/>
        <w:spacing w:before="100" w:beforeAutospacing="1" w:after="100" w:afterAutospacing="1" w:line="240" w:lineRule="auto"/>
        <w:rPr>
          <w:rFonts w:ascii="Verdana" w:eastAsia="Times New Roman" w:hAnsi="Verdana"/>
          <w:sz w:val="24"/>
          <w:szCs w:val="24"/>
          <w:lang w:eastAsia="nl-NL"/>
        </w:rPr>
      </w:pPr>
      <w:r w:rsidRPr="00F223AD">
        <w:rPr>
          <w:rFonts w:ascii="Verdana" w:eastAsia="Times New Roman" w:hAnsi="Verdana"/>
          <w:sz w:val="24"/>
          <w:szCs w:val="24"/>
          <w:lang w:eastAsia="nl-NL"/>
        </w:rPr>
        <w:t>In artikel 49 van het </w:t>
      </w:r>
      <w:r w:rsidRPr="00F223AD">
        <w:rPr>
          <w:rFonts w:ascii="Verdana" w:eastAsia="Times New Roman" w:hAnsi="Verdana"/>
          <w:b/>
          <w:bCs/>
          <w:sz w:val="24"/>
          <w:szCs w:val="24"/>
          <w:lang w:eastAsia="nl-NL"/>
        </w:rPr>
        <w:t>Reglement Verkeersregels en Verkeerstekens</w:t>
      </w:r>
      <w:r w:rsidRPr="00F223AD">
        <w:rPr>
          <w:rFonts w:ascii="Verdana" w:eastAsia="Times New Roman" w:hAnsi="Verdana"/>
          <w:sz w:val="24"/>
          <w:szCs w:val="24"/>
          <w:lang w:eastAsia="nl-NL"/>
        </w:rPr>
        <w:t> staat dat voetgangers met een witte stok die aangeven te willen oversteken, voorrang verleend moet worden.</w:t>
      </w:r>
    </w:p>
    <w:p w14:paraId="000018B6" w14:textId="77777777" w:rsidR="009629B5" w:rsidRPr="00F223AD" w:rsidRDefault="009629B5" w:rsidP="009629B5">
      <w:pPr>
        <w:numPr>
          <w:ilvl w:val="0"/>
          <w:numId w:val="33"/>
        </w:numPr>
        <w:shd w:val="clear" w:color="auto" w:fill="FFFFFF"/>
        <w:spacing w:before="100" w:beforeAutospacing="1" w:after="100" w:afterAutospacing="1" w:line="240" w:lineRule="auto"/>
        <w:rPr>
          <w:rFonts w:ascii="Verdana" w:eastAsia="Times New Roman" w:hAnsi="Verdana"/>
          <w:sz w:val="24"/>
          <w:szCs w:val="24"/>
          <w:lang w:eastAsia="nl-NL"/>
        </w:rPr>
      </w:pPr>
      <w:r w:rsidRPr="00F223AD">
        <w:rPr>
          <w:rFonts w:ascii="Verdana" w:eastAsia="Times New Roman" w:hAnsi="Verdana"/>
          <w:b/>
          <w:bCs/>
          <w:sz w:val="24"/>
          <w:szCs w:val="24"/>
          <w:lang w:eastAsia="nl-NL"/>
        </w:rPr>
        <w:t>77%</w:t>
      </w:r>
      <w:r w:rsidRPr="00F223AD">
        <w:rPr>
          <w:rFonts w:ascii="Verdana" w:eastAsia="Times New Roman" w:hAnsi="Verdana"/>
          <w:sz w:val="24"/>
          <w:szCs w:val="24"/>
          <w:lang w:eastAsia="nl-NL"/>
        </w:rPr>
        <w:t> van de stokgebruikers met een visuele beperking heeft wel eens een vervelende situatie meegemaakt doordat de witte stok werd genegeerd bij het oversteken. De meest voorkomende vervelende situatie is dat een voertuig rakelings langs de slechtziende of blinde verkeersdeelnemer rijdt.</w:t>
      </w:r>
    </w:p>
    <w:p w14:paraId="1EC0B63E" w14:textId="4DB6E4AE" w:rsidR="009629B5" w:rsidRPr="00F223AD" w:rsidRDefault="009629B5" w:rsidP="009629B5">
      <w:pPr>
        <w:numPr>
          <w:ilvl w:val="0"/>
          <w:numId w:val="33"/>
        </w:numPr>
        <w:shd w:val="clear" w:color="auto" w:fill="FFFFFF"/>
        <w:spacing w:before="100" w:beforeAutospacing="1" w:after="100" w:afterAutospacing="1" w:line="240" w:lineRule="auto"/>
        <w:rPr>
          <w:rFonts w:ascii="Verdana" w:eastAsia="Times New Roman" w:hAnsi="Verdana"/>
          <w:sz w:val="24"/>
          <w:szCs w:val="24"/>
          <w:lang w:eastAsia="nl-NL"/>
        </w:rPr>
      </w:pPr>
      <w:r w:rsidRPr="00F223AD">
        <w:rPr>
          <w:rFonts w:ascii="Verdana" w:eastAsia="Times New Roman" w:hAnsi="Verdana"/>
          <w:sz w:val="24"/>
          <w:szCs w:val="24"/>
          <w:lang w:eastAsia="nl-NL"/>
        </w:rPr>
        <w:t>De volgende verkeersdeelnemers vormen de </w:t>
      </w:r>
      <w:r w:rsidRPr="00F223AD">
        <w:rPr>
          <w:rFonts w:ascii="Verdana" w:eastAsia="Times New Roman" w:hAnsi="Verdana"/>
          <w:b/>
          <w:bCs/>
          <w:sz w:val="24"/>
          <w:szCs w:val="24"/>
          <w:lang w:eastAsia="nl-NL"/>
        </w:rPr>
        <w:t>top 3 </w:t>
      </w:r>
      <w:r w:rsidRPr="00F223AD">
        <w:rPr>
          <w:rFonts w:ascii="Verdana" w:eastAsia="Times New Roman" w:hAnsi="Verdana"/>
          <w:sz w:val="24"/>
          <w:szCs w:val="24"/>
          <w:lang w:eastAsia="nl-NL"/>
        </w:rPr>
        <w:t xml:space="preserve">als het gaat om het negeren van de witte stok: </w:t>
      </w:r>
      <w:r w:rsidR="005338FC" w:rsidRPr="00F223AD">
        <w:rPr>
          <w:rFonts w:ascii="Verdana" w:eastAsia="Times New Roman" w:hAnsi="Verdana"/>
          <w:sz w:val="24"/>
          <w:szCs w:val="24"/>
          <w:lang w:eastAsia="nl-NL"/>
        </w:rPr>
        <w:t>f</w:t>
      </w:r>
      <w:r w:rsidRPr="00F223AD">
        <w:rPr>
          <w:rFonts w:ascii="Verdana" w:eastAsia="Times New Roman" w:hAnsi="Verdana"/>
          <w:sz w:val="24"/>
          <w:szCs w:val="24"/>
          <w:lang w:eastAsia="nl-NL"/>
        </w:rPr>
        <w:t xml:space="preserve">ietsers, </w:t>
      </w:r>
      <w:r w:rsidR="005338FC" w:rsidRPr="00F223AD">
        <w:rPr>
          <w:rFonts w:ascii="Verdana" w:eastAsia="Times New Roman" w:hAnsi="Verdana"/>
          <w:sz w:val="24"/>
          <w:szCs w:val="24"/>
          <w:lang w:eastAsia="nl-NL"/>
        </w:rPr>
        <w:t>a</w:t>
      </w:r>
      <w:r w:rsidRPr="00F223AD">
        <w:rPr>
          <w:rFonts w:ascii="Verdana" w:eastAsia="Times New Roman" w:hAnsi="Verdana"/>
          <w:sz w:val="24"/>
          <w:szCs w:val="24"/>
          <w:lang w:eastAsia="nl-NL"/>
        </w:rPr>
        <w:t>utomobilisten, brommer-/scooterbestuurders.</w:t>
      </w:r>
    </w:p>
    <w:p w14:paraId="621C1DDF" w14:textId="77777777" w:rsidR="009629B5" w:rsidRPr="00F223AD" w:rsidRDefault="009629B5" w:rsidP="009629B5">
      <w:pPr>
        <w:numPr>
          <w:ilvl w:val="0"/>
          <w:numId w:val="33"/>
        </w:numPr>
        <w:shd w:val="clear" w:color="auto" w:fill="FFFFFF"/>
        <w:spacing w:before="100" w:beforeAutospacing="1" w:after="100" w:afterAutospacing="1" w:line="240" w:lineRule="auto"/>
        <w:rPr>
          <w:rFonts w:ascii="Verdana" w:eastAsia="Times New Roman" w:hAnsi="Verdana"/>
          <w:sz w:val="24"/>
          <w:szCs w:val="24"/>
          <w:lang w:eastAsia="nl-NL"/>
        </w:rPr>
      </w:pPr>
      <w:r w:rsidRPr="00F223AD">
        <w:rPr>
          <w:rFonts w:ascii="Verdana" w:eastAsia="Times New Roman" w:hAnsi="Verdana"/>
          <w:b/>
          <w:bCs/>
          <w:sz w:val="24"/>
          <w:szCs w:val="24"/>
          <w:lang w:eastAsia="nl-NL"/>
        </w:rPr>
        <w:t>1 op de 3 </w:t>
      </w:r>
      <w:r w:rsidRPr="00F223AD">
        <w:rPr>
          <w:rFonts w:ascii="Verdana" w:eastAsia="Times New Roman" w:hAnsi="Verdana"/>
          <w:sz w:val="24"/>
          <w:szCs w:val="24"/>
          <w:lang w:eastAsia="nl-NL"/>
        </w:rPr>
        <w:t>mensen met een visuele beperking voelt zich onveilig bij het oversteken.</w:t>
      </w:r>
    </w:p>
    <w:p w14:paraId="6BB2E839" w14:textId="407C333A" w:rsidR="009629B5" w:rsidRPr="00F223AD" w:rsidRDefault="009629B5" w:rsidP="009629B5">
      <w:pPr>
        <w:shd w:val="clear" w:color="auto" w:fill="FFFFFF"/>
        <w:spacing w:after="240"/>
        <w:rPr>
          <w:rFonts w:ascii="Verdana" w:eastAsia="Times New Roman" w:hAnsi="Verdana"/>
          <w:sz w:val="24"/>
          <w:szCs w:val="24"/>
          <w:lang w:eastAsia="nl-NL"/>
        </w:rPr>
      </w:pPr>
      <w:r w:rsidRPr="00F223AD">
        <w:rPr>
          <w:rFonts w:ascii="Verdana" w:eastAsia="Times New Roman" w:hAnsi="Verdana"/>
          <w:sz w:val="24"/>
          <w:szCs w:val="24"/>
          <w:lang w:eastAsia="nl-NL"/>
        </w:rPr>
        <w:t>Bron: onderzoek Stop voor de Witte Stok (2017).</w:t>
      </w:r>
    </w:p>
    <w:p w14:paraId="4983C858" w14:textId="77777777" w:rsidR="009629B5" w:rsidRPr="00F223AD" w:rsidRDefault="009629B5" w:rsidP="009629B5">
      <w:pPr>
        <w:rPr>
          <w:rFonts w:ascii="Verdana" w:hAnsi="Verdana" w:cstheme="majorHAnsi"/>
          <w:sz w:val="24"/>
          <w:szCs w:val="24"/>
        </w:rPr>
      </w:pPr>
    </w:p>
    <w:p w14:paraId="5FA9B8B3" w14:textId="77777777" w:rsidR="00052A4A" w:rsidRPr="00F223AD" w:rsidRDefault="00052A4A" w:rsidP="00DC305C">
      <w:pPr>
        <w:rPr>
          <w:rFonts w:ascii="Verdana" w:eastAsia="Times New Roman" w:hAnsi="Verdana"/>
          <w:sz w:val="24"/>
          <w:szCs w:val="24"/>
        </w:rPr>
      </w:pPr>
    </w:p>
    <w:sectPr w:rsidR="00052A4A" w:rsidRPr="00F223AD" w:rsidSect="008D4A5E">
      <w:headerReference w:type="even" r:id="rId10"/>
      <w:headerReference w:type="default" r:id="rId11"/>
      <w:footerReference w:type="even" r:id="rId12"/>
      <w:footerReference w:type="default" r:id="rId13"/>
      <w:pgSz w:w="11907" w:h="16839"/>
      <w:pgMar w:top="1080" w:right="1080" w:bottom="1642"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014E9" w14:textId="77777777" w:rsidR="00A90695" w:rsidRDefault="00A90695">
      <w:pPr>
        <w:spacing w:after="0" w:line="240" w:lineRule="auto"/>
      </w:pPr>
      <w:r>
        <w:separator/>
      </w:r>
    </w:p>
  </w:endnote>
  <w:endnote w:type="continuationSeparator" w:id="0">
    <w:p w14:paraId="38A8F2EB" w14:textId="77777777" w:rsidR="00A90695" w:rsidRDefault="00A9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872D" w14:textId="77777777" w:rsidR="00106B79" w:rsidRDefault="00402606">
    <w:pPr>
      <w:pStyle w:val="Voettekstevenpaginas"/>
    </w:pPr>
    <w:r>
      <w:rPr>
        <w:lang w:bidi="nl-NL"/>
      </w:rPr>
      <w:t xml:space="preserve">Pagina </w:t>
    </w:r>
    <w:r>
      <w:rPr>
        <w:sz w:val="20"/>
        <w:szCs w:val="20"/>
        <w:lang w:bidi="nl-NL"/>
      </w:rPr>
      <w:fldChar w:fldCharType="begin"/>
    </w:r>
    <w:r>
      <w:rPr>
        <w:lang w:bidi="nl-NL"/>
      </w:rPr>
      <w:instrText xml:space="preserve"> PAGE   \* MERGEFORMAT </w:instrText>
    </w:r>
    <w:r>
      <w:rPr>
        <w:sz w:val="20"/>
        <w:szCs w:val="20"/>
        <w:lang w:bidi="nl-NL"/>
      </w:rPr>
      <w:fldChar w:fldCharType="separate"/>
    </w:r>
    <w:r w:rsidR="00FA6985" w:rsidRPr="00FA6985">
      <w:rPr>
        <w:noProof/>
        <w:sz w:val="24"/>
        <w:szCs w:val="24"/>
        <w:lang w:bidi="nl-NL"/>
      </w:rPr>
      <w:t>6</w:t>
    </w:r>
    <w:r>
      <w:rPr>
        <w:noProof/>
        <w:sz w:val="24"/>
        <w:szCs w:val="24"/>
        <w:lang w:bidi="n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212BD" w14:textId="77777777" w:rsidR="00106B79" w:rsidRPr="008D4A5E" w:rsidRDefault="00402606">
    <w:pPr>
      <w:pStyle w:val="Voettekstonevenpaginas"/>
    </w:pPr>
    <w:r w:rsidRPr="008D4A5E">
      <w:rPr>
        <w:lang w:bidi="nl-NL"/>
      </w:rPr>
      <w:t xml:space="preserve">Pagina </w:t>
    </w:r>
    <w:r w:rsidRPr="008D4A5E">
      <w:rPr>
        <w:sz w:val="20"/>
        <w:szCs w:val="20"/>
        <w:lang w:bidi="nl-NL"/>
      </w:rPr>
      <w:fldChar w:fldCharType="begin"/>
    </w:r>
    <w:r w:rsidRPr="008D4A5E">
      <w:rPr>
        <w:lang w:bidi="nl-NL"/>
      </w:rPr>
      <w:instrText xml:space="preserve"> PAGE   \* MERGEFORMAT </w:instrText>
    </w:r>
    <w:r w:rsidRPr="008D4A5E">
      <w:rPr>
        <w:sz w:val="20"/>
        <w:szCs w:val="20"/>
        <w:lang w:bidi="nl-NL"/>
      </w:rPr>
      <w:fldChar w:fldCharType="separate"/>
    </w:r>
    <w:r w:rsidR="00FA6985" w:rsidRPr="00FA6985">
      <w:rPr>
        <w:noProof/>
        <w:sz w:val="24"/>
        <w:szCs w:val="24"/>
        <w:lang w:bidi="nl-NL"/>
      </w:rPr>
      <w:t>5</w:t>
    </w:r>
    <w:r w:rsidRPr="008D4A5E">
      <w:rPr>
        <w:noProof/>
        <w:sz w:val="24"/>
        <w:szCs w:val="24"/>
        <w:lang w:bidi="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7E8E7" w14:textId="77777777" w:rsidR="00A90695" w:rsidRDefault="00A90695">
      <w:pPr>
        <w:spacing w:after="0" w:line="240" w:lineRule="auto"/>
      </w:pPr>
      <w:r>
        <w:separator/>
      </w:r>
    </w:p>
  </w:footnote>
  <w:footnote w:type="continuationSeparator" w:id="0">
    <w:p w14:paraId="4851AAA4" w14:textId="77777777" w:rsidR="00A90695" w:rsidRDefault="00A90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D9D7" w14:textId="4AD004D1" w:rsidR="005225B2" w:rsidRPr="005225B2" w:rsidRDefault="00A90695" w:rsidP="005225B2">
    <w:pPr>
      <w:pStyle w:val="Koptekstevenpaginas"/>
    </w:pPr>
    <w:sdt>
      <w:sdtPr>
        <w:rPr>
          <w:rFonts w:eastAsiaTheme="majorEastAsia"/>
        </w:rPr>
        <w:alias w:val="Titel:"/>
        <w:tag w:val="Titel:"/>
        <w:id w:val="1030215961"/>
        <w:dataBinding w:prefixMappings="xmlns:ns0='http://schemas.openxmlformats.org/package/2006/metadata/core-properties' xmlns:ns1='http://purl.org/dc/elements/1.1/'" w:xpath="/ns0:coreProperties[1]/ns1:title[1]" w:storeItemID="{6C3C8BC8-F283-45AE-878A-BAB7291924A1}"/>
        <w:text w:multiLine="1"/>
      </w:sdtPr>
      <w:sdtEndPr/>
      <w:sdtContent>
        <w:r w:rsidR="006F7472">
          <w:rPr>
            <w:rFonts w:eastAsiaTheme="majorEastAsia"/>
          </w:rPr>
          <w:t>Resultaten onderzoek Dag van De witte stok 2020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87F5F" w14:textId="4B63E856" w:rsidR="00106B79" w:rsidRPr="008D4A5E" w:rsidRDefault="00A90695" w:rsidP="00431C36">
    <w:pPr>
      <w:pStyle w:val="Koptekstonevenpaginas"/>
    </w:pPr>
    <w:sdt>
      <w:sdtPr>
        <w:rPr>
          <w:rFonts w:eastAsiaTheme="majorEastAsia"/>
        </w:rPr>
        <w:alias w:val="Titel:"/>
        <w:tag w:val="Titel:"/>
        <w:id w:val="-1458169766"/>
        <w:dataBinding w:prefixMappings="xmlns:ns0='http://schemas.openxmlformats.org/package/2006/metadata/core-properties' xmlns:ns1='http://purl.org/dc/elements/1.1/'" w:xpath="/ns0:coreProperties[1]/ns1:title[1]" w:storeItemID="{6C3C8BC8-F283-45AE-878A-BAB7291924A1}"/>
        <w:text w:multiLine="1"/>
      </w:sdtPr>
      <w:sdtEndPr/>
      <w:sdtContent>
        <w:r w:rsidR="006F7472">
          <w:rPr>
            <w:rFonts w:eastAsiaTheme="majorEastAsia"/>
          </w:rPr>
          <w:t>Resultaten onderzoek Dag van De witte stok 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8D00296"/>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5D2863AE"/>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0AA0EC78"/>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F766956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FE2A228A"/>
    <w:lvl w:ilvl="0">
      <w:start w:val="1"/>
      <w:numFmt w:val="bullet"/>
      <w:pStyle w:val="Lijstopsomteken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275E8676"/>
    <w:lvl w:ilvl="0">
      <w:start w:val="1"/>
      <w:numFmt w:val="bullet"/>
      <w:pStyle w:val="Lijstopsomteken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A8AAEB08"/>
    <w:lvl w:ilvl="0">
      <w:start w:val="1"/>
      <w:numFmt w:val="bullet"/>
      <w:pStyle w:val="Lijstopsomteken3"/>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0F56D756"/>
    <w:lvl w:ilvl="0">
      <w:start w:val="1"/>
      <w:numFmt w:val="bullet"/>
      <w:pStyle w:val="Lijstopsomteken2"/>
      <w:lvlText w:val=""/>
      <w:lvlJc w:val="left"/>
      <w:pPr>
        <w:ind w:left="720" w:hanging="360"/>
      </w:pPr>
      <w:rPr>
        <w:rFonts w:ascii="Wingdings 2" w:hAnsi="Wingdings 2" w:hint="default"/>
      </w:rPr>
    </w:lvl>
  </w:abstractNum>
  <w:abstractNum w:abstractNumId="8" w15:restartNumberingAfterBreak="0">
    <w:nsid w:val="FFFFFF88"/>
    <w:multiLevelType w:val="singleLevel"/>
    <w:tmpl w:val="960E270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2701B3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B2A72D3"/>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B17A9B"/>
    <w:multiLevelType w:val="multilevel"/>
    <w:tmpl w:val="0409001D"/>
    <w:styleLink w:val="LijststijlMediaan"/>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077934"/>
    <w:multiLevelType w:val="hybridMultilevel"/>
    <w:tmpl w:val="1402F6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880799"/>
    <w:multiLevelType w:val="hybridMultilevel"/>
    <w:tmpl w:val="B7F49C8A"/>
    <w:lvl w:ilvl="0" w:tplc="557000B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1593CDA"/>
    <w:multiLevelType w:val="hybridMultilevel"/>
    <w:tmpl w:val="5B8C91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65F7F6F"/>
    <w:multiLevelType w:val="multilevel"/>
    <w:tmpl w:val="36D03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DF6AD7"/>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C03780"/>
    <w:multiLevelType w:val="multilevel"/>
    <w:tmpl w:val="04090023"/>
    <w:styleLink w:val="Artikelsectie"/>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C526558"/>
    <w:multiLevelType w:val="multilevel"/>
    <w:tmpl w:val="439C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1"/>
  </w:num>
  <w:num w:numId="12">
    <w:abstractNumId w:val="13"/>
  </w:num>
  <w:num w:numId="13">
    <w:abstractNumId w:val="7"/>
  </w:num>
  <w:num w:numId="14">
    <w:abstractNumId w:val="6"/>
  </w:num>
  <w:num w:numId="15">
    <w:abstractNumId w:val="5"/>
  </w:num>
  <w:num w:numId="16">
    <w:abstractNumId w:val="4"/>
  </w:num>
  <w:num w:numId="17">
    <w:abstractNumId w:val="11"/>
  </w:num>
  <w:num w:numId="18">
    <w:abstractNumId w:val="13"/>
  </w:num>
  <w:num w:numId="19">
    <w:abstractNumId w:val="7"/>
  </w:num>
  <w:num w:numId="20">
    <w:abstractNumId w:val="6"/>
  </w:num>
  <w:num w:numId="21">
    <w:abstractNumId w:val="5"/>
  </w:num>
  <w:num w:numId="22">
    <w:abstractNumId w:val="4"/>
  </w:num>
  <w:num w:numId="23">
    <w:abstractNumId w:val="11"/>
  </w:num>
  <w:num w:numId="24">
    <w:abstractNumId w:val="8"/>
  </w:num>
  <w:num w:numId="25">
    <w:abstractNumId w:val="3"/>
  </w:num>
  <w:num w:numId="26">
    <w:abstractNumId w:val="2"/>
  </w:num>
  <w:num w:numId="27">
    <w:abstractNumId w:val="1"/>
  </w:num>
  <w:num w:numId="28">
    <w:abstractNumId w:val="0"/>
  </w:num>
  <w:num w:numId="29">
    <w:abstractNumId w:val="16"/>
  </w:num>
  <w:num w:numId="30">
    <w:abstractNumId w:val="10"/>
  </w:num>
  <w:num w:numId="31">
    <w:abstractNumId w:val="17"/>
  </w:num>
  <w:num w:numId="32">
    <w:abstractNumId w:val="14"/>
  </w:num>
  <w:num w:numId="33">
    <w:abstractNumId w:val="18"/>
  </w:num>
  <w:num w:numId="34">
    <w:abstractNumId w:val="1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defaultTabStop w:val="720"/>
  <w:hyphenationZone w:val="425"/>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99B"/>
    <w:rsid w:val="00052A4A"/>
    <w:rsid w:val="00067337"/>
    <w:rsid w:val="00106B79"/>
    <w:rsid w:val="00132205"/>
    <w:rsid w:val="00177883"/>
    <w:rsid w:val="00180009"/>
    <w:rsid w:val="0019783B"/>
    <w:rsid w:val="001D4AE0"/>
    <w:rsid w:val="001E51BD"/>
    <w:rsid w:val="001F22C5"/>
    <w:rsid w:val="002B2685"/>
    <w:rsid w:val="002D3102"/>
    <w:rsid w:val="00356B91"/>
    <w:rsid w:val="003A2F68"/>
    <w:rsid w:val="003E38BF"/>
    <w:rsid w:val="00402606"/>
    <w:rsid w:val="00431B47"/>
    <w:rsid w:val="00431C36"/>
    <w:rsid w:val="0049775F"/>
    <w:rsid w:val="004C398F"/>
    <w:rsid w:val="005225B2"/>
    <w:rsid w:val="005338FC"/>
    <w:rsid w:val="005473E9"/>
    <w:rsid w:val="005A199B"/>
    <w:rsid w:val="005B18C0"/>
    <w:rsid w:val="006114B5"/>
    <w:rsid w:val="0064466C"/>
    <w:rsid w:val="00653C00"/>
    <w:rsid w:val="006A1D42"/>
    <w:rsid w:val="006A5E59"/>
    <w:rsid w:val="006B6D6E"/>
    <w:rsid w:val="006E212B"/>
    <w:rsid w:val="006E5894"/>
    <w:rsid w:val="006F7472"/>
    <w:rsid w:val="00716FDD"/>
    <w:rsid w:val="007212B2"/>
    <w:rsid w:val="00730696"/>
    <w:rsid w:val="00736763"/>
    <w:rsid w:val="00783448"/>
    <w:rsid w:val="007B0A29"/>
    <w:rsid w:val="007D052D"/>
    <w:rsid w:val="007D5DA8"/>
    <w:rsid w:val="007E756D"/>
    <w:rsid w:val="00834F6D"/>
    <w:rsid w:val="008662AD"/>
    <w:rsid w:val="008D4A5E"/>
    <w:rsid w:val="008F56CC"/>
    <w:rsid w:val="009564FD"/>
    <w:rsid w:val="009629B5"/>
    <w:rsid w:val="00997ACB"/>
    <w:rsid w:val="009D314A"/>
    <w:rsid w:val="00A329B9"/>
    <w:rsid w:val="00A5429D"/>
    <w:rsid w:val="00A90695"/>
    <w:rsid w:val="00BC0A22"/>
    <w:rsid w:val="00C85AA2"/>
    <w:rsid w:val="00CB7A53"/>
    <w:rsid w:val="00CD12DE"/>
    <w:rsid w:val="00D26914"/>
    <w:rsid w:val="00D4032E"/>
    <w:rsid w:val="00D4773D"/>
    <w:rsid w:val="00D62024"/>
    <w:rsid w:val="00DC305C"/>
    <w:rsid w:val="00E04568"/>
    <w:rsid w:val="00E44E60"/>
    <w:rsid w:val="00E90D9F"/>
    <w:rsid w:val="00E959BE"/>
    <w:rsid w:val="00ED1452"/>
    <w:rsid w:val="00EF0243"/>
    <w:rsid w:val="00EF4DCC"/>
    <w:rsid w:val="00F223AD"/>
    <w:rsid w:val="00F56675"/>
    <w:rsid w:val="00F879ED"/>
    <w:rsid w:val="00FA6985"/>
    <w:rsid w:val="00FD4875"/>
    <w:rsid w:val="00FD6B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00A37"/>
  <w15:docId w15:val="{071F15C0-1EAC-4DA8-A416-CCB2B2D5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semiHidden="1" w:uiPriority="1"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4A5E"/>
    <w:rPr>
      <w:rFonts w:ascii="Tw Cen MT" w:hAnsi="Tw Cen MT"/>
    </w:rPr>
  </w:style>
  <w:style w:type="paragraph" w:styleId="Kop1">
    <w:name w:val="heading 1"/>
    <w:basedOn w:val="Standaard"/>
    <w:link w:val="Kop1Char"/>
    <w:uiPriority w:val="9"/>
    <w:qFormat/>
    <w:rsid w:val="008D4A5E"/>
    <w:pPr>
      <w:spacing w:line="240" w:lineRule="auto"/>
      <w:contextualSpacing/>
      <w:outlineLvl w:val="0"/>
    </w:pPr>
    <w:rPr>
      <w:caps/>
      <w:color w:val="775F55" w:themeColor="text2"/>
      <w:sz w:val="32"/>
      <w:szCs w:val="32"/>
    </w:rPr>
  </w:style>
  <w:style w:type="paragraph" w:styleId="Kop2">
    <w:name w:val="heading 2"/>
    <w:basedOn w:val="Standaard"/>
    <w:link w:val="Kop2Char"/>
    <w:uiPriority w:val="9"/>
    <w:unhideWhenUsed/>
    <w:qFormat/>
    <w:rsid w:val="008D4A5E"/>
    <w:pPr>
      <w:spacing w:before="240" w:after="80"/>
      <w:contextualSpacing/>
      <w:outlineLvl w:val="1"/>
    </w:pPr>
    <w:rPr>
      <w:b/>
      <w:color w:val="355D7E" w:themeColor="accent1" w:themeShade="80"/>
      <w:spacing w:val="20"/>
      <w:sz w:val="28"/>
      <w:szCs w:val="28"/>
    </w:rPr>
  </w:style>
  <w:style w:type="paragraph" w:styleId="Kop3">
    <w:name w:val="heading 3"/>
    <w:basedOn w:val="Standaard"/>
    <w:link w:val="Kop3Char"/>
    <w:uiPriority w:val="9"/>
    <w:unhideWhenUsed/>
    <w:qFormat/>
    <w:rsid w:val="008D4A5E"/>
    <w:pPr>
      <w:spacing w:before="240" w:after="60"/>
      <w:contextualSpacing/>
      <w:outlineLvl w:val="2"/>
    </w:pPr>
    <w:rPr>
      <w:b/>
      <w:color w:val="000000" w:themeColor="text1"/>
      <w:spacing w:val="10"/>
      <w:szCs w:val="24"/>
    </w:rPr>
  </w:style>
  <w:style w:type="paragraph" w:styleId="Kop4">
    <w:name w:val="heading 4"/>
    <w:basedOn w:val="Standaard"/>
    <w:next w:val="Standaard"/>
    <w:link w:val="Kop4Char"/>
    <w:uiPriority w:val="9"/>
    <w:semiHidden/>
    <w:unhideWhenUsed/>
    <w:qFormat/>
    <w:rsid w:val="008D4A5E"/>
    <w:pPr>
      <w:spacing w:before="240" w:after="0"/>
      <w:outlineLvl w:val="3"/>
    </w:pPr>
    <w:rPr>
      <w:caps/>
      <w:spacing w:val="14"/>
      <w:szCs w:val="22"/>
    </w:rPr>
  </w:style>
  <w:style w:type="paragraph" w:styleId="Kop5">
    <w:name w:val="heading 5"/>
    <w:basedOn w:val="Standaard"/>
    <w:next w:val="Standaard"/>
    <w:link w:val="Kop5Char"/>
    <w:uiPriority w:val="9"/>
    <w:semiHidden/>
    <w:unhideWhenUsed/>
    <w:qFormat/>
    <w:rsid w:val="008D4A5E"/>
    <w:pPr>
      <w:spacing w:before="200" w:after="0"/>
      <w:outlineLvl w:val="4"/>
    </w:pPr>
    <w:rPr>
      <w:b/>
      <w:color w:val="775F55" w:themeColor="text2"/>
      <w:spacing w:val="10"/>
      <w:szCs w:val="26"/>
    </w:rPr>
  </w:style>
  <w:style w:type="paragraph" w:styleId="Kop6">
    <w:name w:val="heading 6"/>
    <w:basedOn w:val="Standaard"/>
    <w:next w:val="Standaard"/>
    <w:link w:val="Kop6Char"/>
    <w:uiPriority w:val="9"/>
    <w:semiHidden/>
    <w:unhideWhenUsed/>
    <w:qFormat/>
    <w:rsid w:val="008D4A5E"/>
    <w:pPr>
      <w:spacing w:after="0"/>
      <w:outlineLvl w:val="5"/>
    </w:pPr>
    <w:rPr>
      <w:b/>
      <w:color w:val="B85A22" w:themeColor="accent2" w:themeShade="BF"/>
      <w:spacing w:val="10"/>
    </w:rPr>
  </w:style>
  <w:style w:type="paragraph" w:styleId="Kop7">
    <w:name w:val="heading 7"/>
    <w:basedOn w:val="Standaard"/>
    <w:next w:val="Standaard"/>
    <w:link w:val="Kop7Char"/>
    <w:uiPriority w:val="9"/>
    <w:semiHidden/>
    <w:unhideWhenUsed/>
    <w:qFormat/>
    <w:rsid w:val="008D4A5E"/>
    <w:pPr>
      <w:spacing w:after="0"/>
      <w:outlineLvl w:val="6"/>
    </w:pPr>
    <w:rPr>
      <w:smallCaps/>
      <w:color w:val="000000" w:themeColor="text1"/>
      <w:spacing w:val="10"/>
    </w:rPr>
  </w:style>
  <w:style w:type="paragraph" w:styleId="Kop8">
    <w:name w:val="heading 8"/>
    <w:basedOn w:val="Standaard"/>
    <w:next w:val="Standaard"/>
    <w:link w:val="Kop8Char"/>
    <w:uiPriority w:val="9"/>
    <w:semiHidden/>
    <w:unhideWhenUsed/>
    <w:qFormat/>
    <w:rsid w:val="008D4A5E"/>
    <w:pPr>
      <w:spacing w:after="0"/>
      <w:outlineLvl w:val="7"/>
    </w:pPr>
    <w:rPr>
      <w:b/>
      <w:i/>
      <w:color w:val="355D7E" w:themeColor="accent1" w:themeShade="80"/>
      <w:spacing w:val="10"/>
      <w:sz w:val="22"/>
    </w:rPr>
  </w:style>
  <w:style w:type="paragraph" w:styleId="Kop9">
    <w:name w:val="heading 9"/>
    <w:basedOn w:val="Standaard"/>
    <w:next w:val="Standaard"/>
    <w:link w:val="Kop9Char"/>
    <w:uiPriority w:val="9"/>
    <w:semiHidden/>
    <w:unhideWhenUsed/>
    <w:qFormat/>
    <w:rsid w:val="008D4A5E"/>
    <w:pPr>
      <w:spacing w:after="0"/>
      <w:outlineLvl w:val="8"/>
    </w:pPr>
    <w:rPr>
      <w:b/>
      <w:caps/>
      <w:color w:val="555A3C" w:themeColor="accent3" w:themeShade="8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A5E"/>
    <w:rPr>
      <w:rFonts w:ascii="Tw Cen MT" w:hAnsi="Tw Cen MT"/>
      <w:caps/>
      <w:color w:val="775F55" w:themeColor="text2"/>
      <w:sz w:val="32"/>
      <w:szCs w:val="32"/>
    </w:rPr>
  </w:style>
  <w:style w:type="character" w:customStyle="1" w:styleId="Kop2Char">
    <w:name w:val="Kop 2 Char"/>
    <w:basedOn w:val="Standaardalinea-lettertype"/>
    <w:link w:val="Kop2"/>
    <w:uiPriority w:val="9"/>
    <w:rsid w:val="008D4A5E"/>
    <w:rPr>
      <w:rFonts w:ascii="Tw Cen MT" w:hAnsi="Tw Cen MT"/>
      <w:b/>
      <w:color w:val="355D7E" w:themeColor="accent1" w:themeShade="80"/>
      <w:spacing w:val="20"/>
      <w:sz w:val="28"/>
      <w:szCs w:val="28"/>
    </w:rPr>
  </w:style>
  <w:style w:type="character" w:customStyle="1" w:styleId="Kop3Char">
    <w:name w:val="Kop 3 Char"/>
    <w:basedOn w:val="Standaardalinea-lettertype"/>
    <w:link w:val="Kop3"/>
    <w:uiPriority w:val="9"/>
    <w:rsid w:val="008D4A5E"/>
    <w:rPr>
      <w:rFonts w:ascii="Tw Cen MT" w:hAnsi="Tw Cen MT"/>
      <w:b/>
      <w:color w:val="000000" w:themeColor="text1"/>
      <w:spacing w:val="10"/>
      <w:szCs w:val="24"/>
    </w:rPr>
  </w:style>
  <w:style w:type="paragraph" w:styleId="Voettekst">
    <w:name w:val="footer"/>
    <w:basedOn w:val="Standaard"/>
    <w:link w:val="VoettekstChar"/>
    <w:uiPriority w:val="99"/>
    <w:unhideWhenUsed/>
    <w:rsid w:val="008D4A5E"/>
  </w:style>
  <w:style w:type="character" w:customStyle="1" w:styleId="VoettekstChar">
    <w:name w:val="Voettekst Char"/>
    <w:basedOn w:val="Standaardalinea-lettertype"/>
    <w:link w:val="Voettekst"/>
    <w:uiPriority w:val="99"/>
    <w:rsid w:val="008D4A5E"/>
    <w:rPr>
      <w:rFonts w:ascii="Tw Cen MT" w:hAnsi="Tw Cen MT"/>
    </w:rPr>
  </w:style>
  <w:style w:type="paragraph" w:styleId="Koptekst">
    <w:name w:val="header"/>
    <w:basedOn w:val="Standaard"/>
    <w:link w:val="KoptekstChar"/>
    <w:uiPriority w:val="99"/>
    <w:unhideWhenUsed/>
    <w:rsid w:val="008D4A5E"/>
  </w:style>
  <w:style w:type="character" w:customStyle="1" w:styleId="KoptekstChar">
    <w:name w:val="Koptekst Char"/>
    <w:basedOn w:val="Standaardalinea-lettertype"/>
    <w:link w:val="Koptekst"/>
    <w:uiPriority w:val="99"/>
    <w:rsid w:val="008D4A5E"/>
    <w:rPr>
      <w:rFonts w:ascii="Tw Cen MT" w:hAnsi="Tw Cen MT"/>
    </w:rPr>
  </w:style>
  <w:style w:type="paragraph" w:styleId="Duidelijkcitaat">
    <w:name w:val="Intense Quote"/>
    <w:basedOn w:val="Standaard"/>
    <w:link w:val="DuidelijkcitaatChar"/>
    <w:uiPriority w:val="30"/>
    <w:qFormat/>
    <w:rsid w:val="008D4A5E"/>
    <w:pPr>
      <w:pBdr>
        <w:top w:val="double" w:sz="12" w:space="10" w:color="B85A22" w:themeColor="accent2" w:themeShade="BF"/>
        <w:left w:val="double" w:sz="12" w:space="10" w:color="B85A22" w:themeColor="accent2" w:themeShade="BF"/>
        <w:bottom w:val="double" w:sz="12" w:space="10" w:color="B85A22" w:themeColor="accent2" w:themeShade="BF"/>
        <w:right w:val="double" w:sz="12" w:space="10" w:color="B85A22" w:themeColor="accent2" w:themeShade="BF"/>
      </w:pBdr>
      <w:shd w:val="clear" w:color="auto" w:fill="FFFFFF" w:themeFill="background1"/>
      <w:spacing w:before="300" w:after="300"/>
      <w:ind w:left="720" w:right="720"/>
      <w:contextualSpacing/>
    </w:pPr>
    <w:rPr>
      <w:b/>
      <w:color w:val="B85A22" w:themeColor="accent2" w:themeShade="BF"/>
    </w:rPr>
  </w:style>
  <w:style w:type="character" w:customStyle="1" w:styleId="DuidelijkcitaatChar">
    <w:name w:val="Duidelijk citaat Char"/>
    <w:basedOn w:val="Standaardalinea-lettertype"/>
    <w:link w:val="Duidelijkcitaat"/>
    <w:uiPriority w:val="30"/>
    <w:rsid w:val="008D4A5E"/>
    <w:rPr>
      <w:rFonts w:ascii="Tw Cen MT" w:hAnsi="Tw Cen MT"/>
      <w:b/>
      <w:color w:val="B85A22" w:themeColor="accent2" w:themeShade="BF"/>
      <w:shd w:val="clear" w:color="auto" w:fill="FFFFFF" w:themeFill="background1"/>
    </w:rPr>
  </w:style>
  <w:style w:type="paragraph" w:styleId="Ondertitel">
    <w:name w:val="Subtitle"/>
    <w:basedOn w:val="Standaard"/>
    <w:link w:val="OndertitelChar"/>
    <w:uiPriority w:val="7"/>
    <w:qFormat/>
    <w:rsid w:val="008D4A5E"/>
    <w:pPr>
      <w:spacing w:after="720" w:line="240" w:lineRule="auto"/>
      <w:contextualSpacing/>
    </w:pPr>
    <w:rPr>
      <w:b/>
      <w:caps/>
      <w:color w:val="B85A22" w:themeColor="accent2" w:themeShade="BF"/>
      <w:spacing w:val="50"/>
      <w:sz w:val="24"/>
      <w:szCs w:val="22"/>
    </w:rPr>
  </w:style>
  <w:style w:type="character" w:customStyle="1" w:styleId="OndertitelChar">
    <w:name w:val="Ondertitel Char"/>
    <w:basedOn w:val="Standaardalinea-lettertype"/>
    <w:link w:val="Ondertitel"/>
    <w:uiPriority w:val="7"/>
    <w:rsid w:val="008D4A5E"/>
    <w:rPr>
      <w:rFonts w:ascii="Tw Cen MT" w:hAnsi="Tw Cen MT"/>
      <w:b/>
      <w:caps/>
      <w:color w:val="B85A22" w:themeColor="accent2" w:themeShade="BF"/>
      <w:spacing w:val="50"/>
      <w:sz w:val="24"/>
      <w:szCs w:val="22"/>
    </w:rPr>
  </w:style>
  <w:style w:type="paragraph" w:styleId="Titel">
    <w:name w:val="Title"/>
    <w:basedOn w:val="Standaard"/>
    <w:link w:val="TitelChar"/>
    <w:uiPriority w:val="6"/>
    <w:qFormat/>
    <w:rsid w:val="008D4A5E"/>
    <w:pPr>
      <w:spacing w:line="240" w:lineRule="auto"/>
      <w:contextualSpacing/>
    </w:pPr>
    <w:rPr>
      <w:color w:val="775F55" w:themeColor="text2"/>
      <w:sz w:val="72"/>
      <w:szCs w:val="48"/>
    </w:rPr>
  </w:style>
  <w:style w:type="character" w:customStyle="1" w:styleId="TitelChar">
    <w:name w:val="Titel Char"/>
    <w:basedOn w:val="Standaardalinea-lettertype"/>
    <w:link w:val="Titel"/>
    <w:uiPriority w:val="6"/>
    <w:rsid w:val="008D4A5E"/>
    <w:rPr>
      <w:rFonts w:ascii="Tw Cen MT" w:hAnsi="Tw Cen MT"/>
      <w:color w:val="775F55" w:themeColor="text2"/>
      <w:sz w:val="72"/>
      <w:szCs w:val="48"/>
    </w:rPr>
  </w:style>
  <w:style w:type="paragraph" w:styleId="Ballontekst">
    <w:name w:val="Balloon Text"/>
    <w:basedOn w:val="Standaard"/>
    <w:link w:val="BallontekstChar"/>
    <w:uiPriority w:val="99"/>
    <w:semiHidden/>
    <w:unhideWhenUsed/>
    <w:rsid w:val="008D4A5E"/>
    <w:rPr>
      <w:rFonts w:ascii="Tahoma" w:hAnsi="Tahoma" w:cs="Tahoma"/>
      <w:sz w:val="22"/>
      <w:szCs w:val="16"/>
    </w:rPr>
  </w:style>
  <w:style w:type="character" w:customStyle="1" w:styleId="BallontekstChar">
    <w:name w:val="Ballontekst Char"/>
    <w:basedOn w:val="Standaardalinea-lettertype"/>
    <w:link w:val="Ballontekst"/>
    <w:uiPriority w:val="99"/>
    <w:semiHidden/>
    <w:rsid w:val="008D4A5E"/>
    <w:rPr>
      <w:rFonts w:ascii="Tahoma" w:hAnsi="Tahoma" w:cs="Tahoma"/>
      <w:sz w:val="22"/>
      <w:szCs w:val="16"/>
    </w:rPr>
  </w:style>
  <w:style w:type="character" w:customStyle="1" w:styleId="Kop4Char">
    <w:name w:val="Kop 4 Char"/>
    <w:basedOn w:val="Standaardalinea-lettertype"/>
    <w:link w:val="Kop4"/>
    <w:uiPriority w:val="9"/>
    <w:semiHidden/>
    <w:rsid w:val="008D4A5E"/>
    <w:rPr>
      <w:rFonts w:ascii="Tw Cen MT" w:hAnsi="Tw Cen MT"/>
      <w:caps/>
      <w:spacing w:val="14"/>
      <w:szCs w:val="22"/>
    </w:rPr>
  </w:style>
  <w:style w:type="character" w:customStyle="1" w:styleId="Kop5Char">
    <w:name w:val="Kop 5 Char"/>
    <w:basedOn w:val="Standaardalinea-lettertype"/>
    <w:link w:val="Kop5"/>
    <w:uiPriority w:val="9"/>
    <w:semiHidden/>
    <w:rsid w:val="008D4A5E"/>
    <w:rPr>
      <w:rFonts w:ascii="Tw Cen MT" w:hAnsi="Tw Cen MT"/>
      <w:b/>
      <w:color w:val="775F55" w:themeColor="text2"/>
      <w:spacing w:val="10"/>
      <w:szCs w:val="26"/>
    </w:rPr>
  </w:style>
  <w:style w:type="character" w:customStyle="1" w:styleId="Kop6Char">
    <w:name w:val="Kop 6 Char"/>
    <w:basedOn w:val="Standaardalinea-lettertype"/>
    <w:link w:val="Kop6"/>
    <w:uiPriority w:val="9"/>
    <w:semiHidden/>
    <w:rsid w:val="008D4A5E"/>
    <w:rPr>
      <w:rFonts w:ascii="Tw Cen MT" w:hAnsi="Tw Cen MT"/>
      <w:b/>
      <w:color w:val="B85A22" w:themeColor="accent2" w:themeShade="BF"/>
      <w:spacing w:val="10"/>
    </w:rPr>
  </w:style>
  <w:style w:type="character" w:customStyle="1" w:styleId="Kop7Char">
    <w:name w:val="Kop 7 Char"/>
    <w:basedOn w:val="Standaardalinea-lettertype"/>
    <w:link w:val="Kop7"/>
    <w:uiPriority w:val="9"/>
    <w:semiHidden/>
    <w:rsid w:val="008D4A5E"/>
    <w:rPr>
      <w:rFonts w:ascii="Tw Cen MT" w:hAnsi="Tw Cen MT"/>
      <w:smallCaps/>
      <w:color w:val="000000" w:themeColor="text1"/>
      <w:spacing w:val="10"/>
    </w:rPr>
  </w:style>
  <w:style w:type="character" w:customStyle="1" w:styleId="Kop8Char">
    <w:name w:val="Kop 8 Char"/>
    <w:basedOn w:val="Standaardalinea-lettertype"/>
    <w:link w:val="Kop8"/>
    <w:uiPriority w:val="9"/>
    <w:semiHidden/>
    <w:rsid w:val="008D4A5E"/>
    <w:rPr>
      <w:rFonts w:ascii="Tw Cen MT" w:hAnsi="Tw Cen MT"/>
      <w:b/>
      <w:i/>
      <w:color w:val="355D7E" w:themeColor="accent1" w:themeShade="80"/>
      <w:spacing w:val="10"/>
      <w:sz w:val="22"/>
    </w:rPr>
  </w:style>
  <w:style w:type="character" w:customStyle="1" w:styleId="Kop9Char">
    <w:name w:val="Kop 9 Char"/>
    <w:basedOn w:val="Standaardalinea-lettertype"/>
    <w:link w:val="Kop9"/>
    <w:uiPriority w:val="9"/>
    <w:semiHidden/>
    <w:rsid w:val="008D4A5E"/>
    <w:rPr>
      <w:rFonts w:ascii="Tw Cen MT" w:hAnsi="Tw Cen MT"/>
      <w:b/>
      <w:caps/>
      <w:color w:val="555A3C" w:themeColor="accent3" w:themeShade="80"/>
      <w:sz w:val="22"/>
    </w:rPr>
  </w:style>
  <w:style w:type="character" w:styleId="Hyperlink">
    <w:name w:val="Hyperlink"/>
    <w:basedOn w:val="Standaardalinea-lettertype"/>
    <w:uiPriority w:val="99"/>
    <w:semiHidden/>
    <w:unhideWhenUsed/>
    <w:rsid w:val="008D4A5E"/>
    <w:rPr>
      <w:rFonts w:ascii="Tw Cen MT" w:hAnsi="Tw Cen MT"/>
      <w:color w:val="F7B615" w:themeColor="hyperlink"/>
      <w:u w:val="single"/>
    </w:rPr>
  </w:style>
  <w:style w:type="paragraph" w:styleId="Lijst">
    <w:name w:val="List"/>
    <w:basedOn w:val="Standaard"/>
    <w:uiPriority w:val="99"/>
    <w:semiHidden/>
    <w:unhideWhenUsed/>
    <w:rsid w:val="008D4A5E"/>
    <w:pPr>
      <w:ind w:left="360" w:hanging="360"/>
    </w:pPr>
  </w:style>
  <w:style w:type="paragraph" w:styleId="Lijst2">
    <w:name w:val="List 2"/>
    <w:basedOn w:val="Standaard"/>
    <w:uiPriority w:val="99"/>
    <w:semiHidden/>
    <w:unhideWhenUsed/>
    <w:rsid w:val="008D4A5E"/>
    <w:pPr>
      <w:ind w:left="720" w:hanging="360"/>
    </w:pPr>
  </w:style>
  <w:style w:type="numbering" w:customStyle="1" w:styleId="LijststijlMediaan">
    <w:name w:val="Lijststijl Mediaan"/>
    <w:uiPriority w:val="99"/>
    <w:rsid w:val="008D4A5E"/>
    <w:pPr>
      <w:numPr>
        <w:numId w:val="11"/>
      </w:numPr>
    </w:pPr>
  </w:style>
  <w:style w:type="table" w:styleId="Tabelraster">
    <w:name w:val="Table Grid"/>
    <w:basedOn w:val="Standaardtabel"/>
    <w:uiPriority w:val="1"/>
    <w:rsid w:val="008D4A5E"/>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onvermelding">
    <w:name w:val="table of authorities"/>
    <w:basedOn w:val="Standaard"/>
    <w:next w:val="Standaard"/>
    <w:uiPriority w:val="99"/>
    <w:semiHidden/>
    <w:unhideWhenUsed/>
    <w:rsid w:val="008D4A5E"/>
    <w:pPr>
      <w:ind w:left="220" w:hanging="220"/>
    </w:pPr>
  </w:style>
  <w:style w:type="paragraph" w:styleId="Inhopg1">
    <w:name w:val="toc 1"/>
    <w:basedOn w:val="Standaard"/>
    <w:next w:val="Standaard"/>
    <w:autoRedefine/>
    <w:uiPriority w:val="99"/>
    <w:semiHidden/>
    <w:unhideWhenUsed/>
    <w:rsid w:val="008D4A5E"/>
    <w:pPr>
      <w:tabs>
        <w:tab w:val="right" w:leader="dot" w:pos="8630"/>
      </w:tabs>
      <w:spacing w:before="180" w:after="40" w:line="240" w:lineRule="auto"/>
    </w:pPr>
    <w:rPr>
      <w:b/>
      <w:caps/>
      <w:noProof/>
      <w:color w:val="775F55" w:themeColor="text2"/>
    </w:rPr>
  </w:style>
  <w:style w:type="paragraph" w:styleId="Inhopg2">
    <w:name w:val="toc 2"/>
    <w:basedOn w:val="Standaard"/>
    <w:next w:val="Standaard"/>
    <w:autoRedefine/>
    <w:uiPriority w:val="99"/>
    <w:semiHidden/>
    <w:unhideWhenUsed/>
    <w:rsid w:val="008D4A5E"/>
    <w:pPr>
      <w:tabs>
        <w:tab w:val="right" w:leader="dot" w:pos="8630"/>
      </w:tabs>
      <w:spacing w:after="40" w:line="240" w:lineRule="auto"/>
      <w:ind w:left="144"/>
    </w:pPr>
    <w:rPr>
      <w:noProof/>
    </w:rPr>
  </w:style>
  <w:style w:type="paragraph" w:styleId="Inhopg3">
    <w:name w:val="toc 3"/>
    <w:basedOn w:val="Standaard"/>
    <w:next w:val="Standaard"/>
    <w:autoRedefine/>
    <w:uiPriority w:val="99"/>
    <w:semiHidden/>
    <w:unhideWhenUsed/>
    <w:qFormat/>
    <w:rsid w:val="008D4A5E"/>
    <w:pPr>
      <w:tabs>
        <w:tab w:val="right" w:leader="dot" w:pos="8630"/>
      </w:tabs>
      <w:spacing w:after="40" w:line="240" w:lineRule="auto"/>
      <w:ind w:left="288"/>
    </w:pPr>
    <w:rPr>
      <w:noProof/>
    </w:rPr>
  </w:style>
  <w:style w:type="paragraph" w:styleId="Inhopg4">
    <w:name w:val="toc 4"/>
    <w:basedOn w:val="Standaard"/>
    <w:next w:val="Standaard"/>
    <w:autoRedefine/>
    <w:uiPriority w:val="99"/>
    <w:semiHidden/>
    <w:unhideWhenUsed/>
    <w:qFormat/>
    <w:rsid w:val="008D4A5E"/>
    <w:pPr>
      <w:tabs>
        <w:tab w:val="right" w:leader="dot" w:pos="8630"/>
      </w:tabs>
      <w:spacing w:after="40" w:line="240" w:lineRule="auto"/>
      <w:ind w:left="432"/>
    </w:pPr>
    <w:rPr>
      <w:noProof/>
    </w:rPr>
  </w:style>
  <w:style w:type="paragraph" w:styleId="Inhopg5">
    <w:name w:val="toc 5"/>
    <w:basedOn w:val="Standaard"/>
    <w:next w:val="Standaard"/>
    <w:autoRedefine/>
    <w:uiPriority w:val="99"/>
    <w:semiHidden/>
    <w:unhideWhenUsed/>
    <w:qFormat/>
    <w:rsid w:val="008D4A5E"/>
    <w:pPr>
      <w:tabs>
        <w:tab w:val="right" w:leader="dot" w:pos="8630"/>
      </w:tabs>
      <w:spacing w:after="40" w:line="240" w:lineRule="auto"/>
      <w:ind w:left="576"/>
    </w:pPr>
    <w:rPr>
      <w:noProof/>
    </w:rPr>
  </w:style>
  <w:style w:type="paragraph" w:styleId="Inhopg6">
    <w:name w:val="toc 6"/>
    <w:basedOn w:val="Standaard"/>
    <w:next w:val="Standaard"/>
    <w:autoRedefine/>
    <w:uiPriority w:val="99"/>
    <w:semiHidden/>
    <w:unhideWhenUsed/>
    <w:qFormat/>
    <w:rsid w:val="008D4A5E"/>
    <w:pPr>
      <w:tabs>
        <w:tab w:val="right" w:leader="dot" w:pos="8630"/>
      </w:tabs>
      <w:spacing w:after="40" w:line="240" w:lineRule="auto"/>
      <w:ind w:left="720"/>
    </w:pPr>
    <w:rPr>
      <w:noProof/>
    </w:rPr>
  </w:style>
  <w:style w:type="paragraph" w:styleId="Inhopg7">
    <w:name w:val="toc 7"/>
    <w:basedOn w:val="Standaard"/>
    <w:next w:val="Standaard"/>
    <w:autoRedefine/>
    <w:uiPriority w:val="99"/>
    <w:semiHidden/>
    <w:unhideWhenUsed/>
    <w:qFormat/>
    <w:rsid w:val="008D4A5E"/>
    <w:pPr>
      <w:tabs>
        <w:tab w:val="right" w:leader="dot" w:pos="8630"/>
      </w:tabs>
      <w:spacing w:after="40" w:line="240" w:lineRule="auto"/>
      <w:ind w:left="864"/>
    </w:pPr>
    <w:rPr>
      <w:noProof/>
    </w:rPr>
  </w:style>
  <w:style w:type="paragraph" w:styleId="Inhopg8">
    <w:name w:val="toc 8"/>
    <w:basedOn w:val="Standaard"/>
    <w:next w:val="Standaard"/>
    <w:autoRedefine/>
    <w:uiPriority w:val="99"/>
    <w:semiHidden/>
    <w:unhideWhenUsed/>
    <w:qFormat/>
    <w:rsid w:val="008D4A5E"/>
    <w:pPr>
      <w:tabs>
        <w:tab w:val="right" w:leader="dot" w:pos="8630"/>
      </w:tabs>
      <w:spacing w:after="40" w:line="240" w:lineRule="auto"/>
      <w:ind w:left="1008"/>
    </w:pPr>
    <w:rPr>
      <w:noProof/>
    </w:rPr>
  </w:style>
  <w:style w:type="paragraph" w:styleId="Inhopg9">
    <w:name w:val="toc 9"/>
    <w:basedOn w:val="Standaard"/>
    <w:next w:val="Standaard"/>
    <w:autoRedefine/>
    <w:uiPriority w:val="99"/>
    <w:semiHidden/>
    <w:unhideWhenUsed/>
    <w:qFormat/>
    <w:rsid w:val="008D4A5E"/>
    <w:pPr>
      <w:tabs>
        <w:tab w:val="right" w:leader="dot" w:pos="8630"/>
      </w:tabs>
      <w:spacing w:after="40" w:line="240" w:lineRule="auto"/>
      <w:ind w:left="1152"/>
    </w:pPr>
    <w:rPr>
      <w:noProof/>
    </w:rPr>
  </w:style>
  <w:style w:type="paragraph" w:customStyle="1" w:styleId="Voettekstevenpaginas">
    <w:name w:val="Voettekst even pagina's"/>
    <w:basedOn w:val="Standaard"/>
    <w:uiPriority w:val="49"/>
    <w:unhideWhenUsed/>
    <w:rsid w:val="008D4A5E"/>
    <w:pPr>
      <w:pBdr>
        <w:top w:val="single" w:sz="4" w:space="1" w:color="94B6D2" w:themeColor="accent1"/>
      </w:pBdr>
    </w:pPr>
    <w:rPr>
      <w:color w:val="775F55" w:themeColor="text2"/>
      <w:sz w:val="22"/>
    </w:rPr>
  </w:style>
  <w:style w:type="paragraph" w:customStyle="1" w:styleId="Voettekstonevenpaginas">
    <w:name w:val="Voettekst oneven pagina's"/>
    <w:basedOn w:val="Standaard"/>
    <w:uiPriority w:val="49"/>
    <w:unhideWhenUsed/>
    <w:rsid w:val="008D4A5E"/>
    <w:pPr>
      <w:pBdr>
        <w:top w:val="single" w:sz="4" w:space="1" w:color="94B6D2" w:themeColor="accent1"/>
      </w:pBdr>
      <w:jc w:val="right"/>
    </w:pPr>
    <w:rPr>
      <w:color w:val="775F55" w:themeColor="text2"/>
      <w:sz w:val="22"/>
    </w:rPr>
  </w:style>
  <w:style w:type="paragraph" w:customStyle="1" w:styleId="Koptekstevenpaginas">
    <w:name w:val="Koptekst even pagina's"/>
    <w:basedOn w:val="Standaard"/>
    <w:uiPriority w:val="49"/>
    <w:unhideWhenUsed/>
    <w:rsid w:val="008D4A5E"/>
    <w:pPr>
      <w:pBdr>
        <w:bottom w:val="single" w:sz="4" w:space="1" w:color="94B6D2" w:themeColor="accent1"/>
      </w:pBdr>
      <w:spacing w:after="0" w:line="240" w:lineRule="auto"/>
    </w:pPr>
    <w:rPr>
      <w:rFonts w:eastAsia="Times New Roman"/>
      <w:b/>
      <w:color w:val="775F55" w:themeColor="text2"/>
      <w:sz w:val="22"/>
      <w:szCs w:val="24"/>
      <w:lang w:eastAsia="ko-KR"/>
    </w:rPr>
  </w:style>
  <w:style w:type="paragraph" w:customStyle="1" w:styleId="Koptekstonevenpaginas">
    <w:name w:val="Koptekst oneven pagina's"/>
    <w:basedOn w:val="Standaard"/>
    <w:uiPriority w:val="49"/>
    <w:unhideWhenUsed/>
    <w:rsid w:val="008D4A5E"/>
    <w:pPr>
      <w:pBdr>
        <w:bottom w:val="single" w:sz="4" w:space="1" w:color="94B6D2" w:themeColor="accent1"/>
      </w:pBdr>
      <w:spacing w:after="0" w:line="240" w:lineRule="auto"/>
      <w:jc w:val="right"/>
    </w:pPr>
    <w:rPr>
      <w:rFonts w:eastAsia="Times New Roman"/>
      <w:b/>
      <w:color w:val="775F55" w:themeColor="text2"/>
      <w:sz w:val="22"/>
      <w:szCs w:val="24"/>
      <w:lang w:eastAsia="ko-KR"/>
    </w:rPr>
  </w:style>
  <w:style w:type="paragraph" w:styleId="Bibliografie">
    <w:name w:val="Bibliography"/>
    <w:basedOn w:val="Standaard"/>
    <w:next w:val="Standaard"/>
    <w:uiPriority w:val="37"/>
    <w:semiHidden/>
    <w:unhideWhenUsed/>
    <w:rsid w:val="008D4A5E"/>
  </w:style>
  <w:style w:type="table" w:customStyle="1" w:styleId="Tabelrasterlicht1">
    <w:name w:val="Tabelraster licht1"/>
    <w:basedOn w:val="Standaardtabel"/>
    <w:uiPriority w:val="40"/>
    <w:rsid w:val="008D4A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um">
    <w:name w:val="Date"/>
    <w:basedOn w:val="Standaard"/>
    <w:link w:val="DatumChar"/>
    <w:uiPriority w:val="2"/>
    <w:qFormat/>
    <w:rsid w:val="008D4A5E"/>
    <w:pPr>
      <w:spacing w:after="0"/>
      <w:jc w:val="center"/>
    </w:pPr>
    <w:rPr>
      <w:color w:val="FFFFFF" w:themeColor="background1"/>
      <w:sz w:val="32"/>
    </w:rPr>
  </w:style>
  <w:style w:type="character" w:customStyle="1" w:styleId="DatumChar">
    <w:name w:val="Datum Char"/>
    <w:basedOn w:val="Standaardalinea-lettertype"/>
    <w:link w:val="Datum"/>
    <w:uiPriority w:val="2"/>
    <w:rsid w:val="008D4A5E"/>
    <w:rPr>
      <w:rFonts w:ascii="Tw Cen MT" w:hAnsi="Tw Cen MT"/>
      <w:color w:val="FFFFFF" w:themeColor="background1"/>
      <w:sz w:val="32"/>
    </w:rPr>
  </w:style>
  <w:style w:type="paragraph" w:customStyle="1" w:styleId="Samenvatting">
    <w:name w:val="Samenvatting"/>
    <w:basedOn w:val="Standaard"/>
    <w:uiPriority w:val="5"/>
    <w:qFormat/>
    <w:rsid w:val="008D4A5E"/>
    <w:pPr>
      <w:spacing w:line="432" w:lineRule="auto"/>
    </w:pPr>
    <w:rPr>
      <w:sz w:val="26"/>
    </w:rPr>
  </w:style>
  <w:style w:type="paragraph" w:customStyle="1" w:styleId="Titelvoorblad">
    <w:name w:val="Titel voorblad"/>
    <w:basedOn w:val="Standaard"/>
    <w:uiPriority w:val="1"/>
    <w:qFormat/>
    <w:rsid w:val="008D4A5E"/>
    <w:rPr>
      <w:rFonts w:eastAsiaTheme="majorEastAsia" w:cstheme="majorBidi"/>
      <w:caps/>
      <w:color w:val="775F55" w:themeColor="text2"/>
      <w:sz w:val="110"/>
      <w:szCs w:val="110"/>
    </w:rPr>
  </w:style>
  <w:style w:type="paragraph" w:customStyle="1" w:styleId="Subtitelvoorblad">
    <w:name w:val="Subtitel voorblad"/>
    <w:basedOn w:val="Standaard"/>
    <w:uiPriority w:val="3"/>
    <w:qFormat/>
    <w:rsid w:val="008D4A5E"/>
    <w:pPr>
      <w:spacing w:after="0"/>
    </w:pPr>
    <w:rPr>
      <w:color w:val="FFFFFF" w:themeColor="background1"/>
      <w:sz w:val="40"/>
      <w:szCs w:val="40"/>
    </w:rPr>
  </w:style>
  <w:style w:type="paragraph" w:styleId="Bloktekst">
    <w:name w:val="Block Text"/>
    <w:basedOn w:val="Standaard"/>
    <w:uiPriority w:val="99"/>
    <w:semiHidden/>
    <w:unhideWhenUsed/>
    <w:rsid w:val="008D4A5E"/>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cstheme="minorBidi"/>
      <w:i/>
      <w:iCs/>
      <w:color w:val="355D7E" w:themeColor="accent1" w:themeShade="80"/>
    </w:rPr>
  </w:style>
  <w:style w:type="paragraph" w:styleId="Plattetekst">
    <w:name w:val="Body Text"/>
    <w:basedOn w:val="Standaard"/>
    <w:link w:val="PlattetekstChar"/>
    <w:uiPriority w:val="99"/>
    <w:semiHidden/>
    <w:unhideWhenUsed/>
    <w:rsid w:val="008D4A5E"/>
    <w:pPr>
      <w:spacing w:after="120"/>
    </w:pPr>
  </w:style>
  <w:style w:type="character" w:customStyle="1" w:styleId="PlattetekstChar">
    <w:name w:val="Platte tekst Char"/>
    <w:basedOn w:val="Standaardalinea-lettertype"/>
    <w:link w:val="Plattetekst"/>
    <w:uiPriority w:val="99"/>
    <w:semiHidden/>
    <w:rsid w:val="008D4A5E"/>
    <w:rPr>
      <w:rFonts w:ascii="Tw Cen MT" w:hAnsi="Tw Cen MT"/>
    </w:rPr>
  </w:style>
  <w:style w:type="paragraph" w:styleId="Plattetekst2">
    <w:name w:val="Body Text 2"/>
    <w:basedOn w:val="Standaard"/>
    <w:link w:val="Plattetekst2Char"/>
    <w:uiPriority w:val="99"/>
    <w:semiHidden/>
    <w:unhideWhenUsed/>
    <w:rsid w:val="008D4A5E"/>
    <w:pPr>
      <w:spacing w:after="120" w:line="480" w:lineRule="auto"/>
    </w:pPr>
  </w:style>
  <w:style w:type="character" w:customStyle="1" w:styleId="Plattetekst2Char">
    <w:name w:val="Platte tekst 2 Char"/>
    <w:basedOn w:val="Standaardalinea-lettertype"/>
    <w:link w:val="Plattetekst2"/>
    <w:uiPriority w:val="99"/>
    <w:semiHidden/>
    <w:rsid w:val="008D4A5E"/>
    <w:rPr>
      <w:rFonts w:ascii="Tw Cen MT" w:hAnsi="Tw Cen MT"/>
    </w:rPr>
  </w:style>
  <w:style w:type="paragraph" w:styleId="Plattetekst3">
    <w:name w:val="Body Text 3"/>
    <w:basedOn w:val="Standaard"/>
    <w:link w:val="Plattetekst3Char"/>
    <w:uiPriority w:val="99"/>
    <w:semiHidden/>
    <w:unhideWhenUsed/>
    <w:rsid w:val="008D4A5E"/>
    <w:pPr>
      <w:spacing w:after="120"/>
    </w:pPr>
    <w:rPr>
      <w:sz w:val="22"/>
      <w:szCs w:val="16"/>
    </w:rPr>
  </w:style>
  <w:style w:type="character" w:customStyle="1" w:styleId="Plattetekst3Char">
    <w:name w:val="Platte tekst 3 Char"/>
    <w:basedOn w:val="Standaardalinea-lettertype"/>
    <w:link w:val="Plattetekst3"/>
    <w:uiPriority w:val="99"/>
    <w:semiHidden/>
    <w:rsid w:val="008D4A5E"/>
    <w:rPr>
      <w:rFonts w:ascii="Tw Cen MT" w:hAnsi="Tw Cen MT"/>
      <w:sz w:val="22"/>
      <w:szCs w:val="16"/>
    </w:rPr>
  </w:style>
  <w:style w:type="paragraph" w:styleId="Platteteksteersteinspringing">
    <w:name w:val="Body Text First Indent"/>
    <w:basedOn w:val="Plattetekst"/>
    <w:link w:val="PlatteteksteersteinspringingChar"/>
    <w:uiPriority w:val="99"/>
    <w:semiHidden/>
    <w:unhideWhenUsed/>
    <w:rsid w:val="008D4A5E"/>
    <w:pPr>
      <w:spacing w:after="200"/>
      <w:ind w:firstLine="360"/>
    </w:pPr>
  </w:style>
  <w:style w:type="character" w:customStyle="1" w:styleId="PlatteteksteersteinspringingChar">
    <w:name w:val="Platte tekst eerste inspringing Char"/>
    <w:basedOn w:val="PlattetekstChar"/>
    <w:link w:val="Platteteksteersteinspringing"/>
    <w:uiPriority w:val="99"/>
    <w:semiHidden/>
    <w:rsid w:val="008D4A5E"/>
    <w:rPr>
      <w:rFonts w:ascii="Tw Cen MT" w:hAnsi="Tw Cen MT"/>
    </w:rPr>
  </w:style>
  <w:style w:type="paragraph" w:styleId="Plattetekstinspringen">
    <w:name w:val="Body Text Indent"/>
    <w:basedOn w:val="Standaard"/>
    <w:link w:val="PlattetekstinspringenChar"/>
    <w:uiPriority w:val="99"/>
    <w:semiHidden/>
    <w:unhideWhenUsed/>
    <w:rsid w:val="008D4A5E"/>
    <w:pPr>
      <w:spacing w:after="120"/>
      <w:ind w:left="360"/>
    </w:pPr>
  </w:style>
  <w:style w:type="character" w:customStyle="1" w:styleId="PlattetekstinspringenChar">
    <w:name w:val="Platte tekst inspringen Char"/>
    <w:basedOn w:val="Standaardalinea-lettertype"/>
    <w:link w:val="Plattetekstinspringen"/>
    <w:uiPriority w:val="99"/>
    <w:semiHidden/>
    <w:rsid w:val="008D4A5E"/>
    <w:rPr>
      <w:rFonts w:ascii="Tw Cen MT" w:hAnsi="Tw Cen MT"/>
    </w:rPr>
  </w:style>
  <w:style w:type="paragraph" w:styleId="Platteteksteersteinspringing2">
    <w:name w:val="Body Text First Indent 2"/>
    <w:basedOn w:val="Plattetekstinspringen"/>
    <w:link w:val="Platteteksteersteinspringing2Char"/>
    <w:uiPriority w:val="99"/>
    <w:semiHidden/>
    <w:unhideWhenUsed/>
    <w:rsid w:val="008D4A5E"/>
    <w:pPr>
      <w:spacing w:after="20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8D4A5E"/>
    <w:rPr>
      <w:rFonts w:ascii="Tw Cen MT" w:hAnsi="Tw Cen MT"/>
    </w:rPr>
  </w:style>
  <w:style w:type="paragraph" w:styleId="Plattetekstinspringen2">
    <w:name w:val="Body Text Indent 2"/>
    <w:basedOn w:val="Standaard"/>
    <w:link w:val="Plattetekstinspringen2Char"/>
    <w:uiPriority w:val="99"/>
    <w:semiHidden/>
    <w:unhideWhenUsed/>
    <w:rsid w:val="008D4A5E"/>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8D4A5E"/>
    <w:rPr>
      <w:rFonts w:ascii="Tw Cen MT" w:hAnsi="Tw Cen MT"/>
    </w:rPr>
  </w:style>
  <w:style w:type="paragraph" w:styleId="Plattetekstinspringen3">
    <w:name w:val="Body Text Indent 3"/>
    <w:basedOn w:val="Standaard"/>
    <w:link w:val="Plattetekstinspringen3Char"/>
    <w:uiPriority w:val="99"/>
    <w:semiHidden/>
    <w:unhideWhenUsed/>
    <w:rsid w:val="008D4A5E"/>
    <w:pPr>
      <w:spacing w:after="120"/>
      <w:ind w:left="360"/>
    </w:pPr>
    <w:rPr>
      <w:sz w:val="22"/>
      <w:szCs w:val="16"/>
    </w:rPr>
  </w:style>
  <w:style w:type="character" w:customStyle="1" w:styleId="Plattetekstinspringen3Char">
    <w:name w:val="Platte tekst inspringen 3 Char"/>
    <w:basedOn w:val="Standaardalinea-lettertype"/>
    <w:link w:val="Plattetekstinspringen3"/>
    <w:uiPriority w:val="99"/>
    <w:semiHidden/>
    <w:rsid w:val="008D4A5E"/>
    <w:rPr>
      <w:rFonts w:ascii="Tw Cen MT" w:hAnsi="Tw Cen MT"/>
      <w:sz w:val="22"/>
      <w:szCs w:val="16"/>
    </w:rPr>
  </w:style>
  <w:style w:type="paragraph" w:styleId="Afsluiting">
    <w:name w:val="Closing"/>
    <w:basedOn w:val="Standaard"/>
    <w:link w:val="AfsluitingChar"/>
    <w:uiPriority w:val="99"/>
    <w:semiHidden/>
    <w:unhideWhenUsed/>
    <w:rsid w:val="008D4A5E"/>
    <w:pPr>
      <w:spacing w:after="0" w:line="240" w:lineRule="auto"/>
      <w:ind w:left="4320"/>
    </w:pPr>
  </w:style>
  <w:style w:type="character" w:customStyle="1" w:styleId="AfsluitingChar">
    <w:name w:val="Afsluiting Char"/>
    <w:basedOn w:val="Standaardalinea-lettertype"/>
    <w:link w:val="Afsluiting"/>
    <w:uiPriority w:val="99"/>
    <w:semiHidden/>
    <w:rsid w:val="008D4A5E"/>
    <w:rPr>
      <w:rFonts w:ascii="Tw Cen MT" w:hAnsi="Tw Cen MT"/>
    </w:rPr>
  </w:style>
  <w:style w:type="table" w:styleId="Kleurrijkraster">
    <w:name w:val="Colorful Grid"/>
    <w:basedOn w:val="Standaardtabel"/>
    <w:uiPriority w:val="40"/>
    <w:semiHidden/>
    <w:unhideWhenUsed/>
    <w:rsid w:val="008D4A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41"/>
    <w:semiHidden/>
    <w:unhideWhenUsed/>
    <w:rsid w:val="008D4A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Kleurrijkraster-accent2">
    <w:name w:val="Colorful Grid Accent 2"/>
    <w:basedOn w:val="Standaardtabel"/>
    <w:uiPriority w:val="42"/>
    <w:semiHidden/>
    <w:unhideWhenUsed/>
    <w:rsid w:val="008D4A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Kleurrijkraster-accent3">
    <w:name w:val="Colorful Grid Accent 3"/>
    <w:basedOn w:val="Standaardtabel"/>
    <w:uiPriority w:val="43"/>
    <w:semiHidden/>
    <w:unhideWhenUsed/>
    <w:rsid w:val="008D4A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Kleurrijkraster-accent4">
    <w:name w:val="Colorful Grid Accent 4"/>
    <w:basedOn w:val="Standaardtabel"/>
    <w:uiPriority w:val="44"/>
    <w:semiHidden/>
    <w:unhideWhenUsed/>
    <w:rsid w:val="008D4A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Kleurrijkraster-accent5">
    <w:name w:val="Colorful Grid Accent 5"/>
    <w:basedOn w:val="Standaardtabel"/>
    <w:uiPriority w:val="45"/>
    <w:semiHidden/>
    <w:unhideWhenUsed/>
    <w:rsid w:val="008D4A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Kleurrijkraster-accent6">
    <w:name w:val="Colorful Grid Accent 6"/>
    <w:basedOn w:val="Standaardtabel"/>
    <w:uiPriority w:val="46"/>
    <w:semiHidden/>
    <w:unhideWhenUsed/>
    <w:rsid w:val="008D4A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Kleurrijkelijst">
    <w:name w:val="Colorful List"/>
    <w:basedOn w:val="Standaardtabel"/>
    <w:uiPriority w:val="40"/>
    <w:semiHidden/>
    <w:unhideWhenUsed/>
    <w:rsid w:val="008D4A5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41"/>
    <w:semiHidden/>
    <w:unhideWhenUsed/>
    <w:rsid w:val="008D4A5E"/>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Kleurrijkelijst-accent2">
    <w:name w:val="Colorful List Accent 2"/>
    <w:basedOn w:val="Standaardtabel"/>
    <w:uiPriority w:val="42"/>
    <w:semiHidden/>
    <w:unhideWhenUsed/>
    <w:rsid w:val="008D4A5E"/>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Kleurrijkelijst-accent3">
    <w:name w:val="Colorful List Accent 3"/>
    <w:basedOn w:val="Standaardtabel"/>
    <w:uiPriority w:val="43"/>
    <w:semiHidden/>
    <w:unhideWhenUsed/>
    <w:rsid w:val="008D4A5E"/>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Kleurrijkelijst-accent4">
    <w:name w:val="Colorful List Accent 4"/>
    <w:basedOn w:val="Standaardtabel"/>
    <w:uiPriority w:val="44"/>
    <w:semiHidden/>
    <w:unhideWhenUsed/>
    <w:rsid w:val="008D4A5E"/>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Kleurrijkelijst-accent5">
    <w:name w:val="Colorful List Accent 5"/>
    <w:basedOn w:val="Standaardtabel"/>
    <w:uiPriority w:val="45"/>
    <w:semiHidden/>
    <w:unhideWhenUsed/>
    <w:rsid w:val="008D4A5E"/>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Kleurrijkelijst-accent6">
    <w:name w:val="Colorful List Accent 6"/>
    <w:basedOn w:val="Standaardtabel"/>
    <w:uiPriority w:val="46"/>
    <w:semiHidden/>
    <w:unhideWhenUsed/>
    <w:rsid w:val="008D4A5E"/>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Kleurrijkearcering">
    <w:name w:val="Colorful Shading"/>
    <w:basedOn w:val="Standaardtabel"/>
    <w:uiPriority w:val="40"/>
    <w:semiHidden/>
    <w:unhideWhenUsed/>
    <w:rsid w:val="008D4A5E"/>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41"/>
    <w:semiHidden/>
    <w:unhideWhenUsed/>
    <w:rsid w:val="008D4A5E"/>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42"/>
    <w:semiHidden/>
    <w:unhideWhenUsed/>
    <w:rsid w:val="008D4A5E"/>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43"/>
    <w:semiHidden/>
    <w:unhideWhenUsed/>
    <w:rsid w:val="008D4A5E"/>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Kleurrijkearcering-accent4">
    <w:name w:val="Colorful Shading Accent 4"/>
    <w:basedOn w:val="Standaardtabel"/>
    <w:uiPriority w:val="44"/>
    <w:semiHidden/>
    <w:unhideWhenUsed/>
    <w:rsid w:val="008D4A5E"/>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45"/>
    <w:semiHidden/>
    <w:unhideWhenUsed/>
    <w:rsid w:val="008D4A5E"/>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46"/>
    <w:semiHidden/>
    <w:unhideWhenUsed/>
    <w:rsid w:val="008D4A5E"/>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8D4A5E"/>
    <w:rPr>
      <w:rFonts w:ascii="Tw Cen MT" w:hAnsi="Tw Cen MT"/>
      <w:sz w:val="22"/>
      <w:szCs w:val="16"/>
    </w:rPr>
  </w:style>
  <w:style w:type="paragraph" w:styleId="Tekstopmerking">
    <w:name w:val="annotation text"/>
    <w:basedOn w:val="Standaard"/>
    <w:link w:val="TekstopmerkingChar"/>
    <w:uiPriority w:val="99"/>
    <w:semiHidden/>
    <w:unhideWhenUsed/>
    <w:rsid w:val="008D4A5E"/>
    <w:pPr>
      <w:spacing w:line="240" w:lineRule="auto"/>
    </w:pPr>
    <w:rPr>
      <w:sz w:val="22"/>
      <w:szCs w:val="20"/>
    </w:rPr>
  </w:style>
  <w:style w:type="character" w:customStyle="1" w:styleId="TekstopmerkingChar">
    <w:name w:val="Tekst opmerking Char"/>
    <w:basedOn w:val="Standaardalinea-lettertype"/>
    <w:link w:val="Tekstopmerking"/>
    <w:uiPriority w:val="99"/>
    <w:semiHidden/>
    <w:rsid w:val="008D4A5E"/>
    <w:rPr>
      <w:rFonts w:ascii="Tw Cen MT" w:hAnsi="Tw Cen MT"/>
      <w:sz w:val="22"/>
      <w:szCs w:val="20"/>
    </w:rPr>
  </w:style>
  <w:style w:type="paragraph" w:styleId="Onderwerpvanopmerking">
    <w:name w:val="annotation subject"/>
    <w:basedOn w:val="Tekstopmerking"/>
    <w:next w:val="Tekstopmerking"/>
    <w:link w:val="OnderwerpvanopmerkingChar"/>
    <w:uiPriority w:val="99"/>
    <w:semiHidden/>
    <w:unhideWhenUsed/>
    <w:rsid w:val="008D4A5E"/>
    <w:rPr>
      <w:b/>
      <w:bCs/>
    </w:rPr>
  </w:style>
  <w:style w:type="character" w:customStyle="1" w:styleId="OnderwerpvanopmerkingChar">
    <w:name w:val="Onderwerp van opmerking Char"/>
    <w:basedOn w:val="TekstopmerkingChar"/>
    <w:link w:val="Onderwerpvanopmerking"/>
    <w:uiPriority w:val="99"/>
    <w:semiHidden/>
    <w:rsid w:val="008D4A5E"/>
    <w:rPr>
      <w:rFonts w:ascii="Tw Cen MT" w:hAnsi="Tw Cen MT"/>
      <w:b/>
      <w:bCs/>
      <w:sz w:val="22"/>
      <w:szCs w:val="20"/>
    </w:rPr>
  </w:style>
  <w:style w:type="table" w:styleId="Donkerelijst">
    <w:name w:val="Dark List"/>
    <w:basedOn w:val="Standaardtabel"/>
    <w:uiPriority w:val="40"/>
    <w:semiHidden/>
    <w:unhideWhenUsed/>
    <w:rsid w:val="008D4A5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41"/>
    <w:semiHidden/>
    <w:unhideWhenUsed/>
    <w:rsid w:val="008D4A5E"/>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onkerelijst-accent2">
    <w:name w:val="Dark List Accent 2"/>
    <w:basedOn w:val="Standaardtabel"/>
    <w:uiPriority w:val="42"/>
    <w:semiHidden/>
    <w:unhideWhenUsed/>
    <w:rsid w:val="008D4A5E"/>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onkerelijst-accent3">
    <w:name w:val="Dark List Accent 3"/>
    <w:basedOn w:val="Standaardtabel"/>
    <w:uiPriority w:val="43"/>
    <w:semiHidden/>
    <w:unhideWhenUsed/>
    <w:rsid w:val="008D4A5E"/>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onkerelijst-accent4">
    <w:name w:val="Dark List Accent 4"/>
    <w:basedOn w:val="Standaardtabel"/>
    <w:uiPriority w:val="44"/>
    <w:semiHidden/>
    <w:unhideWhenUsed/>
    <w:rsid w:val="008D4A5E"/>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onkerelijst-accent5">
    <w:name w:val="Dark List Accent 5"/>
    <w:basedOn w:val="Standaardtabel"/>
    <w:uiPriority w:val="45"/>
    <w:semiHidden/>
    <w:unhideWhenUsed/>
    <w:rsid w:val="008D4A5E"/>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onkerelijst-accent6">
    <w:name w:val="Dark List Accent 6"/>
    <w:basedOn w:val="Standaardtabel"/>
    <w:uiPriority w:val="46"/>
    <w:semiHidden/>
    <w:unhideWhenUsed/>
    <w:rsid w:val="008D4A5E"/>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ocumentstructuur">
    <w:name w:val="Document Map"/>
    <w:basedOn w:val="Standaard"/>
    <w:link w:val="DocumentstructuurChar"/>
    <w:uiPriority w:val="99"/>
    <w:semiHidden/>
    <w:unhideWhenUsed/>
    <w:rsid w:val="008D4A5E"/>
    <w:pPr>
      <w:spacing w:after="0" w:line="240" w:lineRule="auto"/>
    </w:pPr>
    <w:rPr>
      <w:rFonts w:ascii="Segoe UI" w:hAnsi="Segoe UI" w:cs="Segoe UI"/>
      <w:sz w:val="22"/>
      <w:szCs w:val="16"/>
    </w:rPr>
  </w:style>
  <w:style w:type="character" w:customStyle="1" w:styleId="DocumentstructuurChar">
    <w:name w:val="Documentstructuur Char"/>
    <w:basedOn w:val="Standaardalinea-lettertype"/>
    <w:link w:val="Documentstructuur"/>
    <w:uiPriority w:val="99"/>
    <w:semiHidden/>
    <w:rsid w:val="008D4A5E"/>
    <w:rPr>
      <w:rFonts w:ascii="Segoe UI" w:hAnsi="Segoe UI" w:cs="Segoe UI"/>
      <w:sz w:val="22"/>
      <w:szCs w:val="16"/>
    </w:rPr>
  </w:style>
  <w:style w:type="paragraph" w:styleId="E-mailhandtekening">
    <w:name w:val="E-mail Signature"/>
    <w:basedOn w:val="Standaard"/>
    <w:link w:val="E-mailhandtekeningChar"/>
    <w:uiPriority w:val="99"/>
    <w:semiHidden/>
    <w:unhideWhenUsed/>
    <w:rsid w:val="008D4A5E"/>
    <w:pPr>
      <w:spacing w:after="0" w:line="240" w:lineRule="auto"/>
    </w:pPr>
  </w:style>
  <w:style w:type="character" w:customStyle="1" w:styleId="E-mailhandtekeningChar">
    <w:name w:val="E-mailhandtekening Char"/>
    <w:basedOn w:val="Standaardalinea-lettertype"/>
    <w:link w:val="E-mailhandtekening"/>
    <w:uiPriority w:val="99"/>
    <w:semiHidden/>
    <w:rsid w:val="008D4A5E"/>
    <w:rPr>
      <w:rFonts w:ascii="Tw Cen MT" w:hAnsi="Tw Cen MT"/>
    </w:rPr>
  </w:style>
  <w:style w:type="character" w:styleId="Eindnootmarkering">
    <w:name w:val="endnote reference"/>
    <w:basedOn w:val="Standaardalinea-lettertype"/>
    <w:uiPriority w:val="99"/>
    <w:semiHidden/>
    <w:unhideWhenUsed/>
    <w:rsid w:val="008D4A5E"/>
    <w:rPr>
      <w:rFonts w:ascii="Tw Cen MT" w:hAnsi="Tw Cen MT"/>
      <w:vertAlign w:val="superscript"/>
    </w:rPr>
  </w:style>
  <w:style w:type="paragraph" w:styleId="Eindnoottekst">
    <w:name w:val="endnote text"/>
    <w:basedOn w:val="Standaard"/>
    <w:link w:val="EindnoottekstChar"/>
    <w:uiPriority w:val="99"/>
    <w:semiHidden/>
    <w:unhideWhenUsed/>
    <w:rsid w:val="008D4A5E"/>
    <w:pPr>
      <w:spacing w:after="0" w:line="240" w:lineRule="auto"/>
    </w:pPr>
    <w:rPr>
      <w:sz w:val="22"/>
      <w:szCs w:val="20"/>
    </w:rPr>
  </w:style>
  <w:style w:type="character" w:customStyle="1" w:styleId="EindnoottekstChar">
    <w:name w:val="Eindnoottekst Char"/>
    <w:basedOn w:val="Standaardalinea-lettertype"/>
    <w:link w:val="Eindnoottekst"/>
    <w:uiPriority w:val="99"/>
    <w:semiHidden/>
    <w:rsid w:val="008D4A5E"/>
    <w:rPr>
      <w:rFonts w:ascii="Tw Cen MT" w:hAnsi="Tw Cen MT"/>
      <w:sz w:val="22"/>
      <w:szCs w:val="20"/>
    </w:rPr>
  </w:style>
  <w:style w:type="paragraph" w:styleId="Adresenvelop">
    <w:name w:val="envelope address"/>
    <w:basedOn w:val="Standaard"/>
    <w:uiPriority w:val="99"/>
    <w:semiHidden/>
    <w:unhideWhenUsed/>
    <w:rsid w:val="008D4A5E"/>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Afzender">
    <w:name w:val="envelope return"/>
    <w:basedOn w:val="Standaard"/>
    <w:uiPriority w:val="99"/>
    <w:semiHidden/>
    <w:unhideWhenUsed/>
    <w:rsid w:val="008D4A5E"/>
    <w:pPr>
      <w:spacing w:after="0" w:line="240" w:lineRule="auto"/>
    </w:pPr>
    <w:rPr>
      <w:rFonts w:eastAsiaTheme="majorEastAsia" w:cstheme="majorBidi"/>
      <w:sz w:val="22"/>
      <w:szCs w:val="20"/>
    </w:rPr>
  </w:style>
  <w:style w:type="character" w:styleId="GevolgdeHyperlink">
    <w:name w:val="FollowedHyperlink"/>
    <w:basedOn w:val="Standaardalinea-lettertype"/>
    <w:uiPriority w:val="99"/>
    <w:semiHidden/>
    <w:unhideWhenUsed/>
    <w:rsid w:val="008D4A5E"/>
    <w:rPr>
      <w:rFonts w:ascii="Tw Cen MT" w:hAnsi="Tw Cen MT"/>
      <w:color w:val="704404" w:themeColor="followedHyperlink"/>
      <w:u w:val="single"/>
    </w:rPr>
  </w:style>
  <w:style w:type="character" w:styleId="Voetnootmarkering">
    <w:name w:val="footnote reference"/>
    <w:basedOn w:val="Standaardalinea-lettertype"/>
    <w:uiPriority w:val="99"/>
    <w:semiHidden/>
    <w:unhideWhenUsed/>
    <w:rsid w:val="008D4A5E"/>
    <w:rPr>
      <w:rFonts w:ascii="Tw Cen MT" w:hAnsi="Tw Cen MT"/>
      <w:vertAlign w:val="superscript"/>
    </w:rPr>
  </w:style>
  <w:style w:type="paragraph" w:styleId="Voetnoottekst">
    <w:name w:val="footnote text"/>
    <w:basedOn w:val="Standaard"/>
    <w:link w:val="VoetnoottekstChar"/>
    <w:uiPriority w:val="99"/>
    <w:semiHidden/>
    <w:unhideWhenUsed/>
    <w:rsid w:val="008D4A5E"/>
    <w:pPr>
      <w:spacing w:after="0" w:line="240" w:lineRule="auto"/>
    </w:pPr>
    <w:rPr>
      <w:sz w:val="22"/>
      <w:szCs w:val="20"/>
    </w:rPr>
  </w:style>
  <w:style w:type="character" w:customStyle="1" w:styleId="VoetnoottekstChar">
    <w:name w:val="Voetnoottekst Char"/>
    <w:basedOn w:val="Standaardalinea-lettertype"/>
    <w:link w:val="Voetnoottekst"/>
    <w:uiPriority w:val="99"/>
    <w:semiHidden/>
    <w:rsid w:val="008D4A5E"/>
    <w:rPr>
      <w:rFonts w:ascii="Tw Cen MT" w:hAnsi="Tw Cen MT"/>
      <w:sz w:val="22"/>
      <w:szCs w:val="20"/>
    </w:rPr>
  </w:style>
  <w:style w:type="table" w:customStyle="1" w:styleId="Rastertabel1licht1">
    <w:name w:val="Rastertabel 1 licht1"/>
    <w:basedOn w:val="Standaardtabel"/>
    <w:uiPriority w:val="46"/>
    <w:rsid w:val="008D4A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8D4A5E"/>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8D4A5E"/>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8D4A5E"/>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8D4A5E"/>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8D4A5E"/>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8D4A5E"/>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8D4A5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2-Accent11">
    <w:name w:val="Rastertabel 2 - Accent 11"/>
    <w:basedOn w:val="Standaardtabel"/>
    <w:uiPriority w:val="47"/>
    <w:rsid w:val="008D4A5E"/>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Rastertabel2-Accent21">
    <w:name w:val="Rastertabel 2 - Accent 21"/>
    <w:basedOn w:val="Standaardtabel"/>
    <w:uiPriority w:val="47"/>
    <w:rsid w:val="008D4A5E"/>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Rastertabel2-Accent31">
    <w:name w:val="Rastertabel 2 - Accent 31"/>
    <w:basedOn w:val="Standaardtabel"/>
    <w:uiPriority w:val="47"/>
    <w:rsid w:val="008D4A5E"/>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Rastertabel2-Accent41">
    <w:name w:val="Rastertabel 2 - Accent 41"/>
    <w:basedOn w:val="Standaardtabel"/>
    <w:uiPriority w:val="47"/>
    <w:rsid w:val="008D4A5E"/>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Rastertabel2-Accent51">
    <w:name w:val="Rastertabel 2 - Accent 51"/>
    <w:basedOn w:val="Standaardtabel"/>
    <w:uiPriority w:val="47"/>
    <w:rsid w:val="008D4A5E"/>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Rastertabel2-Accent61">
    <w:name w:val="Rastertabel 2 - Accent 61"/>
    <w:basedOn w:val="Standaardtabel"/>
    <w:uiPriority w:val="47"/>
    <w:rsid w:val="008D4A5E"/>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Rastertabel31">
    <w:name w:val="Rastertabel 31"/>
    <w:basedOn w:val="Standaardtabel"/>
    <w:uiPriority w:val="48"/>
    <w:rsid w:val="008D4A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3-Accent11">
    <w:name w:val="Rastertabel 3 - Accent 11"/>
    <w:basedOn w:val="Standaardtabel"/>
    <w:uiPriority w:val="48"/>
    <w:rsid w:val="008D4A5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Rastertabel3-Accent21">
    <w:name w:val="Rastertabel 3 - Accent 21"/>
    <w:basedOn w:val="Standaardtabel"/>
    <w:uiPriority w:val="48"/>
    <w:rsid w:val="008D4A5E"/>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Rastertabel3-Accent31">
    <w:name w:val="Rastertabel 3 - Accent 31"/>
    <w:basedOn w:val="Standaardtabel"/>
    <w:uiPriority w:val="48"/>
    <w:rsid w:val="008D4A5E"/>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Rastertabel3-Accent41">
    <w:name w:val="Rastertabel 3 - Accent 41"/>
    <w:basedOn w:val="Standaardtabel"/>
    <w:uiPriority w:val="48"/>
    <w:rsid w:val="008D4A5E"/>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Rastertabel3-Accent51">
    <w:name w:val="Rastertabel 3 - Accent 51"/>
    <w:basedOn w:val="Standaardtabel"/>
    <w:uiPriority w:val="48"/>
    <w:rsid w:val="008D4A5E"/>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Rastertabel3-Accent61">
    <w:name w:val="Rastertabel 3 - Accent 61"/>
    <w:basedOn w:val="Standaardtabel"/>
    <w:uiPriority w:val="48"/>
    <w:rsid w:val="008D4A5E"/>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customStyle="1" w:styleId="Rastertabel41">
    <w:name w:val="Rastertabel 41"/>
    <w:basedOn w:val="Standaardtabel"/>
    <w:uiPriority w:val="49"/>
    <w:rsid w:val="008D4A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4-Accent11">
    <w:name w:val="Rastertabel 4 - Accent 11"/>
    <w:basedOn w:val="Standaardtabel"/>
    <w:uiPriority w:val="49"/>
    <w:rsid w:val="008D4A5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Rastertabel4-Accent21">
    <w:name w:val="Rastertabel 4 - Accent 21"/>
    <w:basedOn w:val="Standaardtabel"/>
    <w:uiPriority w:val="49"/>
    <w:rsid w:val="008D4A5E"/>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Rastertabel4-Accent31">
    <w:name w:val="Rastertabel 4 - Accent 31"/>
    <w:basedOn w:val="Standaardtabel"/>
    <w:uiPriority w:val="49"/>
    <w:rsid w:val="008D4A5E"/>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Rastertabel4-Accent41">
    <w:name w:val="Rastertabel 4 - Accent 41"/>
    <w:basedOn w:val="Standaardtabel"/>
    <w:uiPriority w:val="49"/>
    <w:rsid w:val="008D4A5E"/>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Rastertabel4-Accent51">
    <w:name w:val="Rastertabel 4 - Accent 51"/>
    <w:basedOn w:val="Standaardtabel"/>
    <w:uiPriority w:val="49"/>
    <w:rsid w:val="008D4A5E"/>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Rastertabel4-Accent61">
    <w:name w:val="Rastertabel 4 - Accent 61"/>
    <w:basedOn w:val="Standaardtabel"/>
    <w:uiPriority w:val="49"/>
    <w:rsid w:val="008D4A5E"/>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Rastertabel5donker1">
    <w:name w:val="Rastertabel 5 donker1"/>
    <w:basedOn w:val="Standaardtabel"/>
    <w:uiPriority w:val="50"/>
    <w:rsid w:val="008D4A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astertabel5donker-Accent11">
    <w:name w:val="Rastertabel 5 donker - Accent 11"/>
    <w:basedOn w:val="Standaardtabel"/>
    <w:uiPriority w:val="50"/>
    <w:rsid w:val="008D4A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Rastertabel5donker-Accent21">
    <w:name w:val="Rastertabel 5 donker - Accent 21"/>
    <w:basedOn w:val="Standaardtabel"/>
    <w:uiPriority w:val="50"/>
    <w:rsid w:val="008D4A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customStyle="1" w:styleId="Rastertabel5donker-Accent31">
    <w:name w:val="Rastertabel 5 donker - Accent 31"/>
    <w:basedOn w:val="Standaardtabel"/>
    <w:uiPriority w:val="50"/>
    <w:rsid w:val="008D4A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Rastertabel5donker-Accent41">
    <w:name w:val="Rastertabel 5 donker - Accent 41"/>
    <w:basedOn w:val="Standaardtabel"/>
    <w:uiPriority w:val="50"/>
    <w:rsid w:val="008D4A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customStyle="1" w:styleId="Rastertabel5donker-Accent51">
    <w:name w:val="Rastertabel 5 donker - Accent 51"/>
    <w:basedOn w:val="Standaardtabel"/>
    <w:uiPriority w:val="50"/>
    <w:rsid w:val="008D4A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customStyle="1" w:styleId="Rastertabel5donker-Accent61">
    <w:name w:val="Rastertabel 5 donker - Accent 61"/>
    <w:basedOn w:val="Standaardtabel"/>
    <w:uiPriority w:val="50"/>
    <w:rsid w:val="008D4A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customStyle="1" w:styleId="Rastertabel6kleurrijk1">
    <w:name w:val="Rastertabel 6 kleurrijk1"/>
    <w:basedOn w:val="Standaardtabel"/>
    <w:uiPriority w:val="51"/>
    <w:rsid w:val="008D4A5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6kleurrijk-Accent11">
    <w:name w:val="Rastertabel 6 kleurrijk - Accent 11"/>
    <w:basedOn w:val="Standaardtabel"/>
    <w:uiPriority w:val="51"/>
    <w:rsid w:val="008D4A5E"/>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Rastertabel6kleurrijk-Accent21">
    <w:name w:val="Rastertabel 6 kleurrijk - Accent 21"/>
    <w:basedOn w:val="Standaardtabel"/>
    <w:uiPriority w:val="51"/>
    <w:rsid w:val="008D4A5E"/>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Rastertabel6kleurrijk-Accent31">
    <w:name w:val="Rastertabel 6 kleurrijk - Accent 31"/>
    <w:basedOn w:val="Standaardtabel"/>
    <w:uiPriority w:val="51"/>
    <w:rsid w:val="008D4A5E"/>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Rastertabel6kleurrijk-Accent41">
    <w:name w:val="Rastertabel 6 kleurrijk - Accent 41"/>
    <w:basedOn w:val="Standaardtabel"/>
    <w:uiPriority w:val="51"/>
    <w:rsid w:val="008D4A5E"/>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Rastertabel6kleurrijk-Accent51">
    <w:name w:val="Rastertabel 6 kleurrijk - Accent 51"/>
    <w:basedOn w:val="Standaardtabel"/>
    <w:uiPriority w:val="51"/>
    <w:rsid w:val="008D4A5E"/>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Rastertabel6kleurrijk-Accent61">
    <w:name w:val="Rastertabel 6 kleurrijk - Accent 61"/>
    <w:basedOn w:val="Standaardtabel"/>
    <w:uiPriority w:val="51"/>
    <w:rsid w:val="008D4A5E"/>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Rastertabel7kleurrijk1">
    <w:name w:val="Rastertabel 7 kleurrijk1"/>
    <w:basedOn w:val="Standaardtabel"/>
    <w:uiPriority w:val="52"/>
    <w:rsid w:val="008D4A5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7kleurrijk-Accent11">
    <w:name w:val="Rastertabel 7 kleurrijk - Accent 11"/>
    <w:basedOn w:val="Standaardtabel"/>
    <w:uiPriority w:val="52"/>
    <w:rsid w:val="008D4A5E"/>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Rastertabel7kleurrijk-Accent21">
    <w:name w:val="Rastertabel 7 kleurrijk - Accent 21"/>
    <w:basedOn w:val="Standaardtabel"/>
    <w:uiPriority w:val="52"/>
    <w:rsid w:val="008D4A5E"/>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Rastertabel7kleurrijk-Accent31">
    <w:name w:val="Rastertabel 7 kleurrijk - Accent 31"/>
    <w:basedOn w:val="Standaardtabel"/>
    <w:uiPriority w:val="52"/>
    <w:rsid w:val="008D4A5E"/>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Rastertabel7kleurrijk-Accent41">
    <w:name w:val="Rastertabel 7 kleurrijk - Accent 41"/>
    <w:basedOn w:val="Standaardtabel"/>
    <w:uiPriority w:val="52"/>
    <w:rsid w:val="008D4A5E"/>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Rastertabel7kleurrijk-Accent51">
    <w:name w:val="Rastertabel 7 kleurrijk - Accent 51"/>
    <w:basedOn w:val="Standaardtabel"/>
    <w:uiPriority w:val="52"/>
    <w:rsid w:val="008D4A5E"/>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Rastertabel7kleurrijk-Accent61">
    <w:name w:val="Rastertabel 7 kleurrijk - Accent 61"/>
    <w:basedOn w:val="Standaardtabel"/>
    <w:uiPriority w:val="52"/>
    <w:rsid w:val="008D4A5E"/>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Hashtag1">
    <w:name w:val="Hashtag1"/>
    <w:basedOn w:val="Standaardalinea-lettertype"/>
    <w:uiPriority w:val="99"/>
    <w:semiHidden/>
    <w:unhideWhenUsed/>
    <w:rsid w:val="008D4A5E"/>
    <w:rPr>
      <w:rFonts w:ascii="Tw Cen MT" w:hAnsi="Tw Cen MT"/>
      <w:color w:val="2B579A"/>
      <w:shd w:val="clear" w:color="auto" w:fill="E6E6E6"/>
    </w:rPr>
  </w:style>
  <w:style w:type="character" w:styleId="HTML-acroniem">
    <w:name w:val="HTML Acronym"/>
    <w:basedOn w:val="Standaardalinea-lettertype"/>
    <w:uiPriority w:val="99"/>
    <w:semiHidden/>
    <w:unhideWhenUsed/>
    <w:rsid w:val="008D4A5E"/>
    <w:rPr>
      <w:rFonts w:ascii="Tw Cen MT" w:hAnsi="Tw Cen MT"/>
    </w:rPr>
  </w:style>
  <w:style w:type="paragraph" w:styleId="HTML-adres">
    <w:name w:val="HTML Address"/>
    <w:basedOn w:val="Standaard"/>
    <w:link w:val="HTML-adresChar"/>
    <w:uiPriority w:val="99"/>
    <w:semiHidden/>
    <w:unhideWhenUsed/>
    <w:rsid w:val="008D4A5E"/>
    <w:pPr>
      <w:spacing w:after="0" w:line="240" w:lineRule="auto"/>
    </w:pPr>
    <w:rPr>
      <w:i/>
      <w:iCs/>
    </w:rPr>
  </w:style>
  <w:style w:type="character" w:customStyle="1" w:styleId="HTML-adresChar">
    <w:name w:val="HTML-adres Char"/>
    <w:basedOn w:val="Standaardalinea-lettertype"/>
    <w:link w:val="HTML-adres"/>
    <w:uiPriority w:val="99"/>
    <w:semiHidden/>
    <w:rsid w:val="008D4A5E"/>
    <w:rPr>
      <w:rFonts w:ascii="Tw Cen MT" w:hAnsi="Tw Cen MT"/>
      <w:i/>
      <w:iCs/>
    </w:rPr>
  </w:style>
  <w:style w:type="character" w:styleId="HTML-citaat">
    <w:name w:val="HTML Cite"/>
    <w:basedOn w:val="Standaardalinea-lettertype"/>
    <w:uiPriority w:val="99"/>
    <w:semiHidden/>
    <w:unhideWhenUsed/>
    <w:rsid w:val="008D4A5E"/>
    <w:rPr>
      <w:rFonts w:ascii="Tw Cen MT" w:hAnsi="Tw Cen MT"/>
      <w:i/>
      <w:iCs/>
    </w:rPr>
  </w:style>
  <w:style w:type="character" w:styleId="HTMLCode">
    <w:name w:val="HTML Code"/>
    <w:basedOn w:val="Standaardalinea-lettertype"/>
    <w:uiPriority w:val="99"/>
    <w:semiHidden/>
    <w:unhideWhenUsed/>
    <w:rsid w:val="008D4A5E"/>
    <w:rPr>
      <w:rFonts w:ascii="Consolas" w:hAnsi="Consolas"/>
      <w:sz w:val="22"/>
      <w:szCs w:val="20"/>
    </w:rPr>
  </w:style>
  <w:style w:type="character" w:styleId="HTMLDefinition">
    <w:name w:val="HTML Definition"/>
    <w:basedOn w:val="Standaardalinea-lettertype"/>
    <w:uiPriority w:val="99"/>
    <w:semiHidden/>
    <w:unhideWhenUsed/>
    <w:rsid w:val="008D4A5E"/>
    <w:rPr>
      <w:rFonts w:ascii="Tw Cen MT" w:hAnsi="Tw Cen MT"/>
      <w:i/>
      <w:iCs/>
    </w:rPr>
  </w:style>
  <w:style w:type="character" w:styleId="HTML-toetsenbord">
    <w:name w:val="HTML Keyboard"/>
    <w:basedOn w:val="Standaardalinea-lettertype"/>
    <w:uiPriority w:val="99"/>
    <w:semiHidden/>
    <w:unhideWhenUsed/>
    <w:rsid w:val="008D4A5E"/>
    <w:rPr>
      <w:rFonts w:ascii="Consolas" w:hAnsi="Consolas"/>
      <w:sz w:val="22"/>
      <w:szCs w:val="20"/>
    </w:rPr>
  </w:style>
  <w:style w:type="paragraph" w:styleId="HTML-voorafopgemaakt">
    <w:name w:val="HTML Preformatted"/>
    <w:basedOn w:val="Standaard"/>
    <w:link w:val="HTML-voorafopgemaaktChar"/>
    <w:uiPriority w:val="99"/>
    <w:semiHidden/>
    <w:unhideWhenUsed/>
    <w:rsid w:val="008D4A5E"/>
    <w:pPr>
      <w:spacing w:after="0" w:line="240" w:lineRule="auto"/>
    </w:pPr>
    <w:rPr>
      <w:rFonts w:ascii="Consolas" w:hAnsi="Consolas"/>
      <w:sz w:val="22"/>
      <w:szCs w:val="20"/>
    </w:rPr>
  </w:style>
  <w:style w:type="character" w:customStyle="1" w:styleId="HTML-voorafopgemaaktChar">
    <w:name w:val="HTML - vooraf opgemaakt Char"/>
    <w:basedOn w:val="Standaardalinea-lettertype"/>
    <w:link w:val="HTML-voorafopgemaakt"/>
    <w:uiPriority w:val="99"/>
    <w:semiHidden/>
    <w:rsid w:val="008D4A5E"/>
    <w:rPr>
      <w:rFonts w:ascii="Consolas" w:hAnsi="Consolas"/>
      <w:sz w:val="22"/>
      <w:szCs w:val="20"/>
    </w:rPr>
  </w:style>
  <w:style w:type="character" w:styleId="HTML-voorbeeld">
    <w:name w:val="HTML Sample"/>
    <w:basedOn w:val="Standaardalinea-lettertype"/>
    <w:uiPriority w:val="99"/>
    <w:semiHidden/>
    <w:unhideWhenUsed/>
    <w:rsid w:val="008D4A5E"/>
    <w:rPr>
      <w:rFonts w:ascii="Consolas" w:hAnsi="Consolas"/>
      <w:sz w:val="24"/>
      <w:szCs w:val="24"/>
    </w:rPr>
  </w:style>
  <w:style w:type="character" w:styleId="HTML-schrijfmachine">
    <w:name w:val="HTML Typewriter"/>
    <w:basedOn w:val="Standaardalinea-lettertype"/>
    <w:uiPriority w:val="99"/>
    <w:semiHidden/>
    <w:unhideWhenUsed/>
    <w:rsid w:val="008D4A5E"/>
    <w:rPr>
      <w:rFonts w:ascii="Consolas" w:hAnsi="Consolas"/>
      <w:sz w:val="22"/>
      <w:szCs w:val="20"/>
    </w:rPr>
  </w:style>
  <w:style w:type="character" w:styleId="HTMLVariable">
    <w:name w:val="HTML Variable"/>
    <w:basedOn w:val="Standaardalinea-lettertype"/>
    <w:uiPriority w:val="99"/>
    <w:semiHidden/>
    <w:unhideWhenUsed/>
    <w:rsid w:val="008D4A5E"/>
    <w:rPr>
      <w:rFonts w:ascii="Tw Cen MT" w:hAnsi="Tw Cen MT"/>
      <w:i/>
      <w:iCs/>
    </w:rPr>
  </w:style>
  <w:style w:type="paragraph" w:styleId="Index1">
    <w:name w:val="index 1"/>
    <w:basedOn w:val="Standaard"/>
    <w:next w:val="Standaard"/>
    <w:autoRedefine/>
    <w:uiPriority w:val="99"/>
    <w:semiHidden/>
    <w:unhideWhenUsed/>
    <w:rsid w:val="008D4A5E"/>
    <w:pPr>
      <w:spacing w:after="0" w:line="240" w:lineRule="auto"/>
      <w:ind w:left="230" w:hanging="230"/>
    </w:pPr>
  </w:style>
  <w:style w:type="paragraph" w:styleId="Index2">
    <w:name w:val="index 2"/>
    <w:basedOn w:val="Standaard"/>
    <w:next w:val="Standaard"/>
    <w:autoRedefine/>
    <w:uiPriority w:val="99"/>
    <w:semiHidden/>
    <w:unhideWhenUsed/>
    <w:rsid w:val="008D4A5E"/>
    <w:pPr>
      <w:spacing w:after="0" w:line="240" w:lineRule="auto"/>
      <w:ind w:left="460" w:hanging="230"/>
    </w:pPr>
  </w:style>
  <w:style w:type="paragraph" w:styleId="Index3">
    <w:name w:val="index 3"/>
    <w:basedOn w:val="Standaard"/>
    <w:next w:val="Standaard"/>
    <w:autoRedefine/>
    <w:uiPriority w:val="99"/>
    <w:semiHidden/>
    <w:unhideWhenUsed/>
    <w:rsid w:val="008D4A5E"/>
    <w:pPr>
      <w:spacing w:after="0" w:line="240" w:lineRule="auto"/>
      <w:ind w:left="690" w:hanging="230"/>
    </w:pPr>
  </w:style>
  <w:style w:type="paragraph" w:styleId="Index4">
    <w:name w:val="index 4"/>
    <w:basedOn w:val="Standaard"/>
    <w:next w:val="Standaard"/>
    <w:autoRedefine/>
    <w:uiPriority w:val="99"/>
    <w:semiHidden/>
    <w:unhideWhenUsed/>
    <w:rsid w:val="008D4A5E"/>
    <w:pPr>
      <w:spacing w:after="0" w:line="240" w:lineRule="auto"/>
      <w:ind w:left="920" w:hanging="230"/>
    </w:pPr>
  </w:style>
  <w:style w:type="paragraph" w:styleId="Index5">
    <w:name w:val="index 5"/>
    <w:basedOn w:val="Standaard"/>
    <w:next w:val="Standaard"/>
    <w:autoRedefine/>
    <w:uiPriority w:val="99"/>
    <w:semiHidden/>
    <w:unhideWhenUsed/>
    <w:rsid w:val="008D4A5E"/>
    <w:pPr>
      <w:spacing w:after="0" w:line="240" w:lineRule="auto"/>
      <w:ind w:left="1150" w:hanging="230"/>
    </w:pPr>
  </w:style>
  <w:style w:type="paragraph" w:styleId="Index6">
    <w:name w:val="index 6"/>
    <w:basedOn w:val="Standaard"/>
    <w:next w:val="Standaard"/>
    <w:autoRedefine/>
    <w:uiPriority w:val="99"/>
    <w:semiHidden/>
    <w:unhideWhenUsed/>
    <w:rsid w:val="008D4A5E"/>
    <w:pPr>
      <w:spacing w:after="0" w:line="240" w:lineRule="auto"/>
      <w:ind w:left="1380" w:hanging="230"/>
    </w:pPr>
  </w:style>
  <w:style w:type="paragraph" w:styleId="Index7">
    <w:name w:val="index 7"/>
    <w:basedOn w:val="Standaard"/>
    <w:next w:val="Standaard"/>
    <w:autoRedefine/>
    <w:uiPriority w:val="99"/>
    <w:semiHidden/>
    <w:unhideWhenUsed/>
    <w:rsid w:val="008D4A5E"/>
    <w:pPr>
      <w:spacing w:after="0" w:line="240" w:lineRule="auto"/>
      <w:ind w:left="1610" w:hanging="230"/>
    </w:pPr>
  </w:style>
  <w:style w:type="paragraph" w:styleId="Index8">
    <w:name w:val="index 8"/>
    <w:basedOn w:val="Standaard"/>
    <w:next w:val="Standaard"/>
    <w:autoRedefine/>
    <w:uiPriority w:val="99"/>
    <w:semiHidden/>
    <w:unhideWhenUsed/>
    <w:rsid w:val="008D4A5E"/>
    <w:pPr>
      <w:spacing w:after="0" w:line="240" w:lineRule="auto"/>
      <w:ind w:left="1840" w:hanging="230"/>
    </w:pPr>
  </w:style>
  <w:style w:type="paragraph" w:styleId="Index9">
    <w:name w:val="index 9"/>
    <w:basedOn w:val="Standaard"/>
    <w:next w:val="Standaard"/>
    <w:autoRedefine/>
    <w:uiPriority w:val="99"/>
    <w:semiHidden/>
    <w:unhideWhenUsed/>
    <w:rsid w:val="008D4A5E"/>
    <w:pPr>
      <w:spacing w:after="0" w:line="240" w:lineRule="auto"/>
      <w:ind w:left="2070" w:hanging="230"/>
    </w:pPr>
  </w:style>
  <w:style w:type="paragraph" w:styleId="Indexkop">
    <w:name w:val="index heading"/>
    <w:basedOn w:val="Standaard"/>
    <w:next w:val="Index1"/>
    <w:uiPriority w:val="99"/>
    <w:semiHidden/>
    <w:unhideWhenUsed/>
    <w:rsid w:val="008D4A5E"/>
    <w:rPr>
      <w:rFonts w:eastAsiaTheme="majorEastAsia" w:cstheme="majorBidi"/>
      <w:b/>
      <w:bCs/>
    </w:rPr>
  </w:style>
  <w:style w:type="table" w:styleId="Lichtraster">
    <w:name w:val="Light Grid"/>
    <w:basedOn w:val="Standaardtabel"/>
    <w:uiPriority w:val="40"/>
    <w:semiHidden/>
    <w:unhideWhenUsed/>
    <w:rsid w:val="008D4A5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41"/>
    <w:semiHidden/>
    <w:unhideWhenUsed/>
    <w:rsid w:val="008D4A5E"/>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chtraster-accent2">
    <w:name w:val="Light Grid Accent 2"/>
    <w:basedOn w:val="Standaardtabel"/>
    <w:uiPriority w:val="42"/>
    <w:semiHidden/>
    <w:unhideWhenUsed/>
    <w:rsid w:val="008D4A5E"/>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chtraster-accent3">
    <w:name w:val="Light Grid Accent 3"/>
    <w:basedOn w:val="Standaardtabel"/>
    <w:uiPriority w:val="43"/>
    <w:semiHidden/>
    <w:unhideWhenUsed/>
    <w:rsid w:val="008D4A5E"/>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chtraster-accent4">
    <w:name w:val="Light Grid Accent 4"/>
    <w:basedOn w:val="Standaardtabel"/>
    <w:uiPriority w:val="44"/>
    <w:semiHidden/>
    <w:unhideWhenUsed/>
    <w:rsid w:val="008D4A5E"/>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chtraster-accent5">
    <w:name w:val="Light Grid Accent 5"/>
    <w:basedOn w:val="Standaardtabel"/>
    <w:uiPriority w:val="45"/>
    <w:semiHidden/>
    <w:unhideWhenUsed/>
    <w:rsid w:val="008D4A5E"/>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chtraster-accent6">
    <w:name w:val="Light Grid Accent 6"/>
    <w:basedOn w:val="Standaardtabel"/>
    <w:uiPriority w:val="46"/>
    <w:semiHidden/>
    <w:unhideWhenUsed/>
    <w:rsid w:val="008D4A5E"/>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chtelijst">
    <w:name w:val="Light List"/>
    <w:basedOn w:val="Standaardtabel"/>
    <w:uiPriority w:val="40"/>
    <w:semiHidden/>
    <w:unhideWhenUsed/>
    <w:rsid w:val="008D4A5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41"/>
    <w:semiHidden/>
    <w:unhideWhenUsed/>
    <w:rsid w:val="008D4A5E"/>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chtelijst-accent2">
    <w:name w:val="Light List Accent 2"/>
    <w:basedOn w:val="Standaardtabel"/>
    <w:uiPriority w:val="42"/>
    <w:semiHidden/>
    <w:unhideWhenUsed/>
    <w:rsid w:val="008D4A5E"/>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chtelijst-accent3">
    <w:name w:val="Light List Accent 3"/>
    <w:basedOn w:val="Standaardtabel"/>
    <w:uiPriority w:val="43"/>
    <w:semiHidden/>
    <w:unhideWhenUsed/>
    <w:rsid w:val="008D4A5E"/>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chtelijst-accent4">
    <w:name w:val="Light List Accent 4"/>
    <w:basedOn w:val="Standaardtabel"/>
    <w:uiPriority w:val="44"/>
    <w:semiHidden/>
    <w:unhideWhenUsed/>
    <w:rsid w:val="008D4A5E"/>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chtelijst-accent5">
    <w:name w:val="Light List Accent 5"/>
    <w:basedOn w:val="Standaardtabel"/>
    <w:uiPriority w:val="45"/>
    <w:semiHidden/>
    <w:unhideWhenUsed/>
    <w:rsid w:val="008D4A5E"/>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chtelijst-accent6">
    <w:name w:val="Light List Accent 6"/>
    <w:basedOn w:val="Standaardtabel"/>
    <w:uiPriority w:val="46"/>
    <w:semiHidden/>
    <w:unhideWhenUsed/>
    <w:rsid w:val="008D4A5E"/>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chtearcering">
    <w:name w:val="Light Shading"/>
    <w:basedOn w:val="Standaardtabel"/>
    <w:uiPriority w:val="40"/>
    <w:semiHidden/>
    <w:unhideWhenUsed/>
    <w:rsid w:val="008D4A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41"/>
    <w:semiHidden/>
    <w:unhideWhenUsed/>
    <w:rsid w:val="008D4A5E"/>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chtearcering-accent2">
    <w:name w:val="Light Shading Accent 2"/>
    <w:basedOn w:val="Standaardtabel"/>
    <w:uiPriority w:val="42"/>
    <w:semiHidden/>
    <w:unhideWhenUsed/>
    <w:rsid w:val="008D4A5E"/>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chtearcering-accent3">
    <w:name w:val="Light Shading Accent 3"/>
    <w:basedOn w:val="Standaardtabel"/>
    <w:uiPriority w:val="43"/>
    <w:semiHidden/>
    <w:unhideWhenUsed/>
    <w:rsid w:val="008D4A5E"/>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chtearcering-accent4">
    <w:name w:val="Light Shading Accent 4"/>
    <w:basedOn w:val="Standaardtabel"/>
    <w:uiPriority w:val="44"/>
    <w:semiHidden/>
    <w:unhideWhenUsed/>
    <w:rsid w:val="008D4A5E"/>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chtearcering-accent5">
    <w:name w:val="Light Shading Accent 5"/>
    <w:basedOn w:val="Standaardtabel"/>
    <w:uiPriority w:val="45"/>
    <w:semiHidden/>
    <w:unhideWhenUsed/>
    <w:rsid w:val="008D4A5E"/>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chtearcering-accent6">
    <w:name w:val="Light Shading Accent 6"/>
    <w:basedOn w:val="Standaardtabel"/>
    <w:uiPriority w:val="46"/>
    <w:semiHidden/>
    <w:unhideWhenUsed/>
    <w:rsid w:val="008D4A5E"/>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Regelnummer">
    <w:name w:val="line number"/>
    <w:basedOn w:val="Standaardalinea-lettertype"/>
    <w:uiPriority w:val="99"/>
    <w:semiHidden/>
    <w:unhideWhenUsed/>
    <w:rsid w:val="008D4A5E"/>
    <w:rPr>
      <w:rFonts w:ascii="Tw Cen MT" w:hAnsi="Tw Cen MT"/>
    </w:rPr>
  </w:style>
  <w:style w:type="paragraph" w:styleId="Lijst3">
    <w:name w:val="List 3"/>
    <w:basedOn w:val="Standaard"/>
    <w:uiPriority w:val="99"/>
    <w:semiHidden/>
    <w:unhideWhenUsed/>
    <w:rsid w:val="008D4A5E"/>
    <w:pPr>
      <w:ind w:left="1080" w:hanging="360"/>
      <w:contextualSpacing/>
    </w:pPr>
  </w:style>
  <w:style w:type="paragraph" w:styleId="Lijst4">
    <w:name w:val="List 4"/>
    <w:basedOn w:val="Standaard"/>
    <w:uiPriority w:val="99"/>
    <w:semiHidden/>
    <w:unhideWhenUsed/>
    <w:rsid w:val="008D4A5E"/>
    <w:pPr>
      <w:ind w:left="1440" w:hanging="360"/>
      <w:contextualSpacing/>
    </w:pPr>
  </w:style>
  <w:style w:type="paragraph" w:styleId="Lijst5">
    <w:name w:val="List 5"/>
    <w:basedOn w:val="Standaard"/>
    <w:uiPriority w:val="99"/>
    <w:semiHidden/>
    <w:unhideWhenUsed/>
    <w:rsid w:val="008D4A5E"/>
    <w:pPr>
      <w:ind w:left="1800" w:hanging="360"/>
      <w:contextualSpacing/>
    </w:pPr>
  </w:style>
  <w:style w:type="paragraph" w:styleId="Lijstvoortzetting">
    <w:name w:val="List Continue"/>
    <w:basedOn w:val="Standaard"/>
    <w:uiPriority w:val="99"/>
    <w:semiHidden/>
    <w:unhideWhenUsed/>
    <w:rsid w:val="008D4A5E"/>
    <w:pPr>
      <w:spacing w:after="120"/>
      <w:ind w:left="360"/>
      <w:contextualSpacing/>
    </w:pPr>
  </w:style>
  <w:style w:type="paragraph" w:styleId="Lijstvoortzetting2">
    <w:name w:val="List Continue 2"/>
    <w:basedOn w:val="Standaard"/>
    <w:uiPriority w:val="99"/>
    <w:semiHidden/>
    <w:unhideWhenUsed/>
    <w:rsid w:val="008D4A5E"/>
    <w:pPr>
      <w:spacing w:after="120"/>
      <w:ind w:left="720"/>
      <w:contextualSpacing/>
    </w:pPr>
  </w:style>
  <w:style w:type="paragraph" w:styleId="Lijstvoortzetting3">
    <w:name w:val="List Continue 3"/>
    <w:basedOn w:val="Standaard"/>
    <w:uiPriority w:val="99"/>
    <w:semiHidden/>
    <w:unhideWhenUsed/>
    <w:rsid w:val="008D4A5E"/>
    <w:pPr>
      <w:spacing w:after="120"/>
      <w:ind w:left="1080"/>
      <w:contextualSpacing/>
    </w:pPr>
  </w:style>
  <w:style w:type="paragraph" w:styleId="Lijstvoortzetting4">
    <w:name w:val="List Continue 4"/>
    <w:basedOn w:val="Standaard"/>
    <w:uiPriority w:val="99"/>
    <w:semiHidden/>
    <w:unhideWhenUsed/>
    <w:rsid w:val="008D4A5E"/>
    <w:pPr>
      <w:spacing w:after="120"/>
      <w:ind w:left="1440"/>
      <w:contextualSpacing/>
    </w:pPr>
  </w:style>
  <w:style w:type="paragraph" w:styleId="Lijstvoortzetting5">
    <w:name w:val="List Continue 5"/>
    <w:basedOn w:val="Standaard"/>
    <w:uiPriority w:val="99"/>
    <w:semiHidden/>
    <w:unhideWhenUsed/>
    <w:rsid w:val="008D4A5E"/>
    <w:pPr>
      <w:spacing w:after="120"/>
      <w:ind w:left="1800"/>
      <w:contextualSpacing/>
    </w:pPr>
  </w:style>
  <w:style w:type="paragraph" w:styleId="Lijstnummering">
    <w:name w:val="List Number"/>
    <w:basedOn w:val="Standaard"/>
    <w:uiPriority w:val="99"/>
    <w:semiHidden/>
    <w:unhideWhenUsed/>
    <w:rsid w:val="008D4A5E"/>
    <w:pPr>
      <w:numPr>
        <w:numId w:val="24"/>
      </w:numPr>
      <w:contextualSpacing/>
    </w:pPr>
  </w:style>
  <w:style w:type="paragraph" w:styleId="Lijstnummering2">
    <w:name w:val="List Number 2"/>
    <w:basedOn w:val="Standaard"/>
    <w:uiPriority w:val="99"/>
    <w:semiHidden/>
    <w:unhideWhenUsed/>
    <w:rsid w:val="008D4A5E"/>
    <w:pPr>
      <w:numPr>
        <w:numId w:val="25"/>
      </w:numPr>
      <w:contextualSpacing/>
    </w:pPr>
  </w:style>
  <w:style w:type="paragraph" w:styleId="Lijstnummering3">
    <w:name w:val="List Number 3"/>
    <w:basedOn w:val="Standaard"/>
    <w:uiPriority w:val="99"/>
    <w:semiHidden/>
    <w:unhideWhenUsed/>
    <w:rsid w:val="008D4A5E"/>
    <w:pPr>
      <w:numPr>
        <w:numId w:val="26"/>
      </w:numPr>
      <w:contextualSpacing/>
    </w:pPr>
  </w:style>
  <w:style w:type="paragraph" w:styleId="Lijstnummering4">
    <w:name w:val="List Number 4"/>
    <w:basedOn w:val="Standaard"/>
    <w:uiPriority w:val="99"/>
    <w:semiHidden/>
    <w:unhideWhenUsed/>
    <w:rsid w:val="008D4A5E"/>
    <w:pPr>
      <w:numPr>
        <w:numId w:val="27"/>
      </w:numPr>
      <w:contextualSpacing/>
    </w:pPr>
  </w:style>
  <w:style w:type="paragraph" w:styleId="Lijstnummering5">
    <w:name w:val="List Number 5"/>
    <w:basedOn w:val="Standaard"/>
    <w:uiPriority w:val="99"/>
    <w:semiHidden/>
    <w:unhideWhenUsed/>
    <w:rsid w:val="008D4A5E"/>
    <w:pPr>
      <w:numPr>
        <w:numId w:val="28"/>
      </w:numPr>
      <w:contextualSpacing/>
    </w:pPr>
  </w:style>
  <w:style w:type="table" w:customStyle="1" w:styleId="Lijsttabel1licht1">
    <w:name w:val="Lijsttabel 1 licht1"/>
    <w:basedOn w:val="Standaardtabel"/>
    <w:uiPriority w:val="46"/>
    <w:rsid w:val="008D4A5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1licht-Accent11">
    <w:name w:val="Lijsttabel 1 licht - Accent 11"/>
    <w:basedOn w:val="Standaardtabel"/>
    <w:uiPriority w:val="46"/>
    <w:rsid w:val="008D4A5E"/>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jsttabel1licht-Accent21">
    <w:name w:val="Lijsttabel 1 licht - Accent 21"/>
    <w:basedOn w:val="Standaardtabel"/>
    <w:uiPriority w:val="46"/>
    <w:rsid w:val="008D4A5E"/>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jsttabel1licht-Accent31">
    <w:name w:val="Lijsttabel 1 licht - Accent 31"/>
    <w:basedOn w:val="Standaardtabel"/>
    <w:uiPriority w:val="46"/>
    <w:rsid w:val="008D4A5E"/>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jsttabel1licht-Accent41">
    <w:name w:val="Lijsttabel 1 licht - Accent 41"/>
    <w:basedOn w:val="Standaardtabel"/>
    <w:uiPriority w:val="46"/>
    <w:rsid w:val="008D4A5E"/>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jsttabel1licht-Accent51">
    <w:name w:val="Lijsttabel 1 licht - Accent 51"/>
    <w:basedOn w:val="Standaardtabel"/>
    <w:uiPriority w:val="46"/>
    <w:rsid w:val="008D4A5E"/>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jsttabel1licht-Accent61">
    <w:name w:val="Lijsttabel 1 licht - Accent 61"/>
    <w:basedOn w:val="Standaardtabel"/>
    <w:uiPriority w:val="46"/>
    <w:rsid w:val="008D4A5E"/>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jsttabel21">
    <w:name w:val="Lijsttabel 21"/>
    <w:basedOn w:val="Standaardtabel"/>
    <w:uiPriority w:val="47"/>
    <w:rsid w:val="008D4A5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2-Accent11">
    <w:name w:val="Lijsttabel 2 - Accent 11"/>
    <w:basedOn w:val="Standaardtabel"/>
    <w:uiPriority w:val="47"/>
    <w:rsid w:val="008D4A5E"/>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jsttabel2-Accent21">
    <w:name w:val="Lijsttabel 2 - Accent 21"/>
    <w:basedOn w:val="Standaardtabel"/>
    <w:uiPriority w:val="47"/>
    <w:rsid w:val="008D4A5E"/>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jsttabel2-Accent31">
    <w:name w:val="Lijsttabel 2 - Accent 31"/>
    <w:basedOn w:val="Standaardtabel"/>
    <w:uiPriority w:val="47"/>
    <w:rsid w:val="008D4A5E"/>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jsttabel2-Accent41">
    <w:name w:val="Lijsttabel 2 - Accent 41"/>
    <w:basedOn w:val="Standaardtabel"/>
    <w:uiPriority w:val="47"/>
    <w:rsid w:val="008D4A5E"/>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jsttabel2-Accent51">
    <w:name w:val="Lijsttabel 2 - Accent 51"/>
    <w:basedOn w:val="Standaardtabel"/>
    <w:uiPriority w:val="47"/>
    <w:rsid w:val="008D4A5E"/>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jsttabel2-Accent61">
    <w:name w:val="Lijsttabel 2 - Accent 61"/>
    <w:basedOn w:val="Standaardtabel"/>
    <w:uiPriority w:val="47"/>
    <w:rsid w:val="008D4A5E"/>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jsttabel31">
    <w:name w:val="Lijsttabel 31"/>
    <w:basedOn w:val="Standaardtabel"/>
    <w:uiPriority w:val="48"/>
    <w:rsid w:val="008D4A5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jsttabel3-Accent11">
    <w:name w:val="Lijsttabel 3 - Accent 11"/>
    <w:basedOn w:val="Standaardtabel"/>
    <w:uiPriority w:val="48"/>
    <w:rsid w:val="008D4A5E"/>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customStyle="1" w:styleId="Lijsttabel3-Accent21">
    <w:name w:val="Lijsttabel 3 - Accent 21"/>
    <w:basedOn w:val="Standaardtabel"/>
    <w:uiPriority w:val="48"/>
    <w:rsid w:val="008D4A5E"/>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customStyle="1" w:styleId="Lijsttabel3-Accent31">
    <w:name w:val="Lijsttabel 3 - Accent 31"/>
    <w:basedOn w:val="Standaardtabel"/>
    <w:uiPriority w:val="48"/>
    <w:rsid w:val="008D4A5E"/>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customStyle="1" w:styleId="Lijsttabel3-Accent41">
    <w:name w:val="Lijsttabel 3 - Accent 41"/>
    <w:basedOn w:val="Standaardtabel"/>
    <w:uiPriority w:val="48"/>
    <w:rsid w:val="008D4A5E"/>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customStyle="1" w:styleId="Lijsttabel3-Accent51">
    <w:name w:val="Lijsttabel 3 - Accent 51"/>
    <w:basedOn w:val="Standaardtabel"/>
    <w:uiPriority w:val="48"/>
    <w:rsid w:val="008D4A5E"/>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customStyle="1" w:styleId="Lijsttabel3-Accent61">
    <w:name w:val="Lijsttabel 3 - Accent 61"/>
    <w:basedOn w:val="Standaardtabel"/>
    <w:uiPriority w:val="48"/>
    <w:rsid w:val="008D4A5E"/>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customStyle="1" w:styleId="Lijsttabel41">
    <w:name w:val="Lijsttabel 41"/>
    <w:basedOn w:val="Standaardtabel"/>
    <w:uiPriority w:val="49"/>
    <w:rsid w:val="008D4A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4-Accent11">
    <w:name w:val="Lijsttabel 4 - Accent 11"/>
    <w:basedOn w:val="Standaardtabel"/>
    <w:uiPriority w:val="49"/>
    <w:rsid w:val="008D4A5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jsttabel4-Accent21">
    <w:name w:val="Lijsttabel 4 - Accent 21"/>
    <w:basedOn w:val="Standaardtabel"/>
    <w:uiPriority w:val="49"/>
    <w:rsid w:val="008D4A5E"/>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jsttabel4-Accent31">
    <w:name w:val="Lijsttabel 4 - Accent 31"/>
    <w:basedOn w:val="Standaardtabel"/>
    <w:uiPriority w:val="49"/>
    <w:rsid w:val="008D4A5E"/>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jsttabel4-Accent41">
    <w:name w:val="Lijsttabel 4 - Accent 41"/>
    <w:basedOn w:val="Standaardtabel"/>
    <w:uiPriority w:val="49"/>
    <w:rsid w:val="008D4A5E"/>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jsttabel4-Accent51">
    <w:name w:val="Lijsttabel 4 - Accent 51"/>
    <w:basedOn w:val="Standaardtabel"/>
    <w:uiPriority w:val="49"/>
    <w:rsid w:val="008D4A5E"/>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jsttabel4-Accent61">
    <w:name w:val="Lijsttabel 4 - Accent 61"/>
    <w:basedOn w:val="Standaardtabel"/>
    <w:uiPriority w:val="49"/>
    <w:rsid w:val="008D4A5E"/>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jsttabel5donker1">
    <w:name w:val="Lijsttabel 5 donker1"/>
    <w:basedOn w:val="Standaardtabel"/>
    <w:uiPriority w:val="50"/>
    <w:rsid w:val="008D4A5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8D4A5E"/>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8D4A5E"/>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8D4A5E"/>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8D4A5E"/>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8D4A5E"/>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8D4A5E"/>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8D4A5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6kleurrijk-Accent11">
    <w:name w:val="Lijsttabel 6 kleurrijk - Accent 11"/>
    <w:basedOn w:val="Standaardtabel"/>
    <w:uiPriority w:val="51"/>
    <w:rsid w:val="008D4A5E"/>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jsttabel6kleurrijk-Accent21">
    <w:name w:val="Lijsttabel 6 kleurrijk - Accent 21"/>
    <w:basedOn w:val="Standaardtabel"/>
    <w:uiPriority w:val="51"/>
    <w:rsid w:val="008D4A5E"/>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jsttabel6kleurrijk-Accent31">
    <w:name w:val="Lijsttabel 6 kleurrijk - Accent 31"/>
    <w:basedOn w:val="Standaardtabel"/>
    <w:uiPriority w:val="51"/>
    <w:rsid w:val="008D4A5E"/>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jsttabel6kleurrijk-Accent41">
    <w:name w:val="Lijsttabel 6 kleurrijk - Accent 41"/>
    <w:basedOn w:val="Standaardtabel"/>
    <w:uiPriority w:val="51"/>
    <w:rsid w:val="008D4A5E"/>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jsttabel6kleurrijk-Accent51">
    <w:name w:val="Lijsttabel 6 kleurrijk - Accent 51"/>
    <w:basedOn w:val="Standaardtabel"/>
    <w:uiPriority w:val="51"/>
    <w:rsid w:val="008D4A5E"/>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jsttabel6kleurrijk-Accent61">
    <w:name w:val="Lijsttabel 6 kleurrijk - Accent 61"/>
    <w:basedOn w:val="Standaardtabel"/>
    <w:uiPriority w:val="51"/>
    <w:rsid w:val="008D4A5E"/>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jsttabel7kleurrijk1">
    <w:name w:val="Lijsttabel 7 kleurrijk1"/>
    <w:basedOn w:val="Standaardtabel"/>
    <w:uiPriority w:val="52"/>
    <w:rsid w:val="008D4A5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8D4A5E"/>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8D4A5E"/>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8D4A5E"/>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8D4A5E"/>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8D4A5E"/>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8D4A5E"/>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8D4A5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kstChar">
    <w:name w:val="Macrotekst Char"/>
    <w:basedOn w:val="Standaardalinea-lettertype"/>
    <w:link w:val="Macrotekst"/>
    <w:uiPriority w:val="99"/>
    <w:semiHidden/>
    <w:rsid w:val="008D4A5E"/>
    <w:rPr>
      <w:rFonts w:ascii="Consolas" w:hAnsi="Consolas"/>
      <w:sz w:val="22"/>
      <w:szCs w:val="20"/>
    </w:rPr>
  </w:style>
  <w:style w:type="table" w:styleId="Gemiddeldraster1">
    <w:name w:val="Medium Grid 1"/>
    <w:basedOn w:val="Standaardtabel"/>
    <w:uiPriority w:val="40"/>
    <w:semiHidden/>
    <w:unhideWhenUsed/>
    <w:rsid w:val="008D4A5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41"/>
    <w:semiHidden/>
    <w:unhideWhenUsed/>
    <w:rsid w:val="008D4A5E"/>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Gemiddeldraster1-accent2">
    <w:name w:val="Medium Grid 1 Accent 2"/>
    <w:basedOn w:val="Standaardtabel"/>
    <w:uiPriority w:val="42"/>
    <w:semiHidden/>
    <w:unhideWhenUsed/>
    <w:rsid w:val="008D4A5E"/>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Gemiddeldraster1-accent3">
    <w:name w:val="Medium Grid 1 Accent 3"/>
    <w:basedOn w:val="Standaardtabel"/>
    <w:uiPriority w:val="43"/>
    <w:semiHidden/>
    <w:unhideWhenUsed/>
    <w:rsid w:val="008D4A5E"/>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Gemiddeldraster1-accent4">
    <w:name w:val="Medium Grid 1 Accent 4"/>
    <w:basedOn w:val="Standaardtabel"/>
    <w:uiPriority w:val="44"/>
    <w:semiHidden/>
    <w:unhideWhenUsed/>
    <w:rsid w:val="008D4A5E"/>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Gemiddeldraster1-accent5">
    <w:name w:val="Medium Grid 1 Accent 5"/>
    <w:basedOn w:val="Standaardtabel"/>
    <w:uiPriority w:val="45"/>
    <w:semiHidden/>
    <w:unhideWhenUsed/>
    <w:rsid w:val="008D4A5E"/>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Gemiddeldraster1-accent6">
    <w:name w:val="Medium Grid 1 Accent 6"/>
    <w:basedOn w:val="Standaardtabel"/>
    <w:uiPriority w:val="46"/>
    <w:semiHidden/>
    <w:unhideWhenUsed/>
    <w:rsid w:val="008D4A5E"/>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Gemiddeldraster2">
    <w:name w:val="Medium Grid 2"/>
    <w:basedOn w:val="Standaardtabel"/>
    <w:uiPriority w:val="40"/>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41"/>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42"/>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43"/>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44"/>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45"/>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46"/>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40"/>
    <w:semiHidden/>
    <w:unhideWhenUsed/>
    <w:rsid w:val="008D4A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41"/>
    <w:semiHidden/>
    <w:unhideWhenUsed/>
    <w:rsid w:val="008D4A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Gemiddeldraster3-accent2">
    <w:name w:val="Medium Grid 3 Accent 2"/>
    <w:basedOn w:val="Standaardtabel"/>
    <w:uiPriority w:val="42"/>
    <w:semiHidden/>
    <w:unhideWhenUsed/>
    <w:rsid w:val="008D4A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Gemiddeldraster3-accent3">
    <w:name w:val="Medium Grid 3 Accent 3"/>
    <w:basedOn w:val="Standaardtabel"/>
    <w:uiPriority w:val="43"/>
    <w:semiHidden/>
    <w:unhideWhenUsed/>
    <w:rsid w:val="008D4A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Gemiddeldraster3-accent4">
    <w:name w:val="Medium Grid 3 Accent 4"/>
    <w:basedOn w:val="Standaardtabel"/>
    <w:uiPriority w:val="44"/>
    <w:semiHidden/>
    <w:unhideWhenUsed/>
    <w:rsid w:val="008D4A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Gemiddeldraster3-accent5">
    <w:name w:val="Medium Grid 3 Accent 5"/>
    <w:basedOn w:val="Standaardtabel"/>
    <w:uiPriority w:val="45"/>
    <w:semiHidden/>
    <w:unhideWhenUsed/>
    <w:rsid w:val="008D4A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Gemiddeldraster3-accent6">
    <w:name w:val="Medium Grid 3 Accent 6"/>
    <w:basedOn w:val="Standaardtabel"/>
    <w:uiPriority w:val="46"/>
    <w:semiHidden/>
    <w:unhideWhenUsed/>
    <w:rsid w:val="008D4A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Gemiddeldelijst1">
    <w:name w:val="Medium List 1"/>
    <w:basedOn w:val="Standaardtabel"/>
    <w:uiPriority w:val="40"/>
    <w:semiHidden/>
    <w:unhideWhenUsed/>
    <w:rsid w:val="008D4A5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41"/>
    <w:semiHidden/>
    <w:unhideWhenUsed/>
    <w:rsid w:val="008D4A5E"/>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Gemiddeldelijst1-accent2">
    <w:name w:val="Medium List 1 Accent 2"/>
    <w:basedOn w:val="Standaardtabel"/>
    <w:uiPriority w:val="42"/>
    <w:semiHidden/>
    <w:unhideWhenUsed/>
    <w:rsid w:val="008D4A5E"/>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Gemiddeldelijst1-accent3">
    <w:name w:val="Medium List 1 Accent 3"/>
    <w:basedOn w:val="Standaardtabel"/>
    <w:uiPriority w:val="43"/>
    <w:semiHidden/>
    <w:unhideWhenUsed/>
    <w:rsid w:val="008D4A5E"/>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Gemiddeldelijst1-accent4">
    <w:name w:val="Medium List 1 Accent 4"/>
    <w:basedOn w:val="Standaardtabel"/>
    <w:uiPriority w:val="44"/>
    <w:semiHidden/>
    <w:unhideWhenUsed/>
    <w:rsid w:val="008D4A5E"/>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Gemiddeldelijst1-accent5">
    <w:name w:val="Medium List 1 Accent 5"/>
    <w:basedOn w:val="Standaardtabel"/>
    <w:uiPriority w:val="45"/>
    <w:semiHidden/>
    <w:unhideWhenUsed/>
    <w:rsid w:val="008D4A5E"/>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Gemiddeldelijst1-accent6">
    <w:name w:val="Medium List 1 Accent 6"/>
    <w:basedOn w:val="Standaardtabel"/>
    <w:uiPriority w:val="46"/>
    <w:semiHidden/>
    <w:unhideWhenUsed/>
    <w:rsid w:val="008D4A5E"/>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Gemiddeldelijst2">
    <w:name w:val="Medium List 2"/>
    <w:basedOn w:val="Standaardtabel"/>
    <w:uiPriority w:val="40"/>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41"/>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42"/>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43"/>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44"/>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45"/>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46"/>
    <w:semiHidden/>
    <w:unhideWhenUsed/>
    <w:rsid w:val="008D4A5E"/>
    <w:pPr>
      <w:spacing w:after="0" w:line="240" w:lineRule="auto"/>
    </w:pPr>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40"/>
    <w:semiHidden/>
    <w:unhideWhenUsed/>
    <w:rsid w:val="008D4A5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41"/>
    <w:semiHidden/>
    <w:unhideWhenUsed/>
    <w:rsid w:val="008D4A5E"/>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42"/>
    <w:semiHidden/>
    <w:unhideWhenUsed/>
    <w:rsid w:val="008D4A5E"/>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43"/>
    <w:semiHidden/>
    <w:unhideWhenUsed/>
    <w:rsid w:val="008D4A5E"/>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44"/>
    <w:semiHidden/>
    <w:unhideWhenUsed/>
    <w:rsid w:val="008D4A5E"/>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45"/>
    <w:semiHidden/>
    <w:unhideWhenUsed/>
    <w:rsid w:val="008D4A5E"/>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46"/>
    <w:semiHidden/>
    <w:unhideWhenUsed/>
    <w:rsid w:val="008D4A5E"/>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40"/>
    <w:semiHidden/>
    <w:unhideWhenUsed/>
    <w:rsid w:val="008D4A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41"/>
    <w:semiHidden/>
    <w:unhideWhenUsed/>
    <w:rsid w:val="008D4A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42"/>
    <w:semiHidden/>
    <w:unhideWhenUsed/>
    <w:rsid w:val="008D4A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43"/>
    <w:semiHidden/>
    <w:unhideWhenUsed/>
    <w:rsid w:val="008D4A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44"/>
    <w:semiHidden/>
    <w:unhideWhenUsed/>
    <w:rsid w:val="008D4A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45"/>
    <w:semiHidden/>
    <w:unhideWhenUsed/>
    <w:rsid w:val="008D4A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46"/>
    <w:semiHidden/>
    <w:unhideWhenUsed/>
    <w:rsid w:val="008D4A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Vermelding1">
    <w:name w:val="Vermelding1"/>
    <w:basedOn w:val="Standaardalinea-lettertype"/>
    <w:uiPriority w:val="99"/>
    <w:semiHidden/>
    <w:unhideWhenUsed/>
    <w:rsid w:val="008D4A5E"/>
    <w:rPr>
      <w:rFonts w:ascii="Tw Cen MT" w:hAnsi="Tw Cen MT"/>
      <w:color w:val="2B579A"/>
      <w:shd w:val="clear" w:color="auto" w:fill="E6E6E6"/>
    </w:rPr>
  </w:style>
  <w:style w:type="paragraph" w:styleId="Berichtkop">
    <w:name w:val="Message Header"/>
    <w:basedOn w:val="Standaard"/>
    <w:link w:val="BerichtkopChar"/>
    <w:uiPriority w:val="99"/>
    <w:semiHidden/>
    <w:unhideWhenUsed/>
    <w:rsid w:val="008D4A5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8D4A5E"/>
    <w:rPr>
      <w:rFonts w:ascii="Tw Cen MT" w:eastAsiaTheme="majorEastAsia" w:hAnsi="Tw Cen MT" w:cstheme="majorBidi"/>
      <w:sz w:val="24"/>
      <w:szCs w:val="24"/>
      <w:shd w:val="pct20" w:color="auto" w:fill="auto"/>
    </w:rPr>
  </w:style>
  <w:style w:type="paragraph" w:styleId="Normaalweb">
    <w:name w:val="Normal (Web)"/>
    <w:basedOn w:val="Standaard"/>
    <w:uiPriority w:val="99"/>
    <w:unhideWhenUsed/>
    <w:rsid w:val="008D4A5E"/>
    <w:rPr>
      <w:rFonts w:ascii="Times New Roman" w:hAnsi="Times New Roman"/>
      <w:sz w:val="24"/>
      <w:szCs w:val="24"/>
    </w:rPr>
  </w:style>
  <w:style w:type="paragraph" w:styleId="Standaardinspringing">
    <w:name w:val="Normal Indent"/>
    <w:basedOn w:val="Standaard"/>
    <w:uiPriority w:val="99"/>
    <w:semiHidden/>
    <w:unhideWhenUsed/>
    <w:rsid w:val="008D4A5E"/>
    <w:pPr>
      <w:ind w:left="720"/>
    </w:pPr>
  </w:style>
  <w:style w:type="paragraph" w:styleId="Notitiekop">
    <w:name w:val="Note Heading"/>
    <w:basedOn w:val="Standaard"/>
    <w:next w:val="Standaard"/>
    <w:link w:val="NotitiekopChar"/>
    <w:uiPriority w:val="99"/>
    <w:semiHidden/>
    <w:unhideWhenUsed/>
    <w:rsid w:val="008D4A5E"/>
    <w:pPr>
      <w:spacing w:after="0" w:line="240" w:lineRule="auto"/>
    </w:pPr>
  </w:style>
  <w:style w:type="character" w:customStyle="1" w:styleId="NotitiekopChar">
    <w:name w:val="Notitiekop Char"/>
    <w:basedOn w:val="Standaardalinea-lettertype"/>
    <w:link w:val="Notitiekop"/>
    <w:uiPriority w:val="99"/>
    <w:semiHidden/>
    <w:rsid w:val="008D4A5E"/>
    <w:rPr>
      <w:rFonts w:ascii="Tw Cen MT" w:hAnsi="Tw Cen MT"/>
    </w:rPr>
  </w:style>
  <w:style w:type="character" w:styleId="Paginanummer">
    <w:name w:val="page number"/>
    <w:basedOn w:val="Standaardalinea-lettertype"/>
    <w:uiPriority w:val="99"/>
    <w:semiHidden/>
    <w:unhideWhenUsed/>
    <w:rsid w:val="008D4A5E"/>
    <w:rPr>
      <w:rFonts w:ascii="Tw Cen MT" w:hAnsi="Tw Cen MT"/>
    </w:rPr>
  </w:style>
  <w:style w:type="table" w:customStyle="1" w:styleId="Onopgemaaktetabel11">
    <w:name w:val="Onopgemaakte tabel 11"/>
    <w:basedOn w:val="Standaardtabel"/>
    <w:uiPriority w:val="41"/>
    <w:rsid w:val="008D4A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21">
    <w:name w:val="Onopgemaakte tabel 21"/>
    <w:basedOn w:val="Standaardtabel"/>
    <w:uiPriority w:val="42"/>
    <w:rsid w:val="008D4A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31">
    <w:name w:val="Onopgemaakte tabel 31"/>
    <w:basedOn w:val="Standaardtabel"/>
    <w:uiPriority w:val="43"/>
    <w:rsid w:val="008D4A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8D4A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51">
    <w:name w:val="Onopgemaakte tabel 51"/>
    <w:basedOn w:val="Standaardtabel"/>
    <w:uiPriority w:val="45"/>
    <w:rsid w:val="008D4A5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8D4A5E"/>
    <w:pPr>
      <w:spacing w:after="0" w:line="240" w:lineRule="auto"/>
    </w:pPr>
    <w:rPr>
      <w:rFonts w:ascii="Consolas" w:hAnsi="Consolas"/>
      <w:sz w:val="22"/>
      <w:szCs w:val="21"/>
    </w:rPr>
  </w:style>
  <w:style w:type="character" w:customStyle="1" w:styleId="TekstzonderopmaakChar">
    <w:name w:val="Tekst zonder opmaak Char"/>
    <w:basedOn w:val="Standaardalinea-lettertype"/>
    <w:link w:val="Tekstzonderopmaak"/>
    <w:uiPriority w:val="99"/>
    <w:semiHidden/>
    <w:rsid w:val="008D4A5E"/>
    <w:rPr>
      <w:rFonts w:ascii="Consolas" w:hAnsi="Consolas"/>
      <w:sz w:val="22"/>
      <w:szCs w:val="21"/>
    </w:rPr>
  </w:style>
  <w:style w:type="paragraph" w:styleId="Aanhef">
    <w:name w:val="Salutation"/>
    <w:basedOn w:val="Standaard"/>
    <w:next w:val="Standaard"/>
    <w:link w:val="AanhefChar"/>
    <w:uiPriority w:val="99"/>
    <w:semiHidden/>
    <w:unhideWhenUsed/>
    <w:rsid w:val="008D4A5E"/>
  </w:style>
  <w:style w:type="character" w:customStyle="1" w:styleId="AanhefChar">
    <w:name w:val="Aanhef Char"/>
    <w:basedOn w:val="Standaardalinea-lettertype"/>
    <w:link w:val="Aanhef"/>
    <w:uiPriority w:val="99"/>
    <w:semiHidden/>
    <w:rsid w:val="008D4A5E"/>
    <w:rPr>
      <w:rFonts w:ascii="Tw Cen MT" w:hAnsi="Tw Cen MT"/>
    </w:rPr>
  </w:style>
  <w:style w:type="paragraph" w:styleId="Handtekening">
    <w:name w:val="Signature"/>
    <w:basedOn w:val="Standaard"/>
    <w:link w:val="HandtekeningChar"/>
    <w:uiPriority w:val="99"/>
    <w:semiHidden/>
    <w:unhideWhenUsed/>
    <w:rsid w:val="008D4A5E"/>
    <w:pPr>
      <w:spacing w:after="0" w:line="240" w:lineRule="auto"/>
      <w:ind w:left="4320"/>
    </w:pPr>
  </w:style>
  <w:style w:type="character" w:customStyle="1" w:styleId="HandtekeningChar">
    <w:name w:val="Handtekening Char"/>
    <w:basedOn w:val="Standaardalinea-lettertype"/>
    <w:link w:val="Handtekening"/>
    <w:uiPriority w:val="99"/>
    <w:semiHidden/>
    <w:rsid w:val="008D4A5E"/>
    <w:rPr>
      <w:rFonts w:ascii="Tw Cen MT" w:hAnsi="Tw Cen MT"/>
    </w:rPr>
  </w:style>
  <w:style w:type="character" w:customStyle="1" w:styleId="Slimmehyperlink1">
    <w:name w:val="Slimme hyperlink1"/>
    <w:basedOn w:val="Standaardalinea-lettertype"/>
    <w:uiPriority w:val="99"/>
    <w:semiHidden/>
    <w:unhideWhenUsed/>
    <w:rsid w:val="008D4A5E"/>
    <w:rPr>
      <w:rFonts w:ascii="Tw Cen MT" w:hAnsi="Tw Cen MT"/>
      <w:u w:val="dotted"/>
    </w:rPr>
  </w:style>
  <w:style w:type="table" w:styleId="3D-effectenvoortabel1">
    <w:name w:val="Table 3D effects 1"/>
    <w:basedOn w:val="Standaardtabel"/>
    <w:uiPriority w:val="99"/>
    <w:semiHidden/>
    <w:unhideWhenUsed/>
    <w:rsid w:val="008D4A5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8D4A5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8D4A5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8D4A5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8D4A5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8D4A5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8D4A5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8D4A5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8D4A5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8D4A5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8D4A5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8D4A5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8D4A5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8D4A5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8D4A5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8D4A5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8D4A5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8D4A5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8D4A5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8D4A5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8D4A5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8D4A5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8D4A5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8D4A5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8D4A5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unhideWhenUsed/>
    <w:rsid w:val="008D4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8D4A5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8D4A5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8D4A5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8D4A5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8D4A5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8D4A5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8D4A5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metafbeeldingen">
    <w:name w:val="table of figures"/>
    <w:basedOn w:val="Standaard"/>
    <w:next w:val="Standaard"/>
    <w:uiPriority w:val="99"/>
    <w:semiHidden/>
    <w:unhideWhenUsed/>
    <w:rsid w:val="008D4A5E"/>
    <w:pPr>
      <w:spacing w:after="0"/>
    </w:pPr>
  </w:style>
  <w:style w:type="table" w:styleId="Professioneletabel">
    <w:name w:val="Table Professional"/>
    <w:basedOn w:val="Standaardtabel"/>
    <w:uiPriority w:val="99"/>
    <w:semiHidden/>
    <w:unhideWhenUsed/>
    <w:rsid w:val="008D4A5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8D4A5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8D4A5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8D4A5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8D4A5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8D4A5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8D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8D4A5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8D4A5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8D4A5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8D4A5E"/>
    <w:pPr>
      <w:spacing w:before="120"/>
    </w:pPr>
    <w:rPr>
      <w:rFonts w:eastAsiaTheme="majorEastAsia" w:cstheme="majorBidi"/>
      <w:b/>
      <w:bCs/>
      <w:sz w:val="24"/>
      <w:szCs w:val="24"/>
    </w:rPr>
  </w:style>
  <w:style w:type="paragraph" w:styleId="Kopvaninhoudsopgave">
    <w:name w:val="TOC Heading"/>
    <w:basedOn w:val="Kop1"/>
    <w:next w:val="Standaard"/>
    <w:uiPriority w:val="39"/>
    <w:semiHidden/>
    <w:unhideWhenUsed/>
    <w:qFormat/>
    <w:rsid w:val="008D4A5E"/>
    <w:pPr>
      <w:keepNext/>
      <w:keepLines/>
      <w:outlineLvl w:val="9"/>
    </w:pPr>
    <w:rPr>
      <w:rFonts w:eastAsiaTheme="majorEastAsia" w:cstheme="majorBidi"/>
    </w:rPr>
  </w:style>
  <w:style w:type="character" w:customStyle="1" w:styleId="Onopgelostemelding1">
    <w:name w:val="Onopgeloste melding1"/>
    <w:basedOn w:val="Standaardalinea-lettertype"/>
    <w:uiPriority w:val="99"/>
    <w:semiHidden/>
    <w:unhideWhenUsed/>
    <w:rsid w:val="008D4A5E"/>
    <w:rPr>
      <w:rFonts w:ascii="Tw Cen MT" w:hAnsi="Tw Cen MT"/>
      <w:color w:val="808080"/>
      <w:shd w:val="clear" w:color="auto" w:fill="E6E6E6"/>
    </w:rPr>
  </w:style>
  <w:style w:type="character" w:styleId="Titelvanboek">
    <w:name w:val="Book Title"/>
    <w:basedOn w:val="Standaardalinea-lettertype"/>
    <w:uiPriority w:val="33"/>
    <w:semiHidden/>
    <w:unhideWhenUsed/>
    <w:qFormat/>
    <w:rsid w:val="008D4A5E"/>
    <w:rPr>
      <w:rFonts w:ascii="Tw Cen MT" w:hAnsi="Tw Cen MT"/>
      <w:b/>
      <w:bCs/>
      <w:i/>
      <w:iCs/>
      <w:spacing w:val="0"/>
    </w:rPr>
  </w:style>
  <w:style w:type="character" w:styleId="Intensievebenadrukking">
    <w:name w:val="Intense Emphasis"/>
    <w:basedOn w:val="Standaardalinea-lettertype"/>
    <w:uiPriority w:val="21"/>
    <w:semiHidden/>
    <w:unhideWhenUsed/>
    <w:qFormat/>
    <w:rsid w:val="008D4A5E"/>
    <w:rPr>
      <w:rFonts w:ascii="Tw Cen MT" w:hAnsi="Tw Cen MT"/>
      <w:i/>
      <w:iCs/>
      <w:color w:val="355D7E" w:themeColor="accent1" w:themeShade="80"/>
    </w:rPr>
  </w:style>
  <w:style w:type="character" w:styleId="Intensieveverwijzing">
    <w:name w:val="Intense Reference"/>
    <w:basedOn w:val="Standaardalinea-lettertype"/>
    <w:uiPriority w:val="32"/>
    <w:semiHidden/>
    <w:unhideWhenUsed/>
    <w:qFormat/>
    <w:rsid w:val="008D4A5E"/>
    <w:rPr>
      <w:rFonts w:ascii="Tw Cen MT" w:hAnsi="Tw Cen MT"/>
      <w:b/>
      <w:bCs/>
      <w:caps w:val="0"/>
      <w:smallCaps/>
      <w:color w:val="355D7E" w:themeColor="accent1" w:themeShade="80"/>
      <w:spacing w:val="0"/>
    </w:rPr>
  </w:style>
  <w:style w:type="paragraph" w:styleId="Bijschrift">
    <w:name w:val="caption"/>
    <w:basedOn w:val="Standaard"/>
    <w:next w:val="Standaard"/>
    <w:uiPriority w:val="35"/>
    <w:semiHidden/>
    <w:unhideWhenUsed/>
    <w:qFormat/>
    <w:rsid w:val="008D4A5E"/>
    <w:pPr>
      <w:spacing w:line="240" w:lineRule="auto"/>
    </w:pPr>
    <w:rPr>
      <w:i/>
      <w:iCs/>
      <w:color w:val="775F55" w:themeColor="text2"/>
      <w:sz w:val="22"/>
      <w:szCs w:val="18"/>
    </w:rPr>
  </w:style>
  <w:style w:type="character" w:styleId="Nadruk">
    <w:name w:val="Emphasis"/>
    <w:basedOn w:val="Standaardalinea-lettertype"/>
    <w:uiPriority w:val="20"/>
    <w:semiHidden/>
    <w:unhideWhenUsed/>
    <w:qFormat/>
    <w:rsid w:val="008D4A5E"/>
    <w:rPr>
      <w:rFonts w:ascii="Tw Cen MT" w:hAnsi="Tw Cen MT"/>
      <w:i/>
      <w:iCs/>
    </w:rPr>
  </w:style>
  <w:style w:type="paragraph" w:styleId="Lijstopsomteken">
    <w:name w:val="List Bullet"/>
    <w:basedOn w:val="Standaard"/>
    <w:uiPriority w:val="36"/>
    <w:semiHidden/>
    <w:unhideWhenUsed/>
    <w:qFormat/>
    <w:rsid w:val="008D4A5E"/>
    <w:pPr>
      <w:numPr>
        <w:numId w:val="1"/>
      </w:numPr>
      <w:contextualSpacing/>
    </w:pPr>
  </w:style>
  <w:style w:type="paragraph" w:styleId="Lijstopsomteken2">
    <w:name w:val="List Bullet 2"/>
    <w:basedOn w:val="Standaard"/>
    <w:uiPriority w:val="36"/>
    <w:semiHidden/>
    <w:unhideWhenUsed/>
    <w:qFormat/>
    <w:rsid w:val="008D4A5E"/>
    <w:pPr>
      <w:numPr>
        <w:numId w:val="3"/>
      </w:numPr>
      <w:contextualSpacing/>
    </w:pPr>
  </w:style>
  <w:style w:type="paragraph" w:styleId="Lijstopsomteken3">
    <w:name w:val="List Bullet 3"/>
    <w:basedOn w:val="Standaard"/>
    <w:uiPriority w:val="36"/>
    <w:semiHidden/>
    <w:unhideWhenUsed/>
    <w:qFormat/>
    <w:rsid w:val="008D4A5E"/>
    <w:pPr>
      <w:numPr>
        <w:numId w:val="5"/>
      </w:numPr>
      <w:contextualSpacing/>
    </w:pPr>
  </w:style>
  <w:style w:type="paragraph" w:styleId="Lijstopsomteken4">
    <w:name w:val="List Bullet 4"/>
    <w:basedOn w:val="Standaard"/>
    <w:uiPriority w:val="36"/>
    <w:semiHidden/>
    <w:unhideWhenUsed/>
    <w:qFormat/>
    <w:rsid w:val="008D4A5E"/>
    <w:pPr>
      <w:numPr>
        <w:numId w:val="7"/>
      </w:numPr>
      <w:contextualSpacing/>
    </w:pPr>
  </w:style>
  <w:style w:type="paragraph" w:styleId="Lijstopsomteken5">
    <w:name w:val="List Bullet 5"/>
    <w:basedOn w:val="Standaard"/>
    <w:uiPriority w:val="36"/>
    <w:semiHidden/>
    <w:unhideWhenUsed/>
    <w:qFormat/>
    <w:rsid w:val="008D4A5E"/>
    <w:pPr>
      <w:numPr>
        <w:numId w:val="9"/>
      </w:numPr>
      <w:contextualSpacing/>
    </w:pPr>
  </w:style>
  <w:style w:type="paragraph" w:styleId="Lijstalinea">
    <w:name w:val="List Paragraph"/>
    <w:basedOn w:val="Standaard"/>
    <w:uiPriority w:val="34"/>
    <w:unhideWhenUsed/>
    <w:qFormat/>
    <w:rsid w:val="008D4A5E"/>
    <w:pPr>
      <w:ind w:left="720"/>
      <w:contextualSpacing/>
    </w:pPr>
  </w:style>
  <w:style w:type="paragraph" w:styleId="Geenafstand">
    <w:name w:val="No Spacing"/>
    <w:uiPriority w:val="1"/>
    <w:unhideWhenUsed/>
    <w:qFormat/>
    <w:rsid w:val="008D4A5E"/>
    <w:pPr>
      <w:spacing w:after="0" w:line="240" w:lineRule="auto"/>
    </w:pPr>
    <w:rPr>
      <w:rFonts w:ascii="Tw Cen MT" w:hAnsi="Tw Cen MT"/>
    </w:rPr>
  </w:style>
  <w:style w:type="character" w:styleId="Tekstvantijdelijkeaanduiding">
    <w:name w:val="Placeholder Text"/>
    <w:basedOn w:val="Standaardalinea-lettertype"/>
    <w:uiPriority w:val="99"/>
    <w:semiHidden/>
    <w:rsid w:val="008D4A5E"/>
    <w:rPr>
      <w:rFonts w:ascii="Tw Cen MT" w:hAnsi="Tw Cen MT"/>
      <w:color w:val="595959" w:themeColor="text1" w:themeTint="A6"/>
    </w:rPr>
  </w:style>
  <w:style w:type="paragraph" w:styleId="Citaat">
    <w:name w:val="Quote"/>
    <w:basedOn w:val="Standaard"/>
    <w:next w:val="Standaard"/>
    <w:link w:val="CitaatChar"/>
    <w:uiPriority w:val="29"/>
    <w:semiHidden/>
    <w:unhideWhenUsed/>
    <w:qFormat/>
    <w:rsid w:val="008D4A5E"/>
    <w:pPr>
      <w:spacing w:before="200" w:after="160"/>
      <w:jc w:val="center"/>
    </w:pPr>
    <w:rPr>
      <w:i/>
      <w:iCs/>
      <w:color w:val="404040" w:themeColor="text1" w:themeTint="BF"/>
    </w:rPr>
  </w:style>
  <w:style w:type="character" w:customStyle="1" w:styleId="CitaatChar">
    <w:name w:val="Citaat Char"/>
    <w:basedOn w:val="Standaardalinea-lettertype"/>
    <w:link w:val="Citaat"/>
    <w:uiPriority w:val="29"/>
    <w:semiHidden/>
    <w:rsid w:val="008D4A5E"/>
    <w:rPr>
      <w:rFonts w:ascii="Tw Cen MT" w:hAnsi="Tw Cen MT"/>
      <w:i/>
      <w:iCs/>
      <w:color w:val="404040" w:themeColor="text1" w:themeTint="BF"/>
    </w:rPr>
  </w:style>
  <w:style w:type="character" w:styleId="Zwaar">
    <w:name w:val="Strong"/>
    <w:basedOn w:val="Standaardalinea-lettertype"/>
    <w:uiPriority w:val="22"/>
    <w:unhideWhenUsed/>
    <w:qFormat/>
    <w:rsid w:val="008D4A5E"/>
    <w:rPr>
      <w:rFonts w:ascii="Tw Cen MT" w:hAnsi="Tw Cen MT"/>
      <w:b/>
      <w:bCs/>
    </w:rPr>
  </w:style>
  <w:style w:type="character" w:styleId="Subtielebenadrukking">
    <w:name w:val="Subtle Emphasis"/>
    <w:basedOn w:val="Standaardalinea-lettertype"/>
    <w:uiPriority w:val="19"/>
    <w:semiHidden/>
    <w:unhideWhenUsed/>
    <w:qFormat/>
    <w:rsid w:val="008D4A5E"/>
    <w:rPr>
      <w:rFonts w:ascii="Tw Cen MT" w:hAnsi="Tw Cen MT"/>
      <w:i/>
      <w:iCs/>
      <w:color w:val="404040" w:themeColor="text1" w:themeTint="BF"/>
    </w:rPr>
  </w:style>
  <w:style w:type="character" w:styleId="Subtieleverwijzing">
    <w:name w:val="Subtle Reference"/>
    <w:basedOn w:val="Standaardalinea-lettertype"/>
    <w:uiPriority w:val="31"/>
    <w:semiHidden/>
    <w:unhideWhenUsed/>
    <w:qFormat/>
    <w:rsid w:val="008D4A5E"/>
    <w:rPr>
      <w:rFonts w:ascii="Tw Cen MT" w:hAnsi="Tw Cen MT"/>
      <w:smallCaps/>
      <w:color w:val="5A5A5A" w:themeColor="text1" w:themeTint="A5"/>
    </w:rPr>
  </w:style>
  <w:style w:type="numbering" w:styleId="111111">
    <w:name w:val="Outline List 2"/>
    <w:basedOn w:val="Geenlijst"/>
    <w:uiPriority w:val="99"/>
    <w:semiHidden/>
    <w:unhideWhenUsed/>
    <w:rsid w:val="008D4A5E"/>
    <w:pPr>
      <w:numPr>
        <w:numId w:val="29"/>
      </w:numPr>
    </w:pPr>
  </w:style>
  <w:style w:type="numbering" w:styleId="1ai">
    <w:name w:val="Outline List 1"/>
    <w:basedOn w:val="Geenlijst"/>
    <w:uiPriority w:val="99"/>
    <w:semiHidden/>
    <w:unhideWhenUsed/>
    <w:rsid w:val="008D4A5E"/>
    <w:pPr>
      <w:numPr>
        <w:numId w:val="30"/>
      </w:numPr>
    </w:pPr>
  </w:style>
  <w:style w:type="numbering" w:styleId="Artikelsectie">
    <w:name w:val="Outline List 3"/>
    <w:basedOn w:val="Geenlijst"/>
    <w:uiPriority w:val="99"/>
    <w:semiHidden/>
    <w:unhideWhenUsed/>
    <w:rsid w:val="008D4A5E"/>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0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ja\AppData\Roaming\Microsoft\Sjablonen\Zakelijk_rapport_thema_Media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9CB73FA5394F3A832F40F4DF32AC21"/>
        <w:category>
          <w:name w:val="Algemeen"/>
          <w:gallery w:val="placeholder"/>
        </w:category>
        <w:types>
          <w:type w:val="bbPlcHdr"/>
        </w:types>
        <w:behaviors>
          <w:behavior w:val="content"/>
        </w:behaviors>
        <w:guid w:val="{14728BB0-AC25-4433-93CC-EC2DD2CACD0B}"/>
      </w:docPartPr>
      <w:docPartBody>
        <w:p w:rsidR="00C16285" w:rsidRDefault="00A77D34">
          <w:pPr>
            <w:pStyle w:val="B59CB73FA5394F3A832F40F4DF32AC21"/>
          </w:pPr>
          <w:r w:rsidRPr="008D4A5E">
            <w:rPr>
              <w:lang w:bidi="nl-NL"/>
            </w:rPr>
            <w:t>Titel</w:t>
          </w:r>
        </w:p>
      </w:docPartBody>
    </w:docPart>
    <w:docPart>
      <w:docPartPr>
        <w:name w:val="A137158EF75647AE8A3B0AFFB65B187D"/>
        <w:category>
          <w:name w:val="Algemeen"/>
          <w:gallery w:val="placeholder"/>
        </w:category>
        <w:types>
          <w:type w:val="bbPlcHdr"/>
        </w:types>
        <w:behaviors>
          <w:behavior w:val="content"/>
        </w:behaviors>
        <w:guid w:val="{02FCFAAD-2BA1-4616-ABDC-FC2D20928AE6}"/>
      </w:docPartPr>
      <w:docPartBody>
        <w:p w:rsidR="00C16285" w:rsidRDefault="00A77D34">
          <w:pPr>
            <w:pStyle w:val="A137158EF75647AE8A3B0AFFB65B187D"/>
          </w:pPr>
          <w:r w:rsidRPr="008D4A5E">
            <w:rPr>
              <w:lang w:bidi="nl-NL"/>
            </w:rPr>
            <w:t>subtitel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D34"/>
    <w:rsid w:val="006E343D"/>
    <w:rsid w:val="007B6506"/>
    <w:rsid w:val="00A77D34"/>
    <w:rsid w:val="00AF20B5"/>
    <w:rsid w:val="00C16285"/>
    <w:rsid w:val="00E46D19"/>
    <w:rsid w:val="00EE73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spacing w:line="240" w:lineRule="auto"/>
      <w:contextualSpacing/>
      <w:outlineLvl w:val="0"/>
    </w:pPr>
    <w:rPr>
      <w:rFonts w:ascii="Tw Cen MT" w:eastAsiaTheme="minorHAnsi" w:hAnsi="Tw Cen MT" w:cs="Times New Roman"/>
      <w:caps/>
      <w:color w:val="44546A" w:themeColor="text2"/>
      <w:kern w:val="24"/>
      <w:sz w:val="32"/>
      <w:szCs w:val="3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BF16FE751CE40FEA53BB837E7EF8758">
    <w:name w:val="8BF16FE751CE40FEA53BB837E7EF8758"/>
  </w:style>
  <w:style w:type="paragraph" w:styleId="Datum">
    <w:name w:val="Date"/>
    <w:basedOn w:val="Standaard"/>
    <w:link w:val="DatumChar"/>
    <w:uiPriority w:val="2"/>
    <w:qFormat/>
    <w:pPr>
      <w:spacing w:after="0"/>
      <w:jc w:val="center"/>
    </w:pPr>
    <w:rPr>
      <w:rFonts w:ascii="Tw Cen MT" w:eastAsiaTheme="minorHAnsi" w:hAnsi="Tw Cen MT" w:cs="Times New Roman"/>
      <w:color w:val="FFFFFF" w:themeColor="background1"/>
      <w:kern w:val="24"/>
      <w:sz w:val="32"/>
      <w:szCs w:val="23"/>
      <w:lang w:eastAsia="en-US"/>
      <w14:ligatures w14:val="standardContextual"/>
    </w:rPr>
  </w:style>
  <w:style w:type="character" w:customStyle="1" w:styleId="DatumChar">
    <w:name w:val="Datum Char"/>
    <w:basedOn w:val="Standaardalinea-lettertype"/>
    <w:link w:val="Datum"/>
    <w:uiPriority w:val="2"/>
    <w:rPr>
      <w:rFonts w:ascii="Tw Cen MT" w:eastAsiaTheme="minorHAnsi" w:hAnsi="Tw Cen MT" w:cs="Times New Roman"/>
      <w:color w:val="FFFFFF" w:themeColor="background1"/>
      <w:kern w:val="24"/>
      <w:sz w:val="32"/>
      <w:szCs w:val="23"/>
      <w:lang w:eastAsia="en-US"/>
      <w14:ligatures w14:val="standardContextual"/>
    </w:rPr>
  </w:style>
  <w:style w:type="paragraph" w:customStyle="1" w:styleId="5B95724D3A314E729F06DC68271D9CDF">
    <w:name w:val="5B95724D3A314E729F06DC68271D9CDF"/>
  </w:style>
  <w:style w:type="paragraph" w:customStyle="1" w:styleId="B59CB73FA5394F3A832F40F4DF32AC21">
    <w:name w:val="B59CB73FA5394F3A832F40F4DF32AC21"/>
  </w:style>
  <w:style w:type="paragraph" w:customStyle="1" w:styleId="A137158EF75647AE8A3B0AFFB65B187D">
    <w:name w:val="A137158EF75647AE8A3B0AFFB65B187D"/>
  </w:style>
  <w:style w:type="character" w:customStyle="1" w:styleId="Kop1Char">
    <w:name w:val="Kop 1 Char"/>
    <w:basedOn w:val="Standaardalinea-lettertype"/>
    <w:link w:val="Kop1"/>
    <w:uiPriority w:val="9"/>
    <w:rPr>
      <w:rFonts w:ascii="Tw Cen MT" w:eastAsiaTheme="minorHAnsi" w:hAnsi="Tw Cen MT" w:cs="Times New Roman"/>
      <w:caps/>
      <w:color w:val="44546A" w:themeColor="text2"/>
      <w:kern w:val="24"/>
      <w:sz w:val="32"/>
      <w:szCs w:val="3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7381979D1874B9594A2563AAEBD7A" ma:contentTypeVersion="12" ma:contentTypeDescription="Een nieuw document maken." ma:contentTypeScope="" ma:versionID="c3cc5cc50b484c623a86516727ed3fd2">
  <xsd:schema xmlns:xsd="http://www.w3.org/2001/XMLSchema" xmlns:xs="http://www.w3.org/2001/XMLSchema" xmlns:p="http://schemas.microsoft.com/office/2006/metadata/properties" xmlns:ns2="5b315104-fd19-4e9c-bf97-e301728bf9a5" xmlns:ns3="c0cfe4ee-8f26-4712-a651-9ed0cd3a3acb" targetNamespace="http://schemas.microsoft.com/office/2006/metadata/properties" ma:root="true" ma:fieldsID="ea84166ad352a93bb86dc492e036ae03" ns2:_="" ns3:_="">
    <xsd:import namespace="5b315104-fd19-4e9c-bf97-e301728bf9a5"/>
    <xsd:import namespace="c0cfe4ee-8f26-4712-a651-9ed0cd3a3a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15104-fd19-4e9c-bf97-e301728bf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fe4ee-8f26-4712-a651-9ed0cd3a3ac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97C3C-C787-471F-AEE0-B7ECA51FCCC3}">
  <ds:schemaRefs>
    <ds:schemaRef ds:uri="http://schemas.openxmlformats.org/officeDocument/2006/bibliography"/>
  </ds:schemaRefs>
</ds:datastoreItem>
</file>

<file path=customXml/itemProps2.xml><?xml version="1.0" encoding="utf-8"?>
<ds:datastoreItem xmlns:ds="http://schemas.openxmlformats.org/officeDocument/2006/customXml" ds:itemID="{4BC1973C-D616-451E-9279-3FF87CB527DA}"/>
</file>

<file path=customXml/itemProps3.xml><?xml version="1.0" encoding="utf-8"?>
<ds:datastoreItem xmlns:ds="http://schemas.openxmlformats.org/officeDocument/2006/customXml" ds:itemID="{61B4BA9E-AB64-4BBC-AAF0-E8ED7D1CFA6A}"/>
</file>

<file path=customXml/itemProps4.xml><?xml version="1.0" encoding="utf-8"?>
<ds:datastoreItem xmlns:ds="http://schemas.openxmlformats.org/officeDocument/2006/customXml" ds:itemID="{8ECB1DF2-F3B9-4248-A40B-D27F2D74950F}"/>
</file>

<file path=docProps/app.xml><?xml version="1.0" encoding="utf-8"?>
<Properties xmlns="http://schemas.openxmlformats.org/officeDocument/2006/extended-properties" xmlns:vt="http://schemas.openxmlformats.org/officeDocument/2006/docPropsVTypes">
  <Template>Zakelijk_rapport_thema_Mediaan</Template>
  <TotalTime>12</TotalTime>
  <Pages>6</Pages>
  <Words>1363</Words>
  <Characters>7500</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Resultaten onderzoek Dag van De witte stok 2020</vt: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Resultaten onderzoek Dag van De witte stok 2020</dc:title>
  <dc:subject>Fietsers herkennen witte stok te weinig</dc:subject>
  <dc:creator>Sasja</dc:creator>
  <cp:lastModifiedBy>Ellen van Herk</cp:lastModifiedBy>
  <cp:revision>3</cp:revision>
  <dcterms:created xsi:type="dcterms:W3CDTF">2020-11-05T14:21:00Z</dcterms:created>
  <dcterms:modified xsi:type="dcterms:W3CDTF">2020-11-05T14:24:00Z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0x0101007037381979D1874B9594A2563AAEBD7A</vt:lpwstr>
  </property>
  <property fmtid="{D5CDD505-2E9C-101B-9397-08002B2CF9AE}" pid="3" name="ImageGenResult">
    <vt:lpwstr/>
  </property>
  <property fmtid="{D5CDD505-2E9C-101B-9397-08002B2CF9AE}" pid="4" name="ImageGenerated">
    <vt:bool>false</vt:bool>
  </property>
</Properties>
</file>