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921E" w14:textId="77777777" w:rsidR="00797C74" w:rsidRDefault="00797C74"/>
    <w:sdt>
      <w:sdtPr>
        <w:id w:val="-1992083009"/>
        <w:docPartObj>
          <w:docPartGallery w:val="Cover Pages"/>
          <w:docPartUnique/>
        </w:docPartObj>
      </w:sdtPr>
      <w:sdtEndPr>
        <w:rPr>
          <w:rFonts w:eastAsiaTheme="minorEastAsia"/>
          <w:color w:val="2F5496" w:themeColor="accent1" w:themeShade="BF"/>
          <w:sz w:val="24"/>
          <w:lang w:eastAsia="nl-NL"/>
        </w:rPr>
      </w:sdtEndPr>
      <w:sdtContent>
        <w:p w14:paraId="2E7C9277" w14:textId="640D9225" w:rsidR="00D22D5D" w:rsidRDefault="00D22D5D"/>
        <w:p w14:paraId="0BD45A49" w14:textId="690B5CE1" w:rsidR="00D22D5D" w:rsidRDefault="00B7191E">
          <w:pPr>
            <w:rPr>
              <w:rFonts w:eastAsiaTheme="minorEastAsia"/>
              <w:color w:val="2F5496" w:themeColor="accent1" w:themeShade="BF"/>
              <w:sz w:val="24"/>
              <w:lang w:eastAsia="nl-NL"/>
            </w:rPr>
          </w:pPr>
          <w:r>
            <w:rPr>
              <w:noProof/>
            </w:rPr>
            <mc:AlternateContent>
              <mc:Choice Requires="wps">
                <w:drawing>
                  <wp:anchor distT="0" distB="0" distL="182880" distR="182880" simplePos="0" relativeHeight="251666944" behindDoc="0" locked="0" layoutInCell="1" allowOverlap="1" wp14:anchorId="64BCE7C4" wp14:editId="210BB14A">
                    <wp:simplePos x="0" y="0"/>
                    <wp:positionH relativeFrom="page">
                      <wp:posOffset>114300</wp:posOffset>
                    </wp:positionH>
                    <wp:positionV relativeFrom="page">
                      <wp:posOffset>5911230</wp:posOffset>
                    </wp:positionV>
                    <wp:extent cx="7437120" cy="6720840"/>
                    <wp:effectExtent l="0" t="0" r="11430" b="12700"/>
                    <wp:wrapSquare wrapText="bothSides"/>
                    <wp:docPr id="131" name="Tekstvak 32"/>
                    <wp:cNvGraphicFramePr/>
                    <a:graphic xmlns:a="http://schemas.openxmlformats.org/drawingml/2006/main">
                      <a:graphicData uri="http://schemas.microsoft.com/office/word/2010/wordprocessingShape">
                        <wps:wsp>
                          <wps:cNvSpPr txBox="1"/>
                          <wps:spPr>
                            <a:xfrm>
                              <a:off x="0" y="0"/>
                              <a:ext cx="743712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95A43" w14:textId="36BC67D8" w:rsidR="00D22D5D" w:rsidRPr="00F012E0" w:rsidRDefault="00000000" w:rsidP="00FD24CD">
                                <w:pPr>
                                  <w:pStyle w:val="Geenafstand"/>
                                  <w:spacing w:before="40" w:after="560" w:line="216" w:lineRule="auto"/>
                                  <w:jc w:val="center"/>
                                  <w:rPr>
                                    <w:rFonts w:ascii="Verdana" w:hAnsi="Verdana"/>
                                    <w:b/>
                                    <w:bCs/>
                                    <w:color w:val="00008B"/>
                                    <w:sz w:val="96"/>
                                    <w:szCs w:val="96"/>
                                  </w:rPr>
                                </w:pPr>
                                <w:sdt>
                                  <w:sdtPr>
                                    <w:rPr>
                                      <w:rFonts w:ascii="Verdana" w:hAnsi="Verdana"/>
                                      <w:b/>
                                      <w:bCs/>
                                      <w:color w:val="00008B"/>
                                      <w:sz w:val="96"/>
                                      <w:szCs w:val="96"/>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sidR="00D22D5D" w:rsidRPr="00F012E0">
                                      <w:rPr>
                                        <w:rFonts w:ascii="Verdana" w:hAnsi="Verdana"/>
                                        <w:b/>
                                        <w:bCs/>
                                        <w:color w:val="00008B"/>
                                        <w:sz w:val="96"/>
                                        <w:szCs w:val="96"/>
                                      </w:rPr>
                                      <w:t>Jaarverslag 2022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4BCE7C4" id="_x0000_t202" coordsize="21600,21600" o:spt="202" path="m,l,21600r21600,l21600,xe">
                    <v:stroke joinstyle="miter"/>
                    <v:path gradientshapeok="t" o:connecttype="rect"/>
                  </v:shapetype>
                  <v:shape id="Tekstvak 32" o:spid="_x0000_s1026" type="#_x0000_t202" style="position:absolute;margin-left:9pt;margin-top:465.45pt;width:585.6pt;height:529.2pt;z-index:251666944;visibility:visible;mso-wrap-style:square;mso-width-percent:0;mso-height-percent:350;mso-wrap-distance-left:14.4pt;mso-wrap-distance-top:0;mso-wrap-distance-right:14.4pt;mso-wrap-distance-bottom:0;mso-position-horizontal:absolute;mso-position-horizontal-relative:page;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" filled="f" stroked="f" strokeweight=".5pt">
                    <v:textbox style="mso-fit-shape-to-text:t" inset="0,0,0,0">
                      <w:txbxContent>
                        <w:p w14:paraId="56995A43" w14:textId="36BC67D8" w:rsidR="00D22D5D" w:rsidRPr="00F012E0" w:rsidRDefault="00727387" w:rsidP="00FD24CD">
                          <w:pPr>
                            <w:pStyle w:val="Geenafstand"/>
                            <w:spacing w:before="40" w:after="560" w:line="216" w:lineRule="auto"/>
                            <w:jc w:val="center"/>
                            <w:rPr>
                              <w:rFonts w:ascii="Verdana" w:hAnsi="Verdana"/>
                              <w:b/>
                              <w:bCs/>
                              <w:color w:val="00008B"/>
                              <w:sz w:val="96"/>
                              <w:szCs w:val="96"/>
                            </w:rPr>
                          </w:pPr>
                          <w:sdt>
                            <w:sdtPr>
                              <w:rPr>
                                <w:rFonts w:ascii="Verdana" w:hAnsi="Verdana"/>
                                <w:b/>
                                <w:bCs/>
                                <w:color w:val="00008B"/>
                                <w:sz w:val="96"/>
                                <w:szCs w:val="96"/>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22D5D" w:rsidRPr="00F012E0">
                                <w:rPr>
                                  <w:rFonts w:ascii="Verdana" w:hAnsi="Verdana"/>
                                  <w:b/>
                                  <w:bCs/>
                                  <w:color w:val="00008B"/>
                                  <w:sz w:val="96"/>
                                  <w:szCs w:val="96"/>
                                </w:rPr>
                                <w:t>Jaarverslag 2022</w:t>
                              </w:r>
                            </w:sdtContent>
                          </w:sdt>
                        </w:p>
                      </w:txbxContent>
                    </v:textbox>
                    <w10:wrap type="square" anchorx="page" anchory="page"/>
                  </v:shape>
                </w:pict>
              </mc:Fallback>
            </mc:AlternateContent>
          </w:r>
          <w:r>
            <w:rPr>
              <w:rFonts w:eastAsiaTheme="minorEastAsia"/>
              <w:noProof/>
              <w:color w:val="2F5496" w:themeColor="accent1" w:themeShade="BF"/>
              <w:sz w:val="24"/>
              <w:lang w:eastAsia="nl-NL"/>
            </w:rPr>
            <w:drawing>
              <wp:anchor distT="0" distB="0" distL="114300" distR="114300" simplePos="0" relativeHeight="251656704" behindDoc="0" locked="0" layoutInCell="1" allowOverlap="1" wp14:anchorId="15A3A482" wp14:editId="0555CCBF">
                <wp:simplePos x="0" y="0"/>
                <wp:positionH relativeFrom="page">
                  <wp:posOffset>0</wp:posOffset>
                </wp:positionH>
                <wp:positionV relativeFrom="paragraph">
                  <wp:posOffset>878515</wp:posOffset>
                </wp:positionV>
                <wp:extent cx="7639050" cy="4240530"/>
                <wp:effectExtent l="0" t="0" r="0" b="7620"/>
                <wp:wrapSquare wrapText="bothSides"/>
                <wp:docPr id="63325098" name="Afbeelding 1" descr="Logo Oogvereni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5098" name="Afbeelding 1" descr="Logo Oogvereniging"/>
                        <pic:cNvPicPr/>
                      </pic:nvPicPr>
                      <pic:blipFill>
                        <a:blip r:embed="rId11">
                          <a:extLst>
                            <a:ext uri="{28A0092B-C50C-407E-A947-70E740481C1C}">
                              <a14:useLocalDpi xmlns:a14="http://schemas.microsoft.com/office/drawing/2010/main" val="0"/>
                            </a:ext>
                          </a:extLst>
                        </a:blip>
                        <a:stretch>
                          <a:fillRect/>
                        </a:stretch>
                      </pic:blipFill>
                      <pic:spPr>
                        <a:xfrm>
                          <a:off x="0" y="0"/>
                          <a:ext cx="7639050" cy="4240530"/>
                        </a:xfrm>
                        <a:prstGeom prst="rect">
                          <a:avLst/>
                        </a:prstGeom>
                      </pic:spPr>
                    </pic:pic>
                  </a:graphicData>
                </a:graphic>
                <wp14:sizeRelH relativeFrom="page">
                  <wp14:pctWidth>0</wp14:pctWidth>
                </wp14:sizeRelH>
                <wp14:sizeRelV relativeFrom="page">
                  <wp14:pctHeight>0</wp14:pctHeight>
                </wp14:sizeRelV>
              </wp:anchor>
            </w:drawing>
          </w:r>
          <w:r w:rsidR="00D22D5D">
            <w:rPr>
              <w:rFonts w:eastAsiaTheme="minorEastAsia"/>
              <w:color w:val="2F5496" w:themeColor="accent1" w:themeShade="BF"/>
              <w:sz w:val="24"/>
              <w:lang w:eastAsia="nl-NL"/>
            </w:rPr>
            <w:br w:type="page"/>
          </w:r>
        </w:p>
      </w:sdtContent>
    </w:sdt>
    <w:sdt>
      <w:sdtPr>
        <w:rPr>
          <w:rFonts w:asciiTheme="minorHAnsi" w:eastAsiaTheme="minorHAnsi" w:hAnsiTheme="minorHAnsi" w:cstheme="minorBidi"/>
          <w:color w:val="auto"/>
          <w:sz w:val="22"/>
          <w:szCs w:val="22"/>
          <w:lang w:eastAsia="en-US"/>
        </w:rPr>
        <w:id w:val="1754313831"/>
        <w:docPartObj>
          <w:docPartGallery w:val="Table of Contents"/>
          <w:docPartUnique/>
        </w:docPartObj>
      </w:sdtPr>
      <w:sdtEndPr>
        <w:rPr>
          <w:b/>
          <w:bCs/>
        </w:rPr>
      </w:sdtEndPr>
      <w:sdtContent>
        <w:p w14:paraId="6010CD16" w14:textId="6A861109" w:rsidR="008D5C3D" w:rsidRPr="0076501C" w:rsidRDefault="008D5C3D">
          <w:pPr>
            <w:pStyle w:val="Kopvaninhoudsopgave"/>
            <w:rPr>
              <w:rStyle w:val="Kop1Char"/>
            </w:rPr>
          </w:pPr>
          <w:r w:rsidRPr="0076501C">
            <w:rPr>
              <w:rStyle w:val="Kop1Char"/>
            </w:rPr>
            <w:t>Inhoudsopgave</w:t>
          </w:r>
        </w:p>
        <w:p w14:paraId="39C4731F" w14:textId="77777777" w:rsidR="00432012" w:rsidRPr="00A11E3C" w:rsidRDefault="00432012" w:rsidP="00432012">
          <w:pPr>
            <w:spacing w:after="0" w:line="286" w:lineRule="auto"/>
            <w:rPr>
              <w:rFonts w:ascii="Verdana" w:hAnsi="Verdana"/>
              <w:lang w:eastAsia="nl-NL"/>
            </w:rPr>
          </w:pPr>
        </w:p>
        <w:p w14:paraId="58C4BAA9" w14:textId="54F59ECD" w:rsidR="00A11E3C" w:rsidRPr="00A11E3C" w:rsidRDefault="008D5C3D">
          <w:pPr>
            <w:pStyle w:val="Inhopg1"/>
            <w:tabs>
              <w:tab w:val="right" w:leader="dot" w:pos="9016"/>
            </w:tabs>
            <w:rPr>
              <w:rFonts w:ascii="Verdana" w:eastAsiaTheme="minorEastAsia" w:hAnsi="Verdana"/>
              <w:noProof/>
              <w:kern w:val="2"/>
              <w:lang w:eastAsia="nl-NL"/>
              <w14:ligatures w14:val="standardContextual"/>
            </w:rPr>
          </w:pPr>
          <w:r w:rsidRPr="00A11E3C">
            <w:rPr>
              <w:rFonts w:ascii="Verdana" w:hAnsi="Verdana"/>
            </w:rPr>
            <w:fldChar w:fldCharType="begin"/>
          </w:r>
          <w:r w:rsidRPr="00A11E3C">
            <w:rPr>
              <w:rFonts w:ascii="Verdana" w:hAnsi="Verdana"/>
            </w:rPr>
            <w:instrText xml:space="preserve"> TOC \o "1-3" \h \z \u </w:instrText>
          </w:r>
          <w:r w:rsidRPr="00A11E3C">
            <w:rPr>
              <w:rFonts w:ascii="Verdana" w:hAnsi="Verdana"/>
            </w:rPr>
            <w:fldChar w:fldCharType="separate"/>
          </w:r>
          <w:hyperlink w:anchor="_Toc135741574" w:history="1">
            <w:r w:rsidR="00A11E3C" w:rsidRPr="00A11E3C">
              <w:rPr>
                <w:rStyle w:val="Hyperlink"/>
                <w:rFonts w:ascii="Verdana" w:hAnsi="Verdana"/>
                <w:noProof/>
              </w:rPr>
              <w:t>Inleiding</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_Toc135741574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3</w:t>
            </w:r>
            <w:r w:rsidR="00A11E3C" w:rsidRPr="00A11E3C">
              <w:rPr>
                <w:rFonts w:ascii="Verdana" w:hAnsi="Verdana"/>
                <w:noProof/>
                <w:webHidden/>
              </w:rPr>
              <w:fldChar w:fldCharType="end"/>
            </w:r>
          </w:hyperlink>
        </w:p>
        <w:p w14:paraId="0E39D9C3" w14:textId="6C01685E" w:rsidR="00A11E3C" w:rsidRPr="00A11E3C" w:rsidRDefault="00000000">
          <w:pPr>
            <w:pStyle w:val="Inhopg1"/>
            <w:tabs>
              <w:tab w:val="right" w:leader="dot" w:pos="9016"/>
            </w:tabs>
            <w:rPr>
              <w:rFonts w:ascii="Verdana" w:eastAsiaTheme="minorEastAsia" w:hAnsi="Verdana"/>
              <w:noProof/>
              <w:kern w:val="2"/>
              <w:lang w:eastAsia="nl-NL"/>
              <w14:ligatures w14:val="standardContextual"/>
            </w:rPr>
          </w:pPr>
          <w:hyperlink w:anchor="_Toc135741575" w:history="1">
            <w:r w:rsidR="00A11E3C" w:rsidRPr="00A11E3C">
              <w:rPr>
                <w:rStyle w:val="Hyperlink"/>
                <w:rFonts w:ascii="Verdana" w:hAnsi="Verdana"/>
                <w:noProof/>
              </w:rPr>
              <w:t>Oogaandoeningen en oogzorg</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_Toc135741575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4</w:t>
            </w:r>
            <w:r w:rsidR="00A11E3C" w:rsidRPr="00A11E3C">
              <w:rPr>
                <w:rFonts w:ascii="Verdana" w:hAnsi="Verdana"/>
                <w:noProof/>
                <w:webHidden/>
              </w:rPr>
              <w:fldChar w:fldCharType="end"/>
            </w:r>
          </w:hyperlink>
        </w:p>
        <w:p w14:paraId="5C63C4B0" w14:textId="65D34E90"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576" w:history="1">
            <w:r w:rsidR="00A11E3C" w:rsidRPr="00A11E3C">
              <w:rPr>
                <w:rStyle w:val="Hyperlink"/>
                <w:rFonts w:ascii="Verdana" w:hAnsi="Verdana"/>
                <w:noProof/>
              </w:rPr>
              <w:t>Patiënteninformatie</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_Toc135741576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4</w:t>
            </w:r>
            <w:r w:rsidR="00A11E3C" w:rsidRPr="00A11E3C">
              <w:rPr>
                <w:rFonts w:ascii="Verdana" w:hAnsi="Verdana"/>
                <w:noProof/>
                <w:webHidden/>
              </w:rPr>
              <w:fldChar w:fldCharType="end"/>
            </w:r>
          </w:hyperlink>
        </w:p>
        <w:p w14:paraId="7A7D6C46" w14:textId="3D66044A"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577" w:history="1">
            <w:r w:rsidR="00A11E3C" w:rsidRPr="00A11E3C">
              <w:rPr>
                <w:rStyle w:val="Hyperlink"/>
                <w:rFonts w:ascii="Verdana" w:hAnsi="Verdana"/>
                <w:noProof/>
              </w:rPr>
              <w:t>Belangenbehartiging</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_Toc135741577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4</w:t>
            </w:r>
            <w:r w:rsidR="00A11E3C" w:rsidRPr="00A11E3C">
              <w:rPr>
                <w:rFonts w:ascii="Verdana" w:hAnsi="Verdana"/>
                <w:noProof/>
                <w:webHidden/>
              </w:rPr>
              <w:fldChar w:fldCharType="end"/>
            </w:r>
          </w:hyperlink>
        </w:p>
        <w:p w14:paraId="3441FF91" w14:textId="039BD278"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581" w:history="1">
            <w:r w:rsidR="00A11E3C" w:rsidRPr="00A11E3C">
              <w:rPr>
                <w:rStyle w:val="Hyperlink"/>
                <w:rFonts w:ascii="Verdana" w:hAnsi="Verdana"/>
                <w:noProof/>
              </w:rPr>
              <w:t>Contactnetwerk Ziekenhuizen</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_Toc135741581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6</w:t>
            </w:r>
            <w:r w:rsidR="00A11E3C" w:rsidRPr="00A11E3C">
              <w:rPr>
                <w:rFonts w:ascii="Verdana" w:hAnsi="Verdana"/>
                <w:noProof/>
                <w:webHidden/>
              </w:rPr>
              <w:fldChar w:fldCharType="end"/>
            </w:r>
          </w:hyperlink>
        </w:p>
        <w:p w14:paraId="62F62083" w14:textId="0EB3CEAF"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582" w:history="1">
            <w:r w:rsidR="00A11E3C" w:rsidRPr="00A11E3C">
              <w:rPr>
                <w:rStyle w:val="Hyperlink"/>
                <w:rFonts w:ascii="Verdana" w:hAnsi="Verdana"/>
                <w:noProof/>
              </w:rPr>
              <w:t>Omgaan met minder zicht: sociale en emotionele gevolgen</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_Toc135741582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6</w:t>
            </w:r>
            <w:r w:rsidR="00A11E3C" w:rsidRPr="00A11E3C">
              <w:rPr>
                <w:rFonts w:ascii="Verdana" w:hAnsi="Verdana"/>
                <w:noProof/>
                <w:webHidden/>
              </w:rPr>
              <w:fldChar w:fldCharType="end"/>
            </w:r>
          </w:hyperlink>
        </w:p>
        <w:p w14:paraId="174A1C55" w14:textId="3A9B274B"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583" w:history="1">
            <w:r w:rsidR="00A11E3C" w:rsidRPr="00A11E3C">
              <w:rPr>
                <w:rStyle w:val="Hyperlink"/>
                <w:rFonts w:ascii="Verdana" w:hAnsi="Verdana"/>
                <w:noProof/>
              </w:rPr>
              <w:t>Patiëntengroepen</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_Toc135741583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7</w:t>
            </w:r>
            <w:r w:rsidR="00A11E3C" w:rsidRPr="00A11E3C">
              <w:rPr>
                <w:rFonts w:ascii="Verdana" w:hAnsi="Verdana"/>
                <w:noProof/>
                <w:webHidden/>
              </w:rPr>
              <w:fldChar w:fldCharType="end"/>
            </w:r>
          </w:hyperlink>
        </w:p>
        <w:p w14:paraId="7A1E9F2A" w14:textId="2E196033" w:rsidR="00A11E3C" w:rsidRPr="00A11E3C" w:rsidRDefault="00000000">
          <w:pPr>
            <w:pStyle w:val="Inhopg1"/>
            <w:tabs>
              <w:tab w:val="right" w:leader="dot" w:pos="9016"/>
            </w:tabs>
            <w:rPr>
              <w:rFonts w:ascii="Verdana" w:eastAsiaTheme="minorEastAsia" w:hAnsi="Verdana"/>
              <w:noProof/>
              <w:kern w:val="2"/>
              <w:lang w:eastAsia="nl-NL"/>
              <w14:ligatures w14:val="standardContextual"/>
            </w:rPr>
          </w:pPr>
          <w:hyperlink w:anchor="_Toc135741592" w:history="1">
            <w:r w:rsidR="00A11E3C" w:rsidRPr="00A11E3C">
              <w:rPr>
                <w:rStyle w:val="Hyperlink"/>
                <w:rFonts w:ascii="Verdana" w:hAnsi="Verdana"/>
                <w:noProof/>
              </w:rPr>
              <w:t>Leven en werken</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_Toc135741592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12</w:t>
            </w:r>
            <w:r w:rsidR="00A11E3C" w:rsidRPr="00A11E3C">
              <w:rPr>
                <w:rFonts w:ascii="Verdana" w:hAnsi="Verdana"/>
                <w:noProof/>
                <w:webHidden/>
              </w:rPr>
              <w:fldChar w:fldCharType="end"/>
            </w:r>
          </w:hyperlink>
        </w:p>
        <w:p w14:paraId="03CD00E7" w14:textId="0A8008A7"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593" w:history="1">
            <w:r w:rsidR="00A11E3C" w:rsidRPr="00A11E3C">
              <w:rPr>
                <w:rStyle w:val="Hyperlink"/>
                <w:rFonts w:ascii="Verdana" w:hAnsi="Verdana"/>
                <w:noProof/>
                <w:shd w:val="clear" w:color="auto" w:fill="FFFFFF"/>
              </w:rPr>
              <w:t>Toegankelijke openbare ruimte en openbaar vervoer</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_Toc135741593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12</w:t>
            </w:r>
            <w:r w:rsidR="00A11E3C" w:rsidRPr="00A11E3C">
              <w:rPr>
                <w:rFonts w:ascii="Verdana" w:hAnsi="Verdana"/>
                <w:noProof/>
                <w:webHidden/>
              </w:rPr>
              <w:fldChar w:fldCharType="end"/>
            </w:r>
          </w:hyperlink>
        </w:p>
        <w:p w14:paraId="2C2EF1A7" w14:textId="4C0B0B8C"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597" w:history="1">
            <w:r w:rsidR="00A11E3C" w:rsidRPr="00A11E3C">
              <w:rPr>
                <w:rStyle w:val="Hyperlink"/>
                <w:rFonts w:ascii="Verdana" w:hAnsi="Verdana"/>
                <w:noProof/>
              </w:rPr>
              <w:t>Betalingsverkeer</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_Toc135741597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14</w:t>
            </w:r>
            <w:r w:rsidR="00A11E3C" w:rsidRPr="00A11E3C">
              <w:rPr>
                <w:rFonts w:ascii="Verdana" w:hAnsi="Verdana"/>
                <w:noProof/>
                <w:webHidden/>
              </w:rPr>
              <w:fldChar w:fldCharType="end"/>
            </w:r>
          </w:hyperlink>
        </w:p>
        <w:p w14:paraId="1FF960EC" w14:textId="0C7ACE4A"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598" w:history="1">
            <w:r w:rsidR="00A11E3C" w:rsidRPr="00A11E3C">
              <w:rPr>
                <w:rStyle w:val="Hyperlink"/>
                <w:rFonts w:ascii="Verdana" w:hAnsi="Verdana"/>
                <w:noProof/>
              </w:rPr>
              <w:t>Digitale toegankelijkheid</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_Toc135741598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15</w:t>
            </w:r>
            <w:r w:rsidR="00A11E3C" w:rsidRPr="00A11E3C">
              <w:rPr>
                <w:rFonts w:ascii="Verdana" w:hAnsi="Verdana"/>
                <w:noProof/>
                <w:webHidden/>
              </w:rPr>
              <w:fldChar w:fldCharType="end"/>
            </w:r>
          </w:hyperlink>
        </w:p>
        <w:p w14:paraId="3D07FBA0" w14:textId="2405F20B"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599" w:history="1">
            <w:r w:rsidR="00A11E3C" w:rsidRPr="00A11E3C">
              <w:rPr>
                <w:rStyle w:val="Hyperlink"/>
                <w:rFonts w:ascii="Verdana" w:hAnsi="Verdana"/>
                <w:noProof/>
              </w:rPr>
              <w:t>Werk</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_Toc135741599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17</w:t>
            </w:r>
            <w:r w:rsidR="00A11E3C" w:rsidRPr="00A11E3C">
              <w:rPr>
                <w:rFonts w:ascii="Verdana" w:hAnsi="Verdana"/>
                <w:noProof/>
                <w:webHidden/>
              </w:rPr>
              <w:fldChar w:fldCharType="end"/>
            </w:r>
          </w:hyperlink>
        </w:p>
        <w:p w14:paraId="51898525" w14:textId="4D922B97"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06" w:history="1">
            <w:r w:rsidR="00A11E3C" w:rsidRPr="00A11E3C">
              <w:rPr>
                <w:rStyle w:val="Hyperlink"/>
                <w:rFonts w:ascii="Verdana" w:hAnsi="Verdana"/>
                <w:noProof/>
              </w:rPr>
              <w:t>Toegankelijk stemmen</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_Toc135741606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19</w:t>
            </w:r>
            <w:r w:rsidR="00A11E3C" w:rsidRPr="00A11E3C">
              <w:rPr>
                <w:rFonts w:ascii="Verdana" w:hAnsi="Verdana"/>
                <w:noProof/>
                <w:webHidden/>
              </w:rPr>
              <w:fldChar w:fldCharType="end"/>
            </w:r>
          </w:hyperlink>
        </w:p>
        <w:p w14:paraId="23C5CD49" w14:textId="22DA45A1"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07" w:history="1">
            <w:r w:rsidR="00A11E3C" w:rsidRPr="00A11E3C">
              <w:rPr>
                <w:rStyle w:val="Hyperlink"/>
                <w:rFonts w:ascii="Verdana" w:hAnsi="Verdana"/>
                <w:noProof/>
              </w:rPr>
              <w:t>Sport</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_Toc135741607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19</w:t>
            </w:r>
            <w:r w:rsidR="00A11E3C" w:rsidRPr="00A11E3C">
              <w:rPr>
                <w:rFonts w:ascii="Verdana" w:hAnsi="Verdana"/>
                <w:noProof/>
                <w:webHidden/>
              </w:rPr>
              <w:fldChar w:fldCharType="end"/>
            </w:r>
          </w:hyperlink>
        </w:p>
        <w:p w14:paraId="7661321F" w14:textId="6FAB0191"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08" w:history="1">
            <w:r w:rsidR="00A11E3C" w:rsidRPr="00A11E3C">
              <w:rPr>
                <w:rStyle w:val="Hyperlink"/>
                <w:rFonts w:ascii="Verdana" w:hAnsi="Verdana"/>
                <w:noProof/>
              </w:rPr>
              <w:t>Kunst en cultuur</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_Toc135741608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20</w:t>
            </w:r>
            <w:r w:rsidR="00A11E3C" w:rsidRPr="00A11E3C">
              <w:rPr>
                <w:rFonts w:ascii="Verdana" w:hAnsi="Verdana"/>
                <w:noProof/>
                <w:webHidden/>
              </w:rPr>
              <w:fldChar w:fldCharType="end"/>
            </w:r>
          </w:hyperlink>
        </w:p>
        <w:p w14:paraId="09CCCFD8" w14:textId="49D92AF3"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09" w:history="1">
            <w:r w:rsidR="00A11E3C" w:rsidRPr="00A11E3C">
              <w:rPr>
                <w:rStyle w:val="Hyperlink"/>
                <w:rFonts w:ascii="Verdana" w:hAnsi="Verdana"/>
                <w:noProof/>
              </w:rPr>
              <w:t>Migranten met een visuele beperking</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_Toc135741609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20</w:t>
            </w:r>
            <w:r w:rsidR="00A11E3C" w:rsidRPr="00A11E3C">
              <w:rPr>
                <w:rFonts w:ascii="Verdana" w:hAnsi="Verdana"/>
                <w:noProof/>
                <w:webHidden/>
              </w:rPr>
              <w:fldChar w:fldCharType="end"/>
            </w:r>
          </w:hyperlink>
        </w:p>
        <w:p w14:paraId="114E3942" w14:textId="74AF3ABE"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10" w:history="1">
            <w:r w:rsidR="00A11E3C" w:rsidRPr="00A11E3C">
              <w:rPr>
                <w:rStyle w:val="Hyperlink"/>
                <w:rFonts w:ascii="Verdana" w:hAnsi="Verdana"/>
                <w:noProof/>
              </w:rPr>
              <w:t>Lectuurvoorziening</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_Toc135741610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21</w:t>
            </w:r>
            <w:r w:rsidR="00A11E3C" w:rsidRPr="00A11E3C">
              <w:rPr>
                <w:rFonts w:ascii="Verdana" w:hAnsi="Verdana"/>
                <w:noProof/>
                <w:webHidden/>
              </w:rPr>
              <w:fldChar w:fldCharType="end"/>
            </w:r>
          </w:hyperlink>
        </w:p>
        <w:p w14:paraId="00F75DC4" w14:textId="63D91280"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11" w:history="1">
            <w:r w:rsidR="00A11E3C" w:rsidRPr="00A11E3C">
              <w:rPr>
                <w:rStyle w:val="Hyperlink"/>
                <w:rFonts w:ascii="Verdana" w:hAnsi="Verdana"/>
                <w:noProof/>
              </w:rPr>
              <w:t>Ervaringsdeskundigen Kennis over Zien</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_Toc135741611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21</w:t>
            </w:r>
            <w:r w:rsidR="00A11E3C" w:rsidRPr="00A11E3C">
              <w:rPr>
                <w:rFonts w:ascii="Verdana" w:hAnsi="Verdana"/>
                <w:noProof/>
                <w:webHidden/>
              </w:rPr>
              <w:fldChar w:fldCharType="end"/>
            </w:r>
          </w:hyperlink>
        </w:p>
        <w:p w14:paraId="2CD4D1F1" w14:textId="4FEA6B1B"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12" w:history="1">
            <w:r w:rsidR="00A11E3C" w:rsidRPr="00A11E3C">
              <w:rPr>
                <w:rStyle w:val="Hyperlink"/>
                <w:rFonts w:ascii="Verdana" w:hAnsi="Verdana"/>
                <w:noProof/>
              </w:rPr>
              <w:t>Ervaringsdeskundigen Deelkracht</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_Toc135741612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22</w:t>
            </w:r>
            <w:r w:rsidR="00A11E3C" w:rsidRPr="00A11E3C">
              <w:rPr>
                <w:rFonts w:ascii="Verdana" w:hAnsi="Verdana"/>
                <w:noProof/>
                <w:webHidden/>
              </w:rPr>
              <w:fldChar w:fldCharType="end"/>
            </w:r>
          </w:hyperlink>
        </w:p>
        <w:p w14:paraId="7B86C4B1" w14:textId="1A508394" w:rsidR="00A11E3C" w:rsidRPr="00A11E3C" w:rsidRDefault="00000000">
          <w:pPr>
            <w:pStyle w:val="Inhopg1"/>
            <w:tabs>
              <w:tab w:val="right" w:leader="dot" w:pos="9016"/>
            </w:tabs>
            <w:rPr>
              <w:rFonts w:ascii="Verdana" w:eastAsiaTheme="minorEastAsia" w:hAnsi="Verdana"/>
              <w:noProof/>
              <w:kern w:val="2"/>
              <w:lang w:eastAsia="nl-NL"/>
              <w14:ligatures w14:val="standardContextual"/>
            </w:rPr>
          </w:pPr>
          <w:hyperlink w:anchor="_Toc135741613" w:history="1">
            <w:r w:rsidR="00A11E3C" w:rsidRPr="00A11E3C">
              <w:rPr>
                <w:rStyle w:val="Hyperlink"/>
                <w:rFonts w:ascii="Verdana" w:hAnsi="Verdana"/>
                <w:noProof/>
              </w:rPr>
              <w:t>Wetenschappelijk onderzoek</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_Toc135741613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24</w:t>
            </w:r>
            <w:r w:rsidR="00A11E3C" w:rsidRPr="00A11E3C">
              <w:rPr>
                <w:rFonts w:ascii="Verdana" w:hAnsi="Verdana"/>
                <w:noProof/>
                <w:webHidden/>
              </w:rPr>
              <w:fldChar w:fldCharType="end"/>
            </w:r>
          </w:hyperlink>
        </w:p>
        <w:p w14:paraId="7C34C434" w14:textId="7D7718C6"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14" w:history="1">
            <w:r w:rsidR="00A11E3C" w:rsidRPr="00A11E3C">
              <w:rPr>
                <w:rStyle w:val="Hyperlink"/>
                <w:rFonts w:ascii="Verdana" w:hAnsi="Verdana"/>
                <w:noProof/>
              </w:rPr>
              <w:t>Patiëntenpanel Uitzicht</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_Toc135741614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24</w:t>
            </w:r>
            <w:r w:rsidR="00A11E3C" w:rsidRPr="00A11E3C">
              <w:rPr>
                <w:rFonts w:ascii="Verdana" w:hAnsi="Verdana"/>
                <w:noProof/>
                <w:webHidden/>
              </w:rPr>
              <w:fldChar w:fldCharType="end"/>
            </w:r>
          </w:hyperlink>
        </w:p>
        <w:p w14:paraId="0F57F7E7" w14:textId="27906FE0" w:rsidR="00A11E3C" w:rsidRPr="00A11E3C" w:rsidRDefault="00000000">
          <w:pPr>
            <w:pStyle w:val="Inhopg1"/>
            <w:tabs>
              <w:tab w:val="right" w:leader="dot" w:pos="9016"/>
            </w:tabs>
            <w:rPr>
              <w:rFonts w:ascii="Verdana" w:eastAsiaTheme="minorEastAsia" w:hAnsi="Verdana"/>
              <w:noProof/>
              <w:kern w:val="2"/>
              <w:lang w:eastAsia="nl-NL"/>
              <w14:ligatures w14:val="standardContextual"/>
            </w:rPr>
          </w:pPr>
          <w:hyperlink w:anchor="_Toc135741615" w:history="1">
            <w:r w:rsidR="00A11E3C" w:rsidRPr="00A11E3C">
              <w:rPr>
                <w:rStyle w:val="Hyperlink"/>
                <w:rFonts w:ascii="Verdana" w:hAnsi="Verdana"/>
                <w:noProof/>
              </w:rPr>
              <w:t>Informatie en voorlichting</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_Toc135741615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25</w:t>
            </w:r>
            <w:r w:rsidR="00A11E3C" w:rsidRPr="00A11E3C">
              <w:rPr>
                <w:rFonts w:ascii="Verdana" w:hAnsi="Verdana"/>
                <w:noProof/>
                <w:webHidden/>
              </w:rPr>
              <w:fldChar w:fldCharType="end"/>
            </w:r>
          </w:hyperlink>
        </w:p>
        <w:p w14:paraId="3CCE19E2" w14:textId="5E76A075"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16" w:history="1">
            <w:r w:rsidR="00A11E3C" w:rsidRPr="00A11E3C">
              <w:rPr>
                <w:rStyle w:val="Hyperlink"/>
                <w:rFonts w:ascii="Verdana" w:hAnsi="Verdana"/>
                <w:noProof/>
              </w:rPr>
              <w:t>Ooglijn</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_Toc135741616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25</w:t>
            </w:r>
            <w:r w:rsidR="00A11E3C" w:rsidRPr="00A11E3C">
              <w:rPr>
                <w:rFonts w:ascii="Verdana" w:hAnsi="Verdana"/>
                <w:noProof/>
                <w:webHidden/>
              </w:rPr>
              <w:fldChar w:fldCharType="end"/>
            </w:r>
          </w:hyperlink>
        </w:p>
        <w:p w14:paraId="49C3B916" w14:textId="1A18176F"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17" w:history="1">
            <w:r w:rsidR="00A11E3C" w:rsidRPr="00A11E3C">
              <w:rPr>
                <w:rStyle w:val="Hyperlink"/>
                <w:rFonts w:ascii="Verdana" w:hAnsi="Verdana"/>
                <w:noProof/>
              </w:rPr>
              <w:t>Communicatie</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_Toc135741617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25</w:t>
            </w:r>
            <w:r w:rsidR="00A11E3C" w:rsidRPr="00A11E3C">
              <w:rPr>
                <w:rFonts w:ascii="Verdana" w:hAnsi="Verdana"/>
                <w:noProof/>
                <w:webHidden/>
              </w:rPr>
              <w:fldChar w:fldCharType="end"/>
            </w:r>
          </w:hyperlink>
        </w:p>
        <w:p w14:paraId="72C4A5AA" w14:textId="3DD24018"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21" w:history="1">
            <w:r w:rsidR="00A11E3C" w:rsidRPr="00A11E3C">
              <w:rPr>
                <w:rStyle w:val="Hyperlink"/>
                <w:rFonts w:ascii="Verdana" w:hAnsi="Verdana"/>
                <w:noProof/>
              </w:rPr>
              <w:t>Marketing en campagnes</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_Toc135741621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27</w:t>
            </w:r>
            <w:r w:rsidR="00A11E3C" w:rsidRPr="00A11E3C">
              <w:rPr>
                <w:rFonts w:ascii="Verdana" w:hAnsi="Verdana"/>
                <w:noProof/>
                <w:webHidden/>
              </w:rPr>
              <w:fldChar w:fldCharType="end"/>
            </w:r>
          </w:hyperlink>
        </w:p>
        <w:p w14:paraId="7D1469E8" w14:textId="63F46E46"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22" w:history="1">
            <w:r w:rsidR="00A11E3C" w:rsidRPr="00A11E3C">
              <w:rPr>
                <w:rStyle w:val="Hyperlink"/>
                <w:rFonts w:ascii="Verdana" w:hAnsi="Verdana"/>
                <w:noProof/>
              </w:rPr>
              <w:t>Communicatie-/marketingplan</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_Toc135741622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27</w:t>
            </w:r>
            <w:r w:rsidR="00A11E3C" w:rsidRPr="00A11E3C">
              <w:rPr>
                <w:rFonts w:ascii="Verdana" w:hAnsi="Verdana"/>
                <w:noProof/>
                <w:webHidden/>
              </w:rPr>
              <w:fldChar w:fldCharType="end"/>
            </w:r>
          </w:hyperlink>
        </w:p>
        <w:p w14:paraId="132FF2ED" w14:textId="70872917"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23" w:history="1">
            <w:r w:rsidR="00A11E3C" w:rsidRPr="00A11E3C">
              <w:rPr>
                <w:rStyle w:val="Hyperlink"/>
                <w:rFonts w:ascii="Verdana" w:hAnsi="Verdana"/>
                <w:noProof/>
              </w:rPr>
              <w:t>Nieuwe huisstijl</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_Toc135741623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27</w:t>
            </w:r>
            <w:r w:rsidR="00A11E3C" w:rsidRPr="00A11E3C">
              <w:rPr>
                <w:rFonts w:ascii="Verdana" w:hAnsi="Verdana"/>
                <w:noProof/>
                <w:webHidden/>
              </w:rPr>
              <w:fldChar w:fldCharType="end"/>
            </w:r>
          </w:hyperlink>
        </w:p>
        <w:p w14:paraId="31873B80" w14:textId="1B0FDED6"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24" w:history="1">
            <w:r w:rsidR="00A11E3C" w:rsidRPr="00A11E3C">
              <w:rPr>
                <w:rStyle w:val="Hyperlink"/>
                <w:rFonts w:ascii="Verdana" w:hAnsi="Verdana"/>
                <w:noProof/>
              </w:rPr>
              <w:t>Campagnes</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_Toc135741624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28</w:t>
            </w:r>
            <w:r w:rsidR="00A11E3C" w:rsidRPr="00A11E3C">
              <w:rPr>
                <w:rFonts w:ascii="Verdana" w:hAnsi="Verdana"/>
                <w:noProof/>
                <w:webHidden/>
              </w:rPr>
              <w:fldChar w:fldCharType="end"/>
            </w:r>
          </w:hyperlink>
        </w:p>
        <w:p w14:paraId="276BF289" w14:textId="3B700CCC"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28" w:history="1">
            <w:r w:rsidR="00A11E3C" w:rsidRPr="00A11E3C">
              <w:rPr>
                <w:rStyle w:val="Hyperlink"/>
                <w:rFonts w:ascii="Verdana" w:hAnsi="Verdana"/>
                <w:noProof/>
              </w:rPr>
              <w:t>Social media</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_Toc135741628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29</w:t>
            </w:r>
            <w:r w:rsidR="00A11E3C" w:rsidRPr="00A11E3C">
              <w:rPr>
                <w:rFonts w:ascii="Verdana" w:hAnsi="Verdana"/>
                <w:noProof/>
                <w:webHidden/>
              </w:rPr>
              <w:fldChar w:fldCharType="end"/>
            </w:r>
          </w:hyperlink>
        </w:p>
        <w:p w14:paraId="73442B76" w14:textId="414482C1"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29" w:history="1">
            <w:r w:rsidR="00A11E3C" w:rsidRPr="00A11E3C">
              <w:rPr>
                <w:rStyle w:val="Hyperlink"/>
                <w:rFonts w:ascii="Verdana" w:hAnsi="Verdana"/>
                <w:noProof/>
              </w:rPr>
              <w:t>PARVIS</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_Toc135741629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29</w:t>
            </w:r>
            <w:r w:rsidR="00A11E3C" w:rsidRPr="00A11E3C">
              <w:rPr>
                <w:rFonts w:ascii="Verdana" w:hAnsi="Verdana"/>
                <w:noProof/>
                <w:webHidden/>
              </w:rPr>
              <w:fldChar w:fldCharType="end"/>
            </w:r>
          </w:hyperlink>
        </w:p>
        <w:p w14:paraId="194448D4" w14:textId="7DDB9FBF"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30" w:history="1">
            <w:r w:rsidR="00A11E3C" w:rsidRPr="00A11E3C">
              <w:rPr>
                <w:rStyle w:val="Hyperlink"/>
                <w:rFonts w:ascii="Verdana" w:hAnsi="Verdana"/>
                <w:noProof/>
              </w:rPr>
              <w:t>Bijeenkomsten</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_Toc135741630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29</w:t>
            </w:r>
            <w:r w:rsidR="00A11E3C" w:rsidRPr="00A11E3C">
              <w:rPr>
                <w:rFonts w:ascii="Verdana" w:hAnsi="Verdana"/>
                <w:noProof/>
                <w:webHidden/>
              </w:rPr>
              <w:fldChar w:fldCharType="end"/>
            </w:r>
          </w:hyperlink>
        </w:p>
        <w:p w14:paraId="69BF4DA6" w14:textId="3FD13408"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33" w:history="1">
            <w:r w:rsidR="00A11E3C" w:rsidRPr="00A11E3C">
              <w:rPr>
                <w:rStyle w:val="Hyperlink"/>
                <w:rFonts w:ascii="Verdana" w:hAnsi="Verdana"/>
                <w:noProof/>
              </w:rPr>
              <w:t>Het Nationale Oogcongres</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_Toc135741633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30</w:t>
            </w:r>
            <w:r w:rsidR="00A11E3C" w:rsidRPr="00A11E3C">
              <w:rPr>
                <w:rFonts w:ascii="Verdana" w:hAnsi="Verdana"/>
                <w:noProof/>
                <w:webHidden/>
              </w:rPr>
              <w:fldChar w:fldCharType="end"/>
            </w:r>
          </w:hyperlink>
        </w:p>
        <w:p w14:paraId="6B12B5C4" w14:textId="5E52F0D6"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34" w:history="1">
            <w:r w:rsidR="00A11E3C" w:rsidRPr="00A11E3C">
              <w:rPr>
                <w:rStyle w:val="Hyperlink"/>
                <w:rFonts w:ascii="Verdana" w:hAnsi="Verdana"/>
                <w:noProof/>
              </w:rPr>
              <w:t>Beurzen</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_Toc135741634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30</w:t>
            </w:r>
            <w:r w:rsidR="00A11E3C" w:rsidRPr="00A11E3C">
              <w:rPr>
                <w:rFonts w:ascii="Verdana" w:hAnsi="Verdana"/>
                <w:noProof/>
                <w:webHidden/>
              </w:rPr>
              <w:fldChar w:fldCharType="end"/>
            </w:r>
          </w:hyperlink>
        </w:p>
        <w:p w14:paraId="47D3FF96" w14:textId="002EEE99"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35" w:history="1">
            <w:r w:rsidR="00A11E3C" w:rsidRPr="00A11E3C">
              <w:rPr>
                <w:rStyle w:val="Hyperlink"/>
                <w:rFonts w:ascii="Verdana" w:hAnsi="Verdana"/>
                <w:noProof/>
              </w:rPr>
              <w:t>Algemene brochure</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_Toc135741635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30</w:t>
            </w:r>
            <w:r w:rsidR="00A11E3C" w:rsidRPr="00A11E3C">
              <w:rPr>
                <w:rFonts w:ascii="Verdana" w:hAnsi="Verdana"/>
                <w:noProof/>
                <w:webHidden/>
              </w:rPr>
              <w:fldChar w:fldCharType="end"/>
            </w:r>
          </w:hyperlink>
        </w:p>
        <w:p w14:paraId="60707A4A" w14:textId="1C7E373F"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37" w:history="1">
            <w:r w:rsidR="00A11E3C" w:rsidRPr="00A11E3C">
              <w:rPr>
                <w:rStyle w:val="Hyperlink"/>
                <w:rFonts w:ascii="Verdana" w:hAnsi="Verdana"/>
                <w:noProof/>
              </w:rPr>
              <w:t>Voorlichting overig</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_Toc135741637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30</w:t>
            </w:r>
            <w:r w:rsidR="00A11E3C" w:rsidRPr="00A11E3C">
              <w:rPr>
                <w:rFonts w:ascii="Verdana" w:hAnsi="Verdana"/>
                <w:noProof/>
                <w:webHidden/>
              </w:rPr>
              <w:fldChar w:fldCharType="end"/>
            </w:r>
          </w:hyperlink>
        </w:p>
        <w:p w14:paraId="56104EB6" w14:textId="55A75CA0" w:rsidR="00A11E3C" w:rsidRPr="00A11E3C" w:rsidRDefault="00000000">
          <w:pPr>
            <w:pStyle w:val="Inhopg1"/>
            <w:tabs>
              <w:tab w:val="right" w:leader="dot" w:pos="9016"/>
            </w:tabs>
            <w:rPr>
              <w:rFonts w:ascii="Verdana" w:eastAsiaTheme="minorEastAsia" w:hAnsi="Verdana"/>
              <w:noProof/>
              <w:kern w:val="2"/>
              <w:lang w:eastAsia="nl-NL"/>
              <w14:ligatures w14:val="standardContextual"/>
            </w:rPr>
          </w:pPr>
          <w:hyperlink w:anchor="_Toc135741638" w:history="1">
            <w:r w:rsidR="00A11E3C" w:rsidRPr="00A11E3C">
              <w:rPr>
                <w:rStyle w:val="Hyperlink"/>
                <w:rFonts w:ascii="Verdana" w:hAnsi="Verdana"/>
                <w:noProof/>
              </w:rPr>
              <w:t>Lotgenotencontact</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_Toc135741638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31</w:t>
            </w:r>
            <w:r w:rsidR="00A11E3C" w:rsidRPr="00A11E3C">
              <w:rPr>
                <w:rFonts w:ascii="Verdana" w:hAnsi="Verdana"/>
                <w:noProof/>
                <w:webHidden/>
              </w:rPr>
              <w:fldChar w:fldCharType="end"/>
            </w:r>
          </w:hyperlink>
        </w:p>
        <w:p w14:paraId="4AA87030" w14:textId="61A7FEDE"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39" w:history="1">
            <w:r w:rsidR="00A11E3C" w:rsidRPr="00A11E3C">
              <w:rPr>
                <w:rStyle w:val="Hyperlink"/>
                <w:rFonts w:ascii="Verdana" w:hAnsi="Verdana"/>
                <w:noProof/>
              </w:rPr>
              <w:t>Oogcafés</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_Toc135741639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31</w:t>
            </w:r>
            <w:r w:rsidR="00A11E3C" w:rsidRPr="00A11E3C">
              <w:rPr>
                <w:rFonts w:ascii="Verdana" w:hAnsi="Verdana"/>
                <w:noProof/>
                <w:webHidden/>
              </w:rPr>
              <w:fldChar w:fldCharType="end"/>
            </w:r>
          </w:hyperlink>
        </w:p>
        <w:p w14:paraId="3AE4B3A2" w14:textId="0AD1C94A"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40" w:history="1">
            <w:r w:rsidR="00A11E3C" w:rsidRPr="00A11E3C">
              <w:rPr>
                <w:rStyle w:val="Hyperlink"/>
                <w:rFonts w:ascii="Verdana" w:hAnsi="Verdana"/>
                <w:noProof/>
              </w:rPr>
              <w:t>Provincies, themagroepen en interessegebieden</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_Toc135741640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31</w:t>
            </w:r>
            <w:r w:rsidR="00A11E3C" w:rsidRPr="00A11E3C">
              <w:rPr>
                <w:rFonts w:ascii="Verdana" w:hAnsi="Verdana"/>
                <w:noProof/>
                <w:webHidden/>
              </w:rPr>
              <w:fldChar w:fldCharType="end"/>
            </w:r>
          </w:hyperlink>
        </w:p>
        <w:p w14:paraId="2A455832" w14:textId="531E7F5A" w:rsidR="00A11E3C" w:rsidRPr="00A11E3C" w:rsidRDefault="00000000">
          <w:pPr>
            <w:pStyle w:val="Inhopg1"/>
            <w:tabs>
              <w:tab w:val="right" w:leader="dot" w:pos="9016"/>
            </w:tabs>
            <w:rPr>
              <w:rFonts w:ascii="Verdana" w:eastAsiaTheme="minorEastAsia" w:hAnsi="Verdana"/>
              <w:noProof/>
              <w:kern w:val="2"/>
              <w:lang w:eastAsia="nl-NL"/>
              <w14:ligatures w14:val="standardContextual"/>
            </w:rPr>
          </w:pPr>
          <w:hyperlink w:anchor="_Toc135741657" w:history="1">
            <w:r w:rsidR="00A11E3C" w:rsidRPr="00A11E3C">
              <w:rPr>
                <w:rStyle w:val="Hyperlink"/>
                <w:rFonts w:ascii="Verdana" w:hAnsi="Verdana"/>
                <w:noProof/>
              </w:rPr>
              <w:t>Vereniging</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_Toc135741657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38</w:t>
            </w:r>
            <w:r w:rsidR="00A11E3C" w:rsidRPr="00A11E3C">
              <w:rPr>
                <w:rFonts w:ascii="Verdana" w:hAnsi="Verdana"/>
                <w:noProof/>
                <w:webHidden/>
              </w:rPr>
              <w:fldChar w:fldCharType="end"/>
            </w:r>
          </w:hyperlink>
        </w:p>
        <w:p w14:paraId="4155369A" w14:textId="62AFDF83"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58" w:history="1">
            <w:r w:rsidR="00A11E3C" w:rsidRPr="00A11E3C">
              <w:rPr>
                <w:rStyle w:val="Hyperlink"/>
                <w:rFonts w:ascii="Verdana" w:hAnsi="Verdana"/>
                <w:noProof/>
              </w:rPr>
              <w:t>Bestuur</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_Toc135741658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38</w:t>
            </w:r>
            <w:r w:rsidR="00A11E3C" w:rsidRPr="00A11E3C">
              <w:rPr>
                <w:rFonts w:ascii="Verdana" w:hAnsi="Verdana"/>
                <w:noProof/>
                <w:webHidden/>
              </w:rPr>
              <w:fldChar w:fldCharType="end"/>
            </w:r>
          </w:hyperlink>
        </w:p>
        <w:p w14:paraId="7D1C93E0" w14:textId="7DDC4882"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59" w:history="1">
            <w:r w:rsidR="00A11E3C" w:rsidRPr="00A11E3C">
              <w:rPr>
                <w:rStyle w:val="Hyperlink"/>
                <w:rFonts w:ascii="Verdana" w:hAnsi="Verdana"/>
                <w:noProof/>
              </w:rPr>
              <w:t>Bureau en team</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_Toc135741659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40</w:t>
            </w:r>
            <w:r w:rsidR="00A11E3C" w:rsidRPr="00A11E3C">
              <w:rPr>
                <w:rFonts w:ascii="Verdana" w:hAnsi="Verdana"/>
                <w:noProof/>
                <w:webHidden/>
              </w:rPr>
              <w:fldChar w:fldCharType="end"/>
            </w:r>
          </w:hyperlink>
        </w:p>
        <w:p w14:paraId="4C61E1B9" w14:textId="71D89542"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60" w:history="1">
            <w:r w:rsidR="00A11E3C" w:rsidRPr="00A11E3C">
              <w:rPr>
                <w:rStyle w:val="Hyperlink"/>
                <w:rFonts w:ascii="Verdana" w:hAnsi="Verdana"/>
                <w:noProof/>
              </w:rPr>
              <w:t>Vrijwilligersbeleid</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_Toc135741660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40</w:t>
            </w:r>
            <w:r w:rsidR="00A11E3C" w:rsidRPr="00A11E3C">
              <w:rPr>
                <w:rFonts w:ascii="Verdana" w:hAnsi="Verdana"/>
                <w:noProof/>
                <w:webHidden/>
              </w:rPr>
              <w:fldChar w:fldCharType="end"/>
            </w:r>
          </w:hyperlink>
        </w:p>
        <w:p w14:paraId="621D5F08" w14:textId="4BD4ACD6"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61" w:history="1">
            <w:r w:rsidR="00A11E3C" w:rsidRPr="00A11E3C">
              <w:rPr>
                <w:rStyle w:val="Hyperlink"/>
                <w:rFonts w:ascii="Verdana" w:hAnsi="Verdana"/>
                <w:noProof/>
              </w:rPr>
              <w:t>Samenwerking</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_Toc135741661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41</w:t>
            </w:r>
            <w:r w:rsidR="00A11E3C" w:rsidRPr="00A11E3C">
              <w:rPr>
                <w:rFonts w:ascii="Verdana" w:hAnsi="Verdana"/>
                <w:noProof/>
                <w:webHidden/>
              </w:rPr>
              <w:fldChar w:fldCharType="end"/>
            </w:r>
          </w:hyperlink>
        </w:p>
        <w:p w14:paraId="1BD3942B" w14:textId="04E640F8"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62" w:history="1">
            <w:r w:rsidR="00A11E3C" w:rsidRPr="00A11E3C">
              <w:rPr>
                <w:rStyle w:val="Hyperlink"/>
                <w:rFonts w:ascii="Verdana" w:hAnsi="Verdana"/>
                <w:noProof/>
              </w:rPr>
              <w:t>Ledenraad</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_Toc135741662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41</w:t>
            </w:r>
            <w:r w:rsidR="00A11E3C" w:rsidRPr="00A11E3C">
              <w:rPr>
                <w:rFonts w:ascii="Verdana" w:hAnsi="Verdana"/>
                <w:noProof/>
                <w:webHidden/>
              </w:rPr>
              <w:fldChar w:fldCharType="end"/>
            </w:r>
          </w:hyperlink>
        </w:p>
        <w:p w14:paraId="5A9FBE4B" w14:textId="7B7A8029"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65" w:history="1">
            <w:r w:rsidR="00A11E3C" w:rsidRPr="00A11E3C">
              <w:rPr>
                <w:rStyle w:val="Hyperlink"/>
                <w:rFonts w:ascii="Verdana" w:hAnsi="Verdana"/>
                <w:noProof/>
              </w:rPr>
              <w:t>Verenigingsdag</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_Toc135741665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42</w:t>
            </w:r>
            <w:r w:rsidR="00A11E3C" w:rsidRPr="00A11E3C">
              <w:rPr>
                <w:rFonts w:ascii="Verdana" w:hAnsi="Verdana"/>
                <w:noProof/>
                <w:webHidden/>
              </w:rPr>
              <w:fldChar w:fldCharType="end"/>
            </w:r>
          </w:hyperlink>
        </w:p>
        <w:p w14:paraId="3D542567" w14:textId="2CCF9ACB"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66" w:history="1">
            <w:r w:rsidR="00A11E3C" w:rsidRPr="00A11E3C">
              <w:rPr>
                <w:rStyle w:val="Hyperlink"/>
                <w:rFonts w:ascii="Verdana" w:hAnsi="Verdana"/>
                <w:noProof/>
              </w:rPr>
              <w:t>Internationaal</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_Toc135741666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42</w:t>
            </w:r>
            <w:r w:rsidR="00A11E3C" w:rsidRPr="00A11E3C">
              <w:rPr>
                <w:rFonts w:ascii="Verdana" w:hAnsi="Verdana"/>
                <w:noProof/>
                <w:webHidden/>
              </w:rPr>
              <w:fldChar w:fldCharType="end"/>
            </w:r>
          </w:hyperlink>
        </w:p>
        <w:p w14:paraId="602BB84F" w14:textId="3C980C06" w:rsidR="00A11E3C" w:rsidRPr="00A11E3C" w:rsidRDefault="00000000">
          <w:pPr>
            <w:pStyle w:val="Inhopg2"/>
            <w:tabs>
              <w:tab w:val="right" w:leader="dot" w:pos="9016"/>
            </w:tabs>
            <w:rPr>
              <w:rFonts w:ascii="Verdana" w:eastAsiaTheme="minorEastAsia" w:hAnsi="Verdana"/>
              <w:noProof/>
              <w:kern w:val="2"/>
              <w:lang w:eastAsia="nl-NL"/>
              <w14:ligatures w14:val="standardContextual"/>
            </w:rPr>
          </w:pPr>
          <w:hyperlink w:anchor="_Toc135741667" w:history="1">
            <w:r w:rsidR="00A11E3C" w:rsidRPr="00A11E3C">
              <w:rPr>
                <w:rStyle w:val="Hyperlink"/>
                <w:rFonts w:ascii="Verdana" w:hAnsi="Verdana"/>
                <w:noProof/>
              </w:rPr>
              <w:t>Financieel</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_Toc135741667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42</w:t>
            </w:r>
            <w:r w:rsidR="00A11E3C" w:rsidRPr="00A11E3C">
              <w:rPr>
                <w:rFonts w:ascii="Verdana" w:hAnsi="Verdana"/>
                <w:noProof/>
                <w:webHidden/>
              </w:rPr>
              <w:fldChar w:fldCharType="end"/>
            </w:r>
          </w:hyperlink>
        </w:p>
        <w:p w14:paraId="7F98BCE0" w14:textId="3F8237BE" w:rsidR="008D5C3D" w:rsidRPr="00A11E3C" w:rsidRDefault="00000000" w:rsidP="00A11E3C">
          <w:pPr>
            <w:pStyle w:val="Inhopg2"/>
            <w:tabs>
              <w:tab w:val="right" w:leader="dot" w:pos="9016"/>
            </w:tabs>
            <w:rPr>
              <w:rFonts w:ascii="Verdana" w:eastAsiaTheme="minorEastAsia" w:hAnsi="Verdana"/>
              <w:noProof/>
              <w:kern w:val="2"/>
              <w:lang w:eastAsia="nl-NL"/>
              <w14:ligatures w14:val="standardContextual"/>
            </w:rPr>
          </w:pPr>
          <w:hyperlink w:anchor="_Toc135741668" w:history="1">
            <w:r w:rsidR="00A11E3C" w:rsidRPr="00A11E3C">
              <w:rPr>
                <w:rStyle w:val="Hyperlink"/>
                <w:rFonts w:ascii="Verdana" w:hAnsi="Verdana"/>
                <w:noProof/>
              </w:rPr>
              <w:t>Ledenaantallen Oogvereniging 2022</w:t>
            </w:r>
            <w:r w:rsidR="00A11E3C" w:rsidRPr="00A11E3C">
              <w:rPr>
                <w:rFonts w:ascii="Verdana" w:hAnsi="Verdana"/>
                <w:noProof/>
                <w:webHidden/>
              </w:rPr>
              <w:tab/>
            </w:r>
            <w:r w:rsidR="00A11E3C" w:rsidRPr="00A11E3C">
              <w:rPr>
                <w:rFonts w:ascii="Verdana" w:hAnsi="Verdana"/>
                <w:noProof/>
                <w:webHidden/>
              </w:rPr>
              <w:fldChar w:fldCharType="begin"/>
            </w:r>
            <w:r w:rsidR="00A11E3C" w:rsidRPr="00A11E3C">
              <w:rPr>
                <w:rFonts w:ascii="Verdana" w:hAnsi="Verdana"/>
                <w:noProof/>
                <w:webHidden/>
              </w:rPr>
              <w:instrText xml:space="preserve"> PAGEREF _Toc135741668 \h </w:instrText>
            </w:r>
            <w:r w:rsidR="00A11E3C" w:rsidRPr="00A11E3C">
              <w:rPr>
                <w:rFonts w:ascii="Verdana" w:hAnsi="Verdana"/>
                <w:noProof/>
                <w:webHidden/>
              </w:rPr>
            </w:r>
            <w:r w:rsidR="00A11E3C" w:rsidRPr="00A11E3C">
              <w:rPr>
                <w:rFonts w:ascii="Verdana" w:hAnsi="Verdana"/>
                <w:noProof/>
                <w:webHidden/>
              </w:rPr>
              <w:fldChar w:fldCharType="separate"/>
            </w:r>
            <w:r w:rsidR="008909D5">
              <w:rPr>
                <w:rFonts w:ascii="Verdana" w:hAnsi="Verdana"/>
                <w:noProof/>
                <w:webHidden/>
              </w:rPr>
              <w:t>43</w:t>
            </w:r>
            <w:r w:rsidR="00A11E3C" w:rsidRPr="00A11E3C">
              <w:rPr>
                <w:rFonts w:ascii="Verdana" w:hAnsi="Verdana"/>
                <w:noProof/>
                <w:webHidden/>
              </w:rPr>
              <w:fldChar w:fldCharType="end"/>
            </w:r>
          </w:hyperlink>
          <w:r w:rsidR="008D5C3D" w:rsidRPr="00A11E3C">
            <w:rPr>
              <w:rFonts w:ascii="Verdana" w:hAnsi="Verdana"/>
              <w:b/>
              <w:bCs/>
            </w:rPr>
            <w:fldChar w:fldCharType="end"/>
          </w:r>
        </w:p>
      </w:sdtContent>
    </w:sdt>
    <w:p w14:paraId="7874D6A0" w14:textId="3AB22A62" w:rsidR="00522615" w:rsidRPr="00016677" w:rsidRDefault="00522615">
      <w:pPr>
        <w:rPr>
          <w:rFonts w:ascii="Verdana" w:hAnsi="Verdana" w:cs="Arial"/>
        </w:rPr>
      </w:pPr>
    </w:p>
    <w:p w14:paraId="241113B7" w14:textId="3E2E2C6C" w:rsidR="00522615" w:rsidRPr="00016677" w:rsidRDefault="00522615">
      <w:pPr>
        <w:rPr>
          <w:rFonts w:ascii="Verdana" w:hAnsi="Verdana" w:cs="Arial"/>
        </w:rPr>
      </w:pPr>
      <w:r w:rsidRPr="00016677">
        <w:rPr>
          <w:rFonts w:ascii="Verdana" w:hAnsi="Verdana" w:cs="Arial"/>
        </w:rPr>
        <w:br w:type="page"/>
      </w:r>
    </w:p>
    <w:p w14:paraId="0C6AF604" w14:textId="62E36B44" w:rsidR="00522615" w:rsidRPr="00016677" w:rsidRDefault="00522615" w:rsidP="002E32F7">
      <w:pPr>
        <w:pStyle w:val="Kop1"/>
        <w:spacing w:before="0" w:line="286" w:lineRule="auto"/>
      </w:pPr>
      <w:bookmarkStart w:id="0" w:name="_Toc135741574"/>
      <w:r w:rsidRPr="00016677">
        <w:lastRenderedPageBreak/>
        <w:t>Inleiding</w:t>
      </w:r>
      <w:bookmarkEnd w:id="0"/>
    </w:p>
    <w:p w14:paraId="3E92BF45" w14:textId="77777777" w:rsidR="00522615" w:rsidRPr="00016677" w:rsidRDefault="00522615">
      <w:pPr>
        <w:rPr>
          <w:rFonts w:ascii="Verdana" w:hAnsi="Verdana" w:cs="Arial"/>
        </w:rPr>
      </w:pPr>
    </w:p>
    <w:p w14:paraId="6E6A0E6F" w14:textId="77777777" w:rsidR="00522615" w:rsidRDefault="00522615" w:rsidP="00314B88">
      <w:pPr>
        <w:spacing w:after="0" w:line="286" w:lineRule="auto"/>
        <w:rPr>
          <w:rFonts w:ascii="Verdana" w:hAnsi="Verdana"/>
        </w:rPr>
      </w:pPr>
      <w:r w:rsidRPr="00314B88">
        <w:rPr>
          <w:rFonts w:ascii="Verdana" w:hAnsi="Verdana"/>
        </w:rPr>
        <w:t xml:space="preserve">In 2022 hebben we ondanks de energiecrisis en het staartje van de coronacrisis toch een goed jaar kunnen draaien. We hebben gelukkig nog evenveel leden als in 2021. Onze nieuwe leden hebben het verlies aan oude leden gecompenseerd. In 2022 hebben we ook weer veel kunnen doen en bereiken. </w:t>
      </w:r>
    </w:p>
    <w:p w14:paraId="1D4D1819" w14:textId="77777777" w:rsidR="00E74163" w:rsidRPr="00314B88" w:rsidRDefault="00E74163" w:rsidP="00314B88">
      <w:pPr>
        <w:spacing w:after="0" w:line="286" w:lineRule="auto"/>
        <w:rPr>
          <w:rFonts w:ascii="Verdana" w:hAnsi="Verdana"/>
        </w:rPr>
      </w:pPr>
    </w:p>
    <w:p w14:paraId="75B8B4C7" w14:textId="11B155C2" w:rsidR="00522615" w:rsidRDefault="00522615" w:rsidP="00314B88">
      <w:pPr>
        <w:spacing w:after="0" w:line="286" w:lineRule="auto"/>
        <w:rPr>
          <w:rFonts w:ascii="Verdana" w:hAnsi="Verdana"/>
        </w:rPr>
      </w:pPr>
      <w:r w:rsidRPr="00314B88">
        <w:rPr>
          <w:rFonts w:ascii="Verdana" w:hAnsi="Verdana"/>
        </w:rPr>
        <w:t xml:space="preserve">We kregen weer de kans om elkaar fysiek te ontmoeten doordat de coronabeperkingen stopten. Toch zijn we naast fysieke bijeenkomsten ook doorgegaan met digitale en hybride meetings, zodat ook mensen die minder mobiel zijn mee kunnen doen. Bijvoorbeeld tijdens het online </w:t>
      </w:r>
      <w:r w:rsidRPr="00916D8E">
        <w:rPr>
          <w:rFonts w:ascii="Verdana" w:hAnsi="Verdana"/>
        </w:rPr>
        <w:t>Nieuwjaarsevent</w:t>
      </w:r>
      <w:r w:rsidRPr="00314B88">
        <w:rPr>
          <w:rFonts w:ascii="Verdana" w:hAnsi="Verdana"/>
        </w:rPr>
        <w:t xml:space="preserve"> en diverse thematische events. Verder is de </w:t>
      </w:r>
      <w:proofErr w:type="spellStart"/>
      <w:r w:rsidRPr="00314B88">
        <w:rPr>
          <w:rFonts w:ascii="Verdana" w:hAnsi="Verdana"/>
        </w:rPr>
        <w:t>ZieZo</w:t>
      </w:r>
      <w:proofErr w:type="spellEnd"/>
      <w:r w:rsidRPr="00314B88">
        <w:rPr>
          <w:rFonts w:ascii="Verdana" w:hAnsi="Verdana"/>
        </w:rPr>
        <w:t>-beurs zeer goed bezocht met diverse workshops door medewerkers en vrijwilligers. En het Oogcongres vond nu weer fysiek plaats in de locatie Domstad in Utrecht.</w:t>
      </w:r>
    </w:p>
    <w:p w14:paraId="36C0CC01" w14:textId="77777777" w:rsidR="009B1F43" w:rsidRPr="00314B88" w:rsidRDefault="009B1F43" w:rsidP="00314B88">
      <w:pPr>
        <w:spacing w:after="0" w:line="286" w:lineRule="auto"/>
        <w:rPr>
          <w:rFonts w:ascii="Verdana" w:hAnsi="Verdana"/>
        </w:rPr>
      </w:pPr>
    </w:p>
    <w:p w14:paraId="49FC2B41" w14:textId="5CE169CF" w:rsidR="00522615" w:rsidRPr="00314B88" w:rsidRDefault="00522615" w:rsidP="00314B88">
      <w:pPr>
        <w:spacing w:after="0" w:line="286" w:lineRule="auto"/>
        <w:rPr>
          <w:rFonts w:ascii="Verdana" w:hAnsi="Verdana"/>
        </w:rPr>
      </w:pPr>
      <w:r w:rsidRPr="00314B88">
        <w:rPr>
          <w:rFonts w:ascii="Verdana" w:hAnsi="Verdana"/>
        </w:rPr>
        <w:t xml:space="preserve">Onze </w:t>
      </w:r>
      <w:proofErr w:type="spellStart"/>
      <w:r w:rsidRPr="00314B88">
        <w:rPr>
          <w:rFonts w:ascii="Verdana" w:hAnsi="Verdana"/>
        </w:rPr>
        <w:t>verenigingsdag</w:t>
      </w:r>
      <w:proofErr w:type="spellEnd"/>
      <w:r w:rsidRPr="00314B88">
        <w:rPr>
          <w:rFonts w:ascii="Verdana" w:hAnsi="Verdana"/>
        </w:rPr>
        <w:t xml:space="preserve"> hebben we </w:t>
      </w:r>
      <w:r w:rsidRPr="006B022F">
        <w:rPr>
          <w:rFonts w:ascii="Verdana" w:hAnsi="Verdana"/>
          <w:color w:val="000000" w:themeColor="text1"/>
        </w:rPr>
        <w:t>gecombineerd met het afscheid van Jan Vreeburg als voorzitter. We zijn ontzettend trots dat hij deze dag ook benoemd is tot Ridder van Oranje Nassau. Vervolgens hebben we ook zijn opvolger kunnen verwelkomen: Margot Scheltema. Met presentaties van Jan Terlouw</w:t>
      </w:r>
      <w:r w:rsidR="00857BDC" w:rsidRPr="006B022F">
        <w:rPr>
          <w:rFonts w:ascii="Verdana" w:hAnsi="Verdana"/>
          <w:color w:val="000000" w:themeColor="text1"/>
        </w:rPr>
        <w:t xml:space="preserve"> </w:t>
      </w:r>
      <w:r w:rsidRPr="006B022F">
        <w:rPr>
          <w:rFonts w:ascii="Verdana" w:hAnsi="Verdana"/>
          <w:color w:val="000000" w:themeColor="text1"/>
        </w:rPr>
        <w:t xml:space="preserve">en zijn vrouw </w:t>
      </w:r>
      <w:r w:rsidR="00857BDC" w:rsidRPr="006B022F">
        <w:rPr>
          <w:rFonts w:ascii="Verdana" w:hAnsi="Verdana"/>
          <w:color w:val="000000" w:themeColor="text1"/>
        </w:rPr>
        <w:t xml:space="preserve">over verbondenheid (Ubuntu in Zuid-Afrika) </w:t>
      </w:r>
      <w:r w:rsidRPr="006B022F">
        <w:rPr>
          <w:rFonts w:ascii="Verdana" w:hAnsi="Verdana"/>
          <w:color w:val="000000" w:themeColor="text1"/>
        </w:rPr>
        <w:t xml:space="preserve">kijken we terug op een mooie verenigingsdag. </w:t>
      </w:r>
    </w:p>
    <w:p w14:paraId="22573C63" w14:textId="77777777" w:rsidR="00DA7898" w:rsidRDefault="00DA7898" w:rsidP="00314B88">
      <w:pPr>
        <w:spacing w:after="0" w:line="286" w:lineRule="auto"/>
        <w:rPr>
          <w:rFonts w:ascii="Verdana" w:hAnsi="Verdana"/>
        </w:rPr>
      </w:pPr>
    </w:p>
    <w:p w14:paraId="6A144B48" w14:textId="42CCABA9" w:rsidR="00522615" w:rsidRDefault="00522615" w:rsidP="00314B88">
      <w:pPr>
        <w:spacing w:after="0" w:line="286" w:lineRule="auto"/>
        <w:rPr>
          <w:rFonts w:ascii="Verdana" w:hAnsi="Verdana"/>
        </w:rPr>
      </w:pPr>
      <w:r w:rsidRPr="00314B88">
        <w:rPr>
          <w:rFonts w:ascii="Verdana" w:hAnsi="Verdana"/>
        </w:rPr>
        <w:t xml:space="preserve">Daarnaast hebben we in 2022 vele projecten gedaan op het gebied van zorg en participatie. We zijn doorgegaan met </w:t>
      </w:r>
      <w:r w:rsidR="00857BDC">
        <w:rPr>
          <w:rFonts w:ascii="Verdana" w:hAnsi="Verdana"/>
        </w:rPr>
        <w:t>een aantal</w:t>
      </w:r>
      <w:r w:rsidRPr="00314B88">
        <w:rPr>
          <w:rFonts w:ascii="Verdana" w:hAnsi="Verdana"/>
        </w:rPr>
        <w:t xml:space="preserve"> bestaande projecten en </w:t>
      </w:r>
      <w:r w:rsidR="00857BDC">
        <w:rPr>
          <w:rFonts w:ascii="Verdana" w:hAnsi="Verdana"/>
        </w:rPr>
        <w:t xml:space="preserve">er </w:t>
      </w:r>
      <w:r w:rsidRPr="00314B88">
        <w:rPr>
          <w:rFonts w:ascii="Verdana" w:hAnsi="Verdana"/>
        </w:rPr>
        <w:t xml:space="preserve">zijn ook weer nieuwe projecten gestart. Zo hebben we het afgelopen jaar meer capaciteit ingezet op het gebied van digitale toegankelijkheid en toegang tot werk. Dat heeft geleidt tot een aantal projecten met verschillende partners: </w:t>
      </w:r>
    </w:p>
    <w:p w14:paraId="429E84B1" w14:textId="77777777" w:rsidR="001A2E23" w:rsidRPr="00314B88" w:rsidRDefault="001A2E23" w:rsidP="00314B88">
      <w:pPr>
        <w:spacing w:after="0" w:line="286" w:lineRule="auto"/>
        <w:rPr>
          <w:rFonts w:ascii="Verdana" w:hAnsi="Verdana"/>
        </w:rPr>
      </w:pPr>
    </w:p>
    <w:p w14:paraId="2798EDDD" w14:textId="77777777" w:rsidR="00522615" w:rsidRPr="00314B88" w:rsidRDefault="00522615" w:rsidP="00314B88">
      <w:pPr>
        <w:pStyle w:val="Lijstalinea"/>
        <w:numPr>
          <w:ilvl w:val="0"/>
          <w:numId w:val="2"/>
        </w:numPr>
        <w:spacing w:after="0" w:line="286" w:lineRule="auto"/>
        <w:rPr>
          <w:sz w:val="22"/>
          <w:szCs w:val="22"/>
        </w:rPr>
      </w:pPr>
      <w:r w:rsidRPr="00314B88">
        <w:rPr>
          <w:sz w:val="22"/>
          <w:szCs w:val="22"/>
        </w:rPr>
        <w:t>Het voorlichtingsproject met de European Blind Union (PARVIS) heeft diverse animatie filmpjes opgeleverd en een aantal events.</w:t>
      </w:r>
    </w:p>
    <w:p w14:paraId="30E9EF8F" w14:textId="77777777" w:rsidR="00522615" w:rsidRPr="00314B88" w:rsidRDefault="00522615" w:rsidP="00314B88">
      <w:pPr>
        <w:pStyle w:val="Lijstalinea"/>
        <w:numPr>
          <w:ilvl w:val="0"/>
          <w:numId w:val="2"/>
        </w:numPr>
        <w:spacing w:after="0" w:line="286" w:lineRule="auto"/>
        <w:rPr>
          <w:sz w:val="22"/>
          <w:szCs w:val="22"/>
        </w:rPr>
      </w:pPr>
      <w:r w:rsidRPr="00314B88">
        <w:rPr>
          <w:sz w:val="22"/>
          <w:szCs w:val="22"/>
        </w:rPr>
        <w:t>Het is ons gelukt het steunpunt voor migranten met een oogaandoening uit te breiden met een steunpunt voor Oekraïense vluchtelingen.</w:t>
      </w:r>
    </w:p>
    <w:p w14:paraId="1998043D" w14:textId="77777777" w:rsidR="00522615" w:rsidRPr="00314B88" w:rsidRDefault="00522615" w:rsidP="00314B88">
      <w:pPr>
        <w:pStyle w:val="Lijstalinea"/>
        <w:numPr>
          <w:ilvl w:val="0"/>
          <w:numId w:val="2"/>
        </w:numPr>
        <w:spacing w:after="0" w:line="286" w:lineRule="auto"/>
        <w:rPr>
          <w:sz w:val="22"/>
          <w:szCs w:val="22"/>
        </w:rPr>
      </w:pPr>
      <w:r w:rsidRPr="00314B88">
        <w:rPr>
          <w:sz w:val="22"/>
          <w:szCs w:val="22"/>
        </w:rPr>
        <w:t>We hebben een nieuw communicatie en marketing beleid uitgewerkt en dat resulteerde in een nieuwe huisstijl, website en jaarkalender voor campagnes.</w:t>
      </w:r>
    </w:p>
    <w:p w14:paraId="77E74FFB" w14:textId="45122E71" w:rsidR="00522615" w:rsidRPr="00314B88" w:rsidRDefault="00857BDC" w:rsidP="00314B88">
      <w:pPr>
        <w:pStyle w:val="Lijstalinea"/>
        <w:numPr>
          <w:ilvl w:val="0"/>
          <w:numId w:val="2"/>
        </w:numPr>
        <w:spacing w:after="0" w:line="286" w:lineRule="auto"/>
        <w:rPr>
          <w:sz w:val="22"/>
          <w:szCs w:val="22"/>
        </w:rPr>
      </w:pPr>
      <w:r>
        <w:rPr>
          <w:sz w:val="22"/>
          <w:szCs w:val="22"/>
        </w:rPr>
        <w:t>Onze rol</w:t>
      </w:r>
      <w:r w:rsidR="00522615" w:rsidRPr="00314B88">
        <w:rPr>
          <w:sz w:val="22"/>
          <w:szCs w:val="22"/>
        </w:rPr>
        <w:t xml:space="preserve"> binnen Kennis Over Zien is vergroot</w:t>
      </w:r>
      <w:r>
        <w:rPr>
          <w:sz w:val="22"/>
          <w:szCs w:val="22"/>
        </w:rPr>
        <w:t xml:space="preserve"> en dat </w:t>
      </w:r>
      <w:r w:rsidR="00522615" w:rsidRPr="00314B88">
        <w:rPr>
          <w:sz w:val="22"/>
          <w:szCs w:val="22"/>
        </w:rPr>
        <w:t xml:space="preserve">heeft onze relaties versterkt met </w:t>
      </w:r>
      <w:proofErr w:type="spellStart"/>
      <w:r w:rsidR="00522615" w:rsidRPr="00314B88">
        <w:rPr>
          <w:sz w:val="22"/>
          <w:szCs w:val="22"/>
        </w:rPr>
        <w:t>Bartiméus</w:t>
      </w:r>
      <w:proofErr w:type="spellEnd"/>
      <w:r w:rsidR="00522615" w:rsidRPr="00314B88">
        <w:rPr>
          <w:sz w:val="22"/>
          <w:szCs w:val="22"/>
        </w:rPr>
        <w:t xml:space="preserve"> (Fonds), Koninklijke Visio (Foundation), de Robbert </w:t>
      </w:r>
      <w:proofErr w:type="spellStart"/>
      <w:r w:rsidR="00522615" w:rsidRPr="00314B88">
        <w:rPr>
          <w:sz w:val="22"/>
          <w:szCs w:val="22"/>
        </w:rPr>
        <w:t>Coppes</w:t>
      </w:r>
      <w:proofErr w:type="spellEnd"/>
      <w:r w:rsidR="00522615" w:rsidRPr="00314B88">
        <w:rPr>
          <w:sz w:val="22"/>
          <w:szCs w:val="22"/>
        </w:rPr>
        <w:t xml:space="preserve"> Stichting en de </w:t>
      </w:r>
      <w:proofErr w:type="spellStart"/>
      <w:r w:rsidR="00522615" w:rsidRPr="00314B88">
        <w:rPr>
          <w:sz w:val="22"/>
          <w:szCs w:val="22"/>
        </w:rPr>
        <w:t>MaculaVereniging</w:t>
      </w:r>
      <w:proofErr w:type="spellEnd"/>
      <w:r w:rsidR="00522615" w:rsidRPr="00314B88">
        <w:rPr>
          <w:sz w:val="22"/>
          <w:szCs w:val="22"/>
        </w:rPr>
        <w:t xml:space="preserve">. </w:t>
      </w:r>
    </w:p>
    <w:p w14:paraId="2408098D" w14:textId="4EA515CC" w:rsidR="001A2E23" w:rsidRDefault="001A2E23">
      <w:pPr>
        <w:rPr>
          <w:rFonts w:ascii="Verdana" w:hAnsi="Verdana"/>
        </w:rPr>
      </w:pPr>
    </w:p>
    <w:p w14:paraId="0B900290" w14:textId="24725FDA" w:rsidR="00522615" w:rsidRPr="00016677" w:rsidRDefault="00522615" w:rsidP="009B1F7E">
      <w:pPr>
        <w:spacing w:after="0" w:line="286" w:lineRule="auto"/>
        <w:rPr>
          <w:rFonts w:ascii="Verdana" w:hAnsi="Verdana" w:cs="Arial"/>
        </w:rPr>
      </w:pPr>
      <w:r w:rsidRPr="00314B88">
        <w:rPr>
          <w:rFonts w:ascii="Verdana" w:hAnsi="Verdana"/>
        </w:rPr>
        <w:t>Dit lange jaarverslag laat zien dat er veel bereikt is in 2022. Dit is alleen mogelijk geweest door de nauwe samenwerking en gedrevenheid van onze</w:t>
      </w:r>
      <w:r w:rsidR="001D4C91" w:rsidRPr="00314B88">
        <w:rPr>
          <w:rFonts w:ascii="Verdana" w:hAnsi="Verdana"/>
        </w:rPr>
        <w:t xml:space="preserve"> </w:t>
      </w:r>
      <w:r w:rsidRPr="00314B88">
        <w:rPr>
          <w:rFonts w:ascii="Verdana" w:hAnsi="Verdana"/>
        </w:rPr>
        <w:t>leden, vrijwilligers, samenwerkingspartners en fondsen. Wij bedanken iedereen voor hun inzet en betrokkenheid.</w:t>
      </w:r>
      <w:r w:rsidR="001D4C91" w:rsidRPr="00314B88">
        <w:rPr>
          <w:rFonts w:ascii="Verdana" w:hAnsi="Verdana"/>
        </w:rPr>
        <w:t xml:space="preserve"> </w:t>
      </w:r>
      <w:r w:rsidRPr="00016677">
        <w:rPr>
          <w:rFonts w:ascii="Verdana" w:hAnsi="Verdana" w:cs="Arial"/>
        </w:rPr>
        <w:br w:type="page"/>
      </w:r>
    </w:p>
    <w:p w14:paraId="20B34B61" w14:textId="19C3AB8D" w:rsidR="00522615" w:rsidRDefault="00522615" w:rsidP="002E32F7">
      <w:pPr>
        <w:pStyle w:val="Kop1"/>
        <w:spacing w:before="0" w:line="286" w:lineRule="auto"/>
      </w:pPr>
      <w:bookmarkStart w:id="1" w:name="_Toc135741575"/>
      <w:r w:rsidRPr="00016677">
        <w:lastRenderedPageBreak/>
        <w:t xml:space="preserve">Oogaandoeningen en </w:t>
      </w:r>
      <w:proofErr w:type="spellStart"/>
      <w:r w:rsidRPr="00016677">
        <w:t>oogzorg</w:t>
      </w:r>
      <w:bookmarkEnd w:id="1"/>
      <w:proofErr w:type="spellEnd"/>
    </w:p>
    <w:p w14:paraId="451FB2FF" w14:textId="77777777" w:rsidR="002E32F7" w:rsidRPr="002E32F7" w:rsidRDefault="002E32F7" w:rsidP="002E32F7">
      <w:pPr>
        <w:spacing w:after="0" w:line="286" w:lineRule="auto"/>
      </w:pPr>
    </w:p>
    <w:p w14:paraId="4E4FE0D4" w14:textId="77777777" w:rsidR="00522615" w:rsidRDefault="00522615" w:rsidP="002E32F7">
      <w:pPr>
        <w:pStyle w:val="Kop2"/>
        <w:spacing w:before="0" w:line="286" w:lineRule="auto"/>
      </w:pPr>
      <w:bookmarkStart w:id="2" w:name="_Toc513466365"/>
      <w:bookmarkStart w:id="3" w:name="_Toc513471485"/>
      <w:bookmarkStart w:id="4" w:name="_Toc514056836"/>
      <w:bookmarkStart w:id="5" w:name="_Toc514059140"/>
      <w:bookmarkStart w:id="6" w:name="_Toc514340912"/>
      <w:bookmarkStart w:id="7" w:name="_Toc13495880"/>
      <w:bookmarkStart w:id="8" w:name="_Toc36392894"/>
      <w:bookmarkStart w:id="9" w:name="_Toc71274799"/>
      <w:bookmarkStart w:id="10" w:name="_Toc100750946"/>
      <w:bookmarkStart w:id="11" w:name="_Toc100751661"/>
      <w:bookmarkStart w:id="12" w:name="_Toc135741576"/>
      <w:r w:rsidRPr="00016677">
        <w:t>Patiënteninformatie</w:t>
      </w:r>
      <w:bookmarkEnd w:id="2"/>
      <w:bookmarkEnd w:id="3"/>
      <w:bookmarkEnd w:id="4"/>
      <w:bookmarkEnd w:id="5"/>
      <w:bookmarkEnd w:id="6"/>
      <w:bookmarkEnd w:id="7"/>
      <w:bookmarkEnd w:id="8"/>
      <w:bookmarkEnd w:id="9"/>
      <w:bookmarkEnd w:id="10"/>
      <w:bookmarkEnd w:id="11"/>
      <w:bookmarkEnd w:id="12"/>
      <w:r w:rsidRPr="00016677">
        <w:t xml:space="preserve"> </w:t>
      </w:r>
    </w:p>
    <w:p w14:paraId="0A337930" w14:textId="77777777" w:rsidR="002E32F7" w:rsidRPr="002E32F7" w:rsidRDefault="002E32F7" w:rsidP="002E32F7">
      <w:pPr>
        <w:spacing w:after="0" w:line="286" w:lineRule="auto"/>
      </w:pPr>
    </w:p>
    <w:p w14:paraId="6971073F" w14:textId="4B90D9BD" w:rsidR="00522615" w:rsidRDefault="00522615" w:rsidP="002E32F7">
      <w:pPr>
        <w:spacing w:after="0" w:line="286" w:lineRule="auto"/>
        <w:rPr>
          <w:rFonts w:ascii="Verdana" w:hAnsi="Verdana"/>
        </w:rPr>
      </w:pPr>
      <w:bookmarkStart w:id="13" w:name="_Toc100750947"/>
      <w:bookmarkStart w:id="14" w:name="_Toc100751662"/>
      <w:bookmarkStart w:id="15" w:name="_Toc513466366"/>
      <w:bookmarkStart w:id="16" w:name="_Toc513471486"/>
      <w:bookmarkStart w:id="17" w:name="_Toc514056837"/>
      <w:bookmarkStart w:id="18" w:name="_Toc514059141"/>
      <w:bookmarkStart w:id="19" w:name="_Toc514340913"/>
      <w:bookmarkStart w:id="20" w:name="_Toc13495881"/>
      <w:bookmarkStart w:id="21" w:name="_Toc36392895"/>
      <w:bookmarkStart w:id="22" w:name="_Toc71274800"/>
      <w:r w:rsidRPr="00016677">
        <w:rPr>
          <w:rFonts w:ascii="Verdana" w:hAnsi="Verdana"/>
        </w:rPr>
        <w:t xml:space="preserve">Evenals in voorgaande jaren verstrekte de Oogvereniging in 2022 patiënteninformatie via de Ooglijn en via de website. Ook vinden we het belangrijk dat betrouwbare patiënteninformatie verspreid wordt via meerdere kanalen om zoveel mogelijk mensen te bereiken. Daarom werkten we weer mee aan de verspreiding van patiënteninformatie over oogproblemen via </w:t>
      </w:r>
      <w:r w:rsidR="00E4670F">
        <w:rPr>
          <w:rFonts w:ascii="Verdana" w:hAnsi="Verdana"/>
        </w:rPr>
        <w:t>Zorgkaart Nederland en Thuisarts.</w:t>
      </w:r>
      <w:r w:rsidRPr="00016677">
        <w:rPr>
          <w:rFonts w:ascii="Verdana" w:hAnsi="Verdana"/>
        </w:rPr>
        <w:t xml:space="preserve"> Op </w:t>
      </w:r>
      <w:r w:rsidR="00E4670F">
        <w:rPr>
          <w:rFonts w:ascii="Verdana" w:hAnsi="Verdana"/>
        </w:rPr>
        <w:t>Thuisarts</w:t>
      </w:r>
      <w:r w:rsidRPr="00016677">
        <w:rPr>
          <w:rFonts w:ascii="Verdana" w:hAnsi="Verdana"/>
        </w:rPr>
        <w:t xml:space="preserve"> zijn nu ook onze keuzekaarten (vroeger consultkaarten genoemd) voor staar en </w:t>
      </w:r>
      <w:proofErr w:type="spellStart"/>
      <w:r w:rsidRPr="00016677">
        <w:rPr>
          <w:rFonts w:ascii="Verdana" w:hAnsi="Verdana"/>
        </w:rPr>
        <w:t>uveïtis</w:t>
      </w:r>
      <w:proofErr w:type="spellEnd"/>
      <w:r w:rsidRPr="00016677">
        <w:rPr>
          <w:rFonts w:ascii="Verdana" w:hAnsi="Verdana"/>
        </w:rPr>
        <w:t xml:space="preserve"> te vinden. </w:t>
      </w:r>
    </w:p>
    <w:p w14:paraId="0FD98122" w14:textId="77777777" w:rsidR="00E832D7" w:rsidRPr="00016677" w:rsidRDefault="00E832D7" w:rsidP="00E832D7">
      <w:pPr>
        <w:spacing w:after="0" w:line="286" w:lineRule="auto"/>
        <w:rPr>
          <w:rFonts w:ascii="Verdana" w:hAnsi="Verdana"/>
        </w:rPr>
      </w:pPr>
    </w:p>
    <w:p w14:paraId="302FDABF" w14:textId="6D228048" w:rsidR="00522615" w:rsidRPr="00016677" w:rsidRDefault="00522615" w:rsidP="00E832D7">
      <w:pPr>
        <w:spacing w:after="0" w:line="286" w:lineRule="auto"/>
        <w:rPr>
          <w:rFonts w:ascii="Verdana" w:hAnsi="Verdana"/>
        </w:rPr>
      </w:pPr>
      <w:r w:rsidRPr="00016677">
        <w:rPr>
          <w:rFonts w:ascii="Verdana" w:hAnsi="Verdana"/>
        </w:rPr>
        <w:t xml:space="preserve">We vinden het belangrijk dat patiënten een bezoek aan de oogarts of optometrist goed kunnen voorbereiden. De voorbeeldvragen op onze website </w:t>
      </w:r>
      <w:r w:rsidR="00783742">
        <w:rPr>
          <w:rFonts w:ascii="Verdana" w:hAnsi="Verdana"/>
        </w:rPr>
        <w:t>vragenaandeoogarts.nl</w:t>
      </w:r>
      <w:r w:rsidRPr="00016677">
        <w:rPr>
          <w:rFonts w:ascii="Verdana" w:hAnsi="Verdana"/>
        </w:rPr>
        <w:t xml:space="preserve"> zijn daarom uitgebreid. </w:t>
      </w:r>
    </w:p>
    <w:p w14:paraId="26329525" w14:textId="77777777" w:rsidR="00E832D7" w:rsidRDefault="00E832D7" w:rsidP="00E832D7">
      <w:pPr>
        <w:spacing w:after="0" w:line="286" w:lineRule="auto"/>
        <w:rPr>
          <w:rFonts w:ascii="Verdana" w:hAnsi="Verdana"/>
        </w:rPr>
      </w:pPr>
    </w:p>
    <w:p w14:paraId="36E7A994" w14:textId="34EC32AC" w:rsidR="00522615" w:rsidRDefault="00522615" w:rsidP="002E32F7">
      <w:pPr>
        <w:spacing w:after="0" w:line="286" w:lineRule="auto"/>
        <w:rPr>
          <w:rFonts w:ascii="Verdana" w:hAnsi="Verdana"/>
        </w:rPr>
      </w:pPr>
      <w:r w:rsidRPr="00016677">
        <w:rPr>
          <w:rFonts w:ascii="Verdana" w:hAnsi="Verdana"/>
        </w:rPr>
        <w:t xml:space="preserve">Er zijn al afspraken gemaakt over het uitbreiden van de patiënteninformatie over oogaandoeningen in 2023 en op welke wijze de Oogvereniging betrokken wordt. Het gaat dan om nieuwe informatie op </w:t>
      </w:r>
      <w:r w:rsidR="00B02156">
        <w:rPr>
          <w:rFonts w:ascii="Verdana" w:hAnsi="Verdana"/>
        </w:rPr>
        <w:t>Thuisarts</w:t>
      </w:r>
      <w:r w:rsidRPr="00016677">
        <w:rPr>
          <w:rFonts w:ascii="Verdana" w:hAnsi="Verdana"/>
        </w:rPr>
        <w:t xml:space="preserve"> en het ontwikkelen van een keuzekaart voor leeftijdsgebonden Maculadegeneratie.</w:t>
      </w:r>
      <w:r w:rsidR="001D4C91">
        <w:rPr>
          <w:rFonts w:ascii="Verdana" w:hAnsi="Verdana"/>
        </w:rPr>
        <w:t xml:space="preserve"> </w:t>
      </w:r>
    </w:p>
    <w:p w14:paraId="408A8EEE" w14:textId="77777777" w:rsidR="002E32F7" w:rsidRPr="00016677" w:rsidRDefault="002E32F7" w:rsidP="002E32F7">
      <w:pPr>
        <w:spacing w:after="0" w:line="286" w:lineRule="auto"/>
        <w:rPr>
          <w:rFonts w:ascii="Verdana" w:hAnsi="Verdana"/>
        </w:rPr>
      </w:pPr>
    </w:p>
    <w:p w14:paraId="70616496" w14:textId="77777777" w:rsidR="00522615" w:rsidRDefault="00522615" w:rsidP="002E32F7">
      <w:pPr>
        <w:pStyle w:val="Kop2"/>
        <w:spacing w:before="0" w:line="286" w:lineRule="auto"/>
      </w:pPr>
      <w:bookmarkStart w:id="23" w:name="_Toc100750948"/>
      <w:bookmarkStart w:id="24" w:name="_Toc100751663"/>
      <w:bookmarkStart w:id="25" w:name="_Toc135741577"/>
      <w:bookmarkEnd w:id="13"/>
      <w:bookmarkEnd w:id="14"/>
      <w:r w:rsidRPr="00016677">
        <w:t>Belangenbehartiging</w:t>
      </w:r>
      <w:bookmarkEnd w:id="15"/>
      <w:bookmarkEnd w:id="16"/>
      <w:bookmarkEnd w:id="17"/>
      <w:bookmarkEnd w:id="18"/>
      <w:bookmarkEnd w:id="19"/>
      <w:bookmarkEnd w:id="20"/>
      <w:bookmarkEnd w:id="21"/>
      <w:bookmarkEnd w:id="22"/>
      <w:bookmarkEnd w:id="23"/>
      <w:bookmarkEnd w:id="24"/>
      <w:bookmarkEnd w:id="25"/>
    </w:p>
    <w:p w14:paraId="63B5EB2D" w14:textId="77777777" w:rsidR="002E32F7" w:rsidRPr="002E32F7" w:rsidRDefault="002E32F7" w:rsidP="002E32F7">
      <w:pPr>
        <w:spacing w:after="0" w:line="286" w:lineRule="auto"/>
      </w:pPr>
    </w:p>
    <w:p w14:paraId="0B08ED7D" w14:textId="0735F815" w:rsidR="00B5708B" w:rsidRPr="00016677" w:rsidRDefault="00B5708B" w:rsidP="00B5708B">
      <w:pPr>
        <w:pStyle w:val="Kop3"/>
      </w:pPr>
      <w:bookmarkStart w:id="26" w:name="_Toc135741578"/>
      <w:bookmarkStart w:id="27" w:name="_Toc134427479"/>
      <w:bookmarkStart w:id="28" w:name="_Toc100750949"/>
      <w:bookmarkStart w:id="29" w:name="_Toc100751664"/>
      <w:bookmarkStart w:id="30" w:name="_Toc71274803"/>
      <w:bookmarkStart w:id="31" w:name="_Toc512865760"/>
      <w:bookmarkStart w:id="32" w:name="_Toc513466372"/>
      <w:bookmarkStart w:id="33" w:name="_Toc513471487"/>
      <w:bookmarkStart w:id="34" w:name="_Toc514056838"/>
      <w:r>
        <w:t>Verantwoord wisselen van oogdruppels</w:t>
      </w:r>
      <w:bookmarkEnd w:id="26"/>
    </w:p>
    <w:bookmarkEnd w:id="27"/>
    <w:p w14:paraId="76B7FF58" w14:textId="0A945CE9" w:rsidR="00522615" w:rsidRDefault="00522615" w:rsidP="002E32F7">
      <w:pPr>
        <w:spacing w:after="0" w:line="286" w:lineRule="auto"/>
        <w:rPr>
          <w:rFonts w:ascii="Verdana" w:hAnsi="Verdana"/>
          <w:color w:val="663399"/>
        </w:rPr>
      </w:pPr>
      <w:r w:rsidRPr="00016677">
        <w:rPr>
          <w:rFonts w:ascii="Verdana" w:hAnsi="Verdana"/>
        </w:rPr>
        <w:t xml:space="preserve">Sinds 1 januari 2023 zijn er afspraken rondom het veilig wisselen van medicatie. De nieuwe werkafspraken zijn beschreven in de leidraad ‘verantwoord wisselen van medicijnen’. Deze leidraad is in 2022 gemaakt door </w:t>
      </w:r>
      <w:r w:rsidR="00857BDC">
        <w:rPr>
          <w:rFonts w:ascii="Verdana" w:hAnsi="Verdana"/>
        </w:rPr>
        <w:t xml:space="preserve">de </w:t>
      </w:r>
      <w:proofErr w:type="spellStart"/>
      <w:r w:rsidRPr="00016677">
        <w:rPr>
          <w:rFonts w:ascii="Verdana" w:hAnsi="Verdana"/>
        </w:rPr>
        <w:t>Patiëntenfederatie</w:t>
      </w:r>
      <w:proofErr w:type="spellEnd"/>
      <w:r w:rsidRPr="00016677">
        <w:rPr>
          <w:rFonts w:ascii="Verdana" w:hAnsi="Verdana"/>
        </w:rPr>
        <w:t xml:space="preserve"> Nederland samen met huisartsen, apothekers, zorgverzekeraars en dertien patiëntenorganisaties, waaronder de Oogvereniging. In de leidraad is opgenomen dat het onbeperkt wisselen van medicijnen, waardoor mensen te maken hebben met klachten, wordt tegengegaan. De wisselingen die wel mogelijk zijn, moeten goed begeleid worden</w:t>
      </w:r>
      <w:r w:rsidR="00FA18C5" w:rsidRPr="00FA18C5">
        <w:rPr>
          <w:rFonts w:ascii="Verdana" w:hAnsi="Verdana"/>
          <w:color w:val="663399"/>
        </w:rPr>
        <w:t>.</w:t>
      </w:r>
    </w:p>
    <w:p w14:paraId="2AFFF9E1" w14:textId="77777777" w:rsidR="002E32F7" w:rsidRDefault="002E32F7" w:rsidP="002E32F7">
      <w:pPr>
        <w:spacing w:after="0" w:line="286" w:lineRule="auto"/>
        <w:rPr>
          <w:rFonts w:ascii="Verdana" w:hAnsi="Verdana"/>
        </w:rPr>
      </w:pPr>
    </w:p>
    <w:p w14:paraId="259F3F58" w14:textId="303DAB12" w:rsidR="00B5708B" w:rsidRPr="00016677" w:rsidRDefault="00B5708B" w:rsidP="00B5708B">
      <w:pPr>
        <w:pStyle w:val="Kop3"/>
      </w:pPr>
      <w:bookmarkStart w:id="35" w:name="_Toc135741579"/>
      <w:r>
        <w:t xml:space="preserve">Goede en betaalbare </w:t>
      </w:r>
      <w:proofErr w:type="spellStart"/>
      <w:r>
        <w:t>oogzorg</w:t>
      </w:r>
      <w:bookmarkEnd w:id="35"/>
      <w:proofErr w:type="spellEnd"/>
    </w:p>
    <w:p w14:paraId="247CBBCD" w14:textId="77777777" w:rsidR="00522615" w:rsidRDefault="00522615" w:rsidP="00E832D7">
      <w:pPr>
        <w:spacing w:after="0" w:line="286" w:lineRule="auto"/>
        <w:rPr>
          <w:rFonts w:ascii="Verdana" w:hAnsi="Verdana"/>
          <w:color w:val="000000"/>
          <w:szCs w:val="24"/>
        </w:rPr>
      </w:pPr>
      <w:r w:rsidRPr="00016677">
        <w:rPr>
          <w:rFonts w:ascii="Verdana" w:hAnsi="Verdana"/>
        </w:rPr>
        <w:t xml:space="preserve">Het is het streven van de Oogvereniging om nu en in de toekomst voor iedereen goede en betaalbare </w:t>
      </w:r>
      <w:proofErr w:type="spellStart"/>
      <w:r w:rsidRPr="00016677">
        <w:rPr>
          <w:rFonts w:ascii="Verdana" w:hAnsi="Verdana"/>
        </w:rPr>
        <w:t>oogzorg</w:t>
      </w:r>
      <w:proofErr w:type="spellEnd"/>
      <w:r w:rsidRPr="00016677">
        <w:rPr>
          <w:rFonts w:ascii="Verdana" w:hAnsi="Verdana"/>
        </w:rPr>
        <w:t xml:space="preserve"> te garanderen. Om dit te bewerkstelligen werken we mee aan de ontwikkeling van behandelrichtlijnen van oogartsen. We waren in 2022 betrokken bij meerdere nieuwe behandelrichtlijnen. Zo is bijvoorbeeld de richtlijn diabetische retinopathie deels herzien. De reden voor deze herziening is dat in</w:t>
      </w:r>
      <w:r w:rsidRPr="00016677">
        <w:rPr>
          <w:rFonts w:ascii="Verdana" w:hAnsi="Verdana"/>
          <w:color w:val="000000"/>
          <w:szCs w:val="24"/>
        </w:rPr>
        <w:t xml:space="preserve"> afgelopen jaren aanzienlijke vorderingen zijn gemaakt in diagnostiek en behandeling met o.a. </w:t>
      </w:r>
      <w:proofErr w:type="spellStart"/>
      <w:r w:rsidRPr="00016677">
        <w:rPr>
          <w:rFonts w:ascii="Verdana" w:hAnsi="Verdana"/>
          <w:color w:val="000000"/>
          <w:szCs w:val="24"/>
        </w:rPr>
        <w:t>intravitreale</w:t>
      </w:r>
      <w:proofErr w:type="spellEnd"/>
      <w:r w:rsidRPr="00016677">
        <w:rPr>
          <w:rFonts w:ascii="Verdana" w:hAnsi="Verdana"/>
          <w:color w:val="000000"/>
          <w:szCs w:val="24"/>
        </w:rPr>
        <w:t xml:space="preserve"> injecties en screening. </w:t>
      </w:r>
    </w:p>
    <w:p w14:paraId="283781AF" w14:textId="77777777" w:rsidR="00E832D7" w:rsidRPr="00016677" w:rsidRDefault="00E832D7" w:rsidP="00E832D7">
      <w:pPr>
        <w:spacing w:after="0" w:line="286" w:lineRule="auto"/>
        <w:rPr>
          <w:rFonts w:ascii="Verdana" w:hAnsi="Verdana"/>
          <w:color w:val="000000"/>
          <w:szCs w:val="24"/>
        </w:rPr>
      </w:pPr>
    </w:p>
    <w:p w14:paraId="603D6D74" w14:textId="77777777" w:rsidR="00522615" w:rsidRPr="00E832D7" w:rsidRDefault="00522615" w:rsidP="00E832D7">
      <w:pPr>
        <w:spacing w:after="0" w:line="286" w:lineRule="auto"/>
        <w:rPr>
          <w:rFonts w:ascii="Verdana" w:hAnsi="Verdana"/>
        </w:rPr>
      </w:pPr>
      <w:r w:rsidRPr="00E832D7">
        <w:rPr>
          <w:rFonts w:ascii="Verdana" w:hAnsi="Verdana"/>
          <w:color w:val="000000"/>
        </w:rPr>
        <w:lastRenderedPageBreak/>
        <w:t>In 2023 wordt de Oogvereniging betrokken bij meerdere nieuwe richtlijnen,</w:t>
      </w:r>
      <w:r w:rsidRPr="00E832D7">
        <w:rPr>
          <w:rFonts w:ascii="Verdana" w:hAnsi="Verdana"/>
        </w:rPr>
        <w:t xml:space="preserve"> </w:t>
      </w:r>
      <w:r w:rsidRPr="00E832D7">
        <w:rPr>
          <w:rFonts w:ascii="Verdana" w:hAnsi="Verdana"/>
          <w:color w:val="000000"/>
        </w:rPr>
        <w:t xml:space="preserve">bijvoorbeeld bij de update van de richtlijn voor </w:t>
      </w:r>
      <w:proofErr w:type="spellStart"/>
      <w:r w:rsidRPr="00E832D7">
        <w:rPr>
          <w:rFonts w:ascii="Verdana" w:hAnsi="Verdana"/>
          <w:color w:val="000000"/>
        </w:rPr>
        <w:t>uveïtis</w:t>
      </w:r>
      <w:proofErr w:type="spellEnd"/>
      <w:r w:rsidRPr="00E832D7">
        <w:rPr>
          <w:rFonts w:ascii="Verdana" w:hAnsi="Verdana"/>
          <w:color w:val="000000"/>
        </w:rPr>
        <w:t xml:space="preserve">. Hierover zijn afspraken gemaakt in 2022 met het NOG, de beroepsvereniging van oogartsen. </w:t>
      </w:r>
    </w:p>
    <w:p w14:paraId="2F9CEE02" w14:textId="77777777" w:rsidR="00522615" w:rsidRDefault="00522615" w:rsidP="00E832D7">
      <w:pPr>
        <w:spacing w:after="0" w:line="286" w:lineRule="auto"/>
        <w:rPr>
          <w:rFonts w:ascii="Verdana" w:hAnsi="Verdana"/>
        </w:rPr>
      </w:pPr>
      <w:r w:rsidRPr="00E832D7">
        <w:rPr>
          <w:rFonts w:ascii="Verdana" w:hAnsi="Verdana"/>
        </w:rPr>
        <w:t xml:space="preserve">Ook werken we mee aan programma’s om de </w:t>
      </w:r>
      <w:proofErr w:type="spellStart"/>
      <w:r w:rsidRPr="00E832D7">
        <w:rPr>
          <w:rFonts w:ascii="Verdana" w:hAnsi="Verdana"/>
        </w:rPr>
        <w:t>oogzorg</w:t>
      </w:r>
      <w:proofErr w:type="spellEnd"/>
      <w:r w:rsidRPr="00E832D7">
        <w:rPr>
          <w:rFonts w:ascii="Verdana" w:hAnsi="Verdana"/>
        </w:rPr>
        <w:t xml:space="preserve"> te verbeteren. Onze taak is het inbrengen van het patiëntperspectief:</w:t>
      </w:r>
    </w:p>
    <w:p w14:paraId="2BFA0C3D" w14:textId="77777777" w:rsidR="00E832D7" w:rsidRPr="00E832D7" w:rsidRDefault="00E832D7" w:rsidP="00E832D7">
      <w:pPr>
        <w:spacing w:after="0" w:line="286" w:lineRule="auto"/>
        <w:rPr>
          <w:rFonts w:ascii="Verdana" w:hAnsi="Verdana"/>
        </w:rPr>
      </w:pPr>
    </w:p>
    <w:p w14:paraId="326387A9" w14:textId="77777777" w:rsidR="00522615" w:rsidRPr="00E832D7" w:rsidRDefault="00522615" w:rsidP="00C61A43">
      <w:pPr>
        <w:pStyle w:val="Lijstalinea"/>
        <w:numPr>
          <w:ilvl w:val="0"/>
          <w:numId w:val="4"/>
        </w:numPr>
        <w:spacing w:after="0" w:line="286" w:lineRule="auto"/>
        <w:rPr>
          <w:sz w:val="22"/>
          <w:szCs w:val="22"/>
        </w:rPr>
      </w:pPr>
      <w:r w:rsidRPr="00E832D7">
        <w:rPr>
          <w:sz w:val="22"/>
          <w:szCs w:val="22"/>
        </w:rPr>
        <w:t xml:space="preserve">In december 2022 is het project </w:t>
      </w:r>
      <w:r w:rsidRPr="00E832D7">
        <w:rPr>
          <w:b/>
          <w:sz w:val="22"/>
          <w:szCs w:val="22"/>
        </w:rPr>
        <w:t>Uitkomstgerichte Zorg</w:t>
      </w:r>
      <w:r w:rsidRPr="00E832D7">
        <w:rPr>
          <w:sz w:val="22"/>
          <w:szCs w:val="22"/>
        </w:rPr>
        <w:t xml:space="preserve"> (UZ) voor staar afgerond. Het programma UZ heeft als doelstelling het bevorderen van Samen Beslissen tussen zorgverlener en patiënt en het Leren &amp; Verbeteren door de zorgverlener o.b.v. uitkomstinformatie. Voor staar betekent dit voor de patiënt keuze tussen wel of niet opereren, maar bijvoorbeeld ook een operatie aan één of beide ogen tegelijkertijd.</w:t>
      </w:r>
    </w:p>
    <w:p w14:paraId="2F583C6E" w14:textId="77777777" w:rsidR="00522615" w:rsidRPr="00E832D7" w:rsidRDefault="00522615" w:rsidP="00C61A43">
      <w:pPr>
        <w:pStyle w:val="Lijstalinea"/>
        <w:numPr>
          <w:ilvl w:val="0"/>
          <w:numId w:val="4"/>
        </w:numPr>
        <w:spacing w:after="0" w:line="286" w:lineRule="auto"/>
        <w:rPr>
          <w:sz w:val="22"/>
          <w:szCs w:val="22"/>
        </w:rPr>
      </w:pPr>
      <w:r w:rsidRPr="00E832D7">
        <w:rPr>
          <w:sz w:val="22"/>
          <w:szCs w:val="22"/>
        </w:rPr>
        <w:t xml:space="preserve">Voor het zorgprogramma </w:t>
      </w:r>
      <w:r w:rsidRPr="00E832D7">
        <w:rPr>
          <w:b/>
          <w:sz w:val="22"/>
          <w:szCs w:val="22"/>
        </w:rPr>
        <w:t>Zorg op afstand</w:t>
      </w:r>
      <w:r w:rsidRPr="00E832D7">
        <w:rPr>
          <w:sz w:val="22"/>
          <w:szCs w:val="22"/>
        </w:rPr>
        <w:t xml:space="preserve"> heeft de Oogvereniging een achterbanraadpleging gehouden over de behandeling van staar. Onder de leden is een enquête uitgezet met ervaringen over zorg op afstand. Middels een focusgroep zijn de ervaringen verder uitgevraagd. De resultaten uit de literatuur en de focusgroep zijn verder onderbouwd met perspectieven vanuit medisch specialistisch oogpunt. De mogelijkheden, knelpunten en randvoorwaarden die hieruit zijn voortgekomen, zijn leidend voor aanbevelingen voor richtlijnontwikkeling over zorg op afstand.</w:t>
      </w:r>
    </w:p>
    <w:p w14:paraId="67132039" w14:textId="77777777" w:rsidR="00522615" w:rsidRDefault="00522615" w:rsidP="00C61A43">
      <w:pPr>
        <w:pStyle w:val="Default"/>
        <w:numPr>
          <w:ilvl w:val="0"/>
          <w:numId w:val="4"/>
        </w:numPr>
        <w:spacing w:line="286" w:lineRule="auto"/>
        <w:rPr>
          <w:rFonts w:ascii="Verdana" w:hAnsi="Verdana"/>
          <w:sz w:val="22"/>
          <w:szCs w:val="22"/>
        </w:rPr>
      </w:pPr>
      <w:r w:rsidRPr="00E832D7">
        <w:rPr>
          <w:rFonts w:ascii="Verdana" w:hAnsi="Verdana"/>
          <w:sz w:val="22"/>
          <w:szCs w:val="22"/>
        </w:rPr>
        <w:t xml:space="preserve">Binnen het programma </w:t>
      </w:r>
      <w:r w:rsidRPr="00E832D7">
        <w:rPr>
          <w:rFonts w:ascii="Verdana" w:hAnsi="Verdana"/>
          <w:b/>
          <w:bCs/>
          <w:sz w:val="22"/>
          <w:szCs w:val="22"/>
        </w:rPr>
        <w:t>Zinnige Zorg</w:t>
      </w:r>
      <w:r w:rsidRPr="00E832D7">
        <w:rPr>
          <w:rFonts w:ascii="Verdana" w:hAnsi="Verdana"/>
          <w:sz w:val="22"/>
          <w:szCs w:val="22"/>
        </w:rPr>
        <w:t xml:space="preserve"> denkt de Oogvereniging mee over verbetersignalement voor Leeftijdsgebonden Maculadegeneratie. Implementatie van verbeterafspraken gaat bijdragen aan doelmatige </w:t>
      </w:r>
      <w:proofErr w:type="spellStart"/>
      <w:r w:rsidRPr="00E832D7">
        <w:rPr>
          <w:rFonts w:ascii="Verdana" w:hAnsi="Verdana"/>
          <w:sz w:val="22"/>
          <w:szCs w:val="22"/>
        </w:rPr>
        <w:t>oogzorg</w:t>
      </w:r>
      <w:proofErr w:type="spellEnd"/>
      <w:r w:rsidRPr="00E832D7">
        <w:rPr>
          <w:rFonts w:ascii="Verdana" w:hAnsi="Verdana"/>
          <w:sz w:val="22"/>
          <w:szCs w:val="22"/>
        </w:rPr>
        <w:t xml:space="preserve"> die tijdig wordt ingezet. Dit leidt op termijn tot minder gezichtsbeperkingen bij patiënten met LMD en een betere kwaliteit van leven. Partijen hebben gezamenlijk activiteiten in gang gezet om de afspraken in de praktijk te realiseren.</w:t>
      </w:r>
    </w:p>
    <w:p w14:paraId="70C974E7" w14:textId="77777777" w:rsidR="008B26A8" w:rsidRPr="00E832D7" w:rsidRDefault="008B26A8" w:rsidP="008B26A8">
      <w:pPr>
        <w:pStyle w:val="Default"/>
        <w:spacing w:line="286" w:lineRule="auto"/>
        <w:rPr>
          <w:rFonts w:ascii="Verdana" w:hAnsi="Verdana"/>
          <w:sz w:val="22"/>
          <w:szCs w:val="22"/>
        </w:rPr>
      </w:pPr>
    </w:p>
    <w:p w14:paraId="63C829DC" w14:textId="050F4FF6" w:rsidR="00522615" w:rsidRPr="00016677" w:rsidRDefault="00522615" w:rsidP="00522615">
      <w:pPr>
        <w:pStyle w:val="Kop3"/>
      </w:pPr>
      <w:bookmarkStart w:id="36" w:name="_Toc134427481"/>
      <w:bookmarkStart w:id="37" w:name="_Toc135741580"/>
      <w:r w:rsidRPr="00016677">
        <w:t xml:space="preserve">Samenwerking: de Juiste </w:t>
      </w:r>
      <w:proofErr w:type="spellStart"/>
      <w:r w:rsidRPr="00016677">
        <w:t>Oogzorg</w:t>
      </w:r>
      <w:proofErr w:type="spellEnd"/>
      <w:r w:rsidRPr="00016677">
        <w:t xml:space="preserve"> op de Juiste Plek</w:t>
      </w:r>
      <w:bookmarkEnd w:id="36"/>
      <w:bookmarkEnd w:id="37"/>
    </w:p>
    <w:p w14:paraId="10FAC021" w14:textId="214934A7" w:rsidR="00522615" w:rsidRDefault="00522615" w:rsidP="008B26A8">
      <w:pPr>
        <w:spacing w:after="0" w:line="286" w:lineRule="auto"/>
        <w:rPr>
          <w:rFonts w:ascii="Verdana" w:hAnsi="Verdana"/>
        </w:rPr>
      </w:pPr>
      <w:r w:rsidRPr="00016677">
        <w:rPr>
          <w:rFonts w:ascii="Verdana" w:hAnsi="Verdana"/>
        </w:rPr>
        <w:t xml:space="preserve">Samen met de beroepsvereniging van oogartsen (NOG) en de beroepsvereniging van optometristen (OVN) zet de Oogvereniging zich in voor het terugdringen van wachttijden in de </w:t>
      </w:r>
      <w:proofErr w:type="spellStart"/>
      <w:r w:rsidRPr="00016677">
        <w:rPr>
          <w:rFonts w:ascii="Verdana" w:hAnsi="Verdana"/>
        </w:rPr>
        <w:t>oogzorg</w:t>
      </w:r>
      <w:proofErr w:type="spellEnd"/>
      <w:r w:rsidRPr="00016677">
        <w:rPr>
          <w:rFonts w:ascii="Verdana" w:hAnsi="Verdana"/>
        </w:rPr>
        <w:t xml:space="preserve">. Daarom stelden wij samen in 2020 de aanpak </w:t>
      </w:r>
      <w:r w:rsidRPr="00783742">
        <w:rPr>
          <w:rFonts w:ascii="Verdana" w:hAnsi="Verdana"/>
        </w:rPr>
        <w:t xml:space="preserve">de Juiste </w:t>
      </w:r>
      <w:proofErr w:type="spellStart"/>
      <w:r w:rsidRPr="00783742">
        <w:rPr>
          <w:rFonts w:ascii="Verdana" w:hAnsi="Verdana"/>
        </w:rPr>
        <w:t>Oogzorg</w:t>
      </w:r>
      <w:proofErr w:type="spellEnd"/>
      <w:r w:rsidRPr="00783742">
        <w:rPr>
          <w:rFonts w:ascii="Verdana" w:hAnsi="Verdana"/>
        </w:rPr>
        <w:t xml:space="preserve"> op de Juiste Plek</w:t>
      </w:r>
      <w:r w:rsidR="00FA18C5">
        <w:rPr>
          <w:rFonts w:ascii="Verdana" w:hAnsi="Verdana"/>
        </w:rPr>
        <w:t xml:space="preserve"> </w:t>
      </w:r>
      <w:r w:rsidRPr="00016677">
        <w:rPr>
          <w:rFonts w:ascii="Verdana" w:hAnsi="Verdana"/>
        </w:rPr>
        <w:t xml:space="preserve">op. Het beoogde doel is dat oogheelkundige zorg voor mensen met bepaalde, niet acute, oogheelkundige klachten bij de optometrist in de eerste lijn kan plaatsvinden met behoud van kwaliteit van zorg en verbetering van de toegankelijkheid van de </w:t>
      </w:r>
      <w:proofErr w:type="spellStart"/>
      <w:r w:rsidRPr="00016677">
        <w:rPr>
          <w:rFonts w:ascii="Verdana" w:hAnsi="Verdana"/>
        </w:rPr>
        <w:t>oogzorg</w:t>
      </w:r>
      <w:proofErr w:type="spellEnd"/>
      <w:r w:rsidRPr="00016677">
        <w:rPr>
          <w:rFonts w:ascii="Verdana" w:hAnsi="Verdana"/>
        </w:rPr>
        <w:t xml:space="preserve">. </w:t>
      </w:r>
    </w:p>
    <w:p w14:paraId="12C7A705" w14:textId="77777777" w:rsidR="008B26A8" w:rsidRPr="00016677" w:rsidRDefault="008B26A8" w:rsidP="008B26A8">
      <w:pPr>
        <w:spacing w:after="0" w:line="286" w:lineRule="auto"/>
        <w:rPr>
          <w:rFonts w:ascii="Verdana" w:hAnsi="Verdana"/>
          <w:color w:val="0070C0"/>
        </w:rPr>
      </w:pPr>
    </w:p>
    <w:p w14:paraId="7EA97858" w14:textId="00EC96E1" w:rsidR="00522615" w:rsidRDefault="00522615" w:rsidP="008B26A8">
      <w:pPr>
        <w:spacing w:after="0" w:line="286" w:lineRule="auto"/>
        <w:rPr>
          <w:rFonts w:ascii="Verdana" w:hAnsi="Verdana"/>
        </w:rPr>
      </w:pPr>
      <w:r w:rsidRPr="00016677">
        <w:rPr>
          <w:rFonts w:ascii="Verdana" w:hAnsi="Verdana"/>
        </w:rPr>
        <w:t xml:space="preserve">Een aantal jaar geleden dachten we dat we er bijna waren, maar wet- en regelgeving sloot niet goed aan op het huidige systeem. Er moet nu eerst onderzocht worden op welke wijze optometrie opgenomen kan worden in de Zorgverzekeringswet. Het Zorginstituut Nederland gaat hierover naar verwachting in 2023 een advies uitbrengen aan VWS. Ter voorbereiding heeft </w:t>
      </w:r>
      <w:r w:rsidRPr="00016677">
        <w:rPr>
          <w:rFonts w:ascii="Verdana" w:hAnsi="Verdana"/>
        </w:rPr>
        <w:lastRenderedPageBreak/>
        <w:t xml:space="preserve">het Zorginstituut in 2022 meerdere documenten opgevraagd bij de OVN. Tussentijds zijn deze documenten afgestemd met </w:t>
      </w:r>
      <w:r w:rsidR="00600A44">
        <w:rPr>
          <w:rFonts w:ascii="Verdana" w:hAnsi="Verdana"/>
        </w:rPr>
        <w:t>de</w:t>
      </w:r>
      <w:r w:rsidRPr="00016677">
        <w:rPr>
          <w:rFonts w:ascii="Verdana" w:hAnsi="Verdana"/>
        </w:rPr>
        <w:t xml:space="preserve"> NOG en </w:t>
      </w:r>
      <w:r w:rsidR="00600A44">
        <w:rPr>
          <w:rFonts w:ascii="Verdana" w:hAnsi="Verdana"/>
        </w:rPr>
        <w:t xml:space="preserve">de </w:t>
      </w:r>
      <w:r w:rsidRPr="00016677">
        <w:rPr>
          <w:rFonts w:ascii="Verdana" w:hAnsi="Verdana"/>
        </w:rPr>
        <w:t xml:space="preserve">Oogvereniging. </w:t>
      </w:r>
    </w:p>
    <w:p w14:paraId="6D267E09" w14:textId="77777777" w:rsidR="002E32F7" w:rsidRPr="00016677" w:rsidRDefault="002E32F7" w:rsidP="008B26A8">
      <w:pPr>
        <w:spacing w:after="0" w:line="286" w:lineRule="auto"/>
        <w:rPr>
          <w:rFonts w:ascii="Verdana" w:hAnsi="Verdana"/>
          <w:color w:val="0070C0"/>
        </w:rPr>
      </w:pPr>
    </w:p>
    <w:p w14:paraId="467AB750" w14:textId="77777777" w:rsidR="00522615" w:rsidRPr="00016677" w:rsidRDefault="00522615" w:rsidP="002E32F7">
      <w:pPr>
        <w:pStyle w:val="Kop2"/>
        <w:spacing w:before="0" w:line="286" w:lineRule="auto"/>
      </w:pPr>
      <w:bookmarkStart w:id="38" w:name="_Toc135741581"/>
      <w:r w:rsidRPr="00016677">
        <w:t>Contactnetwerk Ziekenhuizen</w:t>
      </w:r>
      <w:bookmarkEnd w:id="38"/>
      <w:r w:rsidRPr="00016677">
        <w:t xml:space="preserve"> </w:t>
      </w:r>
    </w:p>
    <w:p w14:paraId="6CD74EE7" w14:textId="77777777" w:rsidR="00522615" w:rsidRDefault="00522615" w:rsidP="00373EF8">
      <w:pPr>
        <w:spacing w:after="0" w:line="286" w:lineRule="auto"/>
        <w:rPr>
          <w:rFonts w:ascii="Verdana" w:hAnsi="Verdana"/>
        </w:rPr>
      </w:pPr>
      <w:r w:rsidRPr="00016677">
        <w:rPr>
          <w:rFonts w:ascii="Verdana" w:hAnsi="Verdana"/>
        </w:rPr>
        <w:br/>
        <w:t>Steeds meer mensen worden geconfronteerd met een oogziekte. Zo’n 350.000 mensen in Nederland zijn slechtziend of blind. Als Oogvereniging vinden wij dat iedereen het verdient om goed geïnformeerd te zijn over (het leven met) zijn of haar aandoening. Ziekenhuizen en oogartsen spelen een belangrijke rol in het attenderen van patiënten op het bestaan van patiëntenorganisaties, zoals de Oogvereniging. Het is daarom cruciaal dat wij contact leggen en onderhouden met ziekenhuizen en oogartsen. </w:t>
      </w:r>
    </w:p>
    <w:p w14:paraId="1E092A3F" w14:textId="77777777" w:rsidR="00373EF8" w:rsidRPr="00016677" w:rsidRDefault="00373EF8" w:rsidP="00373EF8">
      <w:pPr>
        <w:spacing w:after="0" w:line="286" w:lineRule="auto"/>
        <w:rPr>
          <w:rFonts w:ascii="Verdana" w:hAnsi="Verdana"/>
        </w:rPr>
      </w:pPr>
    </w:p>
    <w:p w14:paraId="1AFAE1C4" w14:textId="723ED695" w:rsidR="00522615" w:rsidRDefault="00522615" w:rsidP="00373EF8">
      <w:pPr>
        <w:spacing w:after="0" w:line="286" w:lineRule="auto"/>
        <w:rPr>
          <w:rFonts w:ascii="Verdana" w:hAnsi="Verdana"/>
        </w:rPr>
      </w:pPr>
      <w:r w:rsidRPr="00016677">
        <w:rPr>
          <w:rFonts w:ascii="Verdana" w:hAnsi="Verdana"/>
        </w:rPr>
        <w:t xml:space="preserve">Helaas is dit project gepauzeerd tijdens de coronapandemie. In 2022 is dit project weer </w:t>
      </w:r>
      <w:r w:rsidR="001301DB">
        <w:rPr>
          <w:rFonts w:ascii="Verdana" w:hAnsi="Verdana"/>
        </w:rPr>
        <w:t>opgestart</w:t>
      </w:r>
      <w:r w:rsidRPr="00016677">
        <w:rPr>
          <w:rFonts w:ascii="Verdana" w:hAnsi="Verdana"/>
        </w:rPr>
        <w:t xml:space="preserve">. Er is veel vergaderd over een nieuw plan van aanpak. Ook is de naam Relatiebeheer Ziekenhuizen aangepast in Contactnetwerk Ziekenhuizen. </w:t>
      </w:r>
    </w:p>
    <w:p w14:paraId="5DDF330A" w14:textId="77777777" w:rsidR="00373EF8" w:rsidRPr="00016677" w:rsidRDefault="00373EF8" w:rsidP="00373EF8">
      <w:pPr>
        <w:spacing w:after="0" w:line="286" w:lineRule="auto"/>
        <w:rPr>
          <w:rFonts w:ascii="Verdana" w:hAnsi="Verdana"/>
        </w:rPr>
      </w:pPr>
    </w:p>
    <w:p w14:paraId="25B3DAC5" w14:textId="77777777" w:rsidR="00522615" w:rsidRDefault="00522615" w:rsidP="00373EF8">
      <w:pPr>
        <w:spacing w:after="0" w:line="286" w:lineRule="auto"/>
        <w:rPr>
          <w:rFonts w:ascii="Verdana" w:hAnsi="Verdana"/>
        </w:rPr>
      </w:pPr>
      <w:r w:rsidRPr="00016677">
        <w:rPr>
          <w:rFonts w:ascii="Verdana" w:hAnsi="Verdana"/>
        </w:rPr>
        <w:t>Daarnaast zijn nieuwe enthousiaste vrijwilligers geworven en is een startpakket voor nieuwe contactpersonen opgesteld, met o.a. contactgegevens, lesmateriaal in de vorm van PowerPointpresentaties en podcasts, overzichten van ziekenhuizen, informatie over ziekenhuisstructuren en cliëntenraden en een termenlijst. Ziekenhuisbezoeken worden gekoppeld aan themadagen, zoals de glaucoomweek of retinadag.</w:t>
      </w:r>
    </w:p>
    <w:p w14:paraId="475A013C" w14:textId="77777777" w:rsidR="00373EF8" w:rsidRPr="00016677" w:rsidRDefault="00373EF8" w:rsidP="00373EF8">
      <w:pPr>
        <w:spacing w:after="0" w:line="286" w:lineRule="auto"/>
        <w:rPr>
          <w:rFonts w:ascii="Verdana" w:hAnsi="Verdana"/>
        </w:rPr>
      </w:pPr>
    </w:p>
    <w:p w14:paraId="7FDC84BD" w14:textId="6FC6E830" w:rsidR="00522615" w:rsidRDefault="00522615" w:rsidP="00373EF8">
      <w:pPr>
        <w:spacing w:after="0" w:line="286" w:lineRule="auto"/>
        <w:rPr>
          <w:rFonts w:ascii="Verdana" w:hAnsi="Verdana"/>
        </w:rPr>
      </w:pPr>
      <w:r w:rsidRPr="00016677">
        <w:rPr>
          <w:rFonts w:ascii="Verdana" w:hAnsi="Verdana"/>
        </w:rPr>
        <w:t xml:space="preserve">Nu iedereen weer enthousiast is, zal er begin 2023 door alle contactpersonen weer contact gezocht worden met alle ziekenhuizen in Nederland om patiëntenorganisaties zoals de Oogvereniging, </w:t>
      </w:r>
      <w:proofErr w:type="spellStart"/>
      <w:r w:rsidRPr="00016677">
        <w:rPr>
          <w:rFonts w:ascii="Verdana" w:hAnsi="Verdana"/>
        </w:rPr>
        <w:t>MaculaVereniging</w:t>
      </w:r>
      <w:proofErr w:type="spellEnd"/>
      <w:r w:rsidRPr="00016677">
        <w:rPr>
          <w:rFonts w:ascii="Verdana" w:hAnsi="Verdana"/>
        </w:rPr>
        <w:t xml:space="preserve"> en de Hoornvliespatiëntenvereniging op de kaart te zetten. </w:t>
      </w:r>
    </w:p>
    <w:p w14:paraId="6532BC3C" w14:textId="77777777" w:rsidR="00373EF8" w:rsidRPr="00016677" w:rsidRDefault="00373EF8" w:rsidP="00373EF8">
      <w:pPr>
        <w:spacing w:after="0" w:line="286" w:lineRule="auto"/>
        <w:rPr>
          <w:rFonts w:ascii="Verdana" w:hAnsi="Verdana"/>
        </w:rPr>
      </w:pPr>
    </w:p>
    <w:p w14:paraId="49DD4A4F" w14:textId="77777777" w:rsidR="00522615" w:rsidRPr="00016677" w:rsidRDefault="00522615" w:rsidP="002E32F7">
      <w:pPr>
        <w:pStyle w:val="Kop2"/>
        <w:spacing w:before="0" w:line="286" w:lineRule="auto"/>
      </w:pPr>
      <w:bookmarkStart w:id="39" w:name="_Toc135741582"/>
      <w:r w:rsidRPr="00016677">
        <w:t>Omgaan met minder zicht: sociale en emotionele gevolgen</w:t>
      </w:r>
      <w:bookmarkEnd w:id="39"/>
      <w:r w:rsidRPr="00016677">
        <w:t xml:space="preserve"> </w:t>
      </w:r>
    </w:p>
    <w:p w14:paraId="3249FAB5" w14:textId="77777777" w:rsidR="00373EF8" w:rsidRDefault="00373EF8" w:rsidP="00373EF8">
      <w:pPr>
        <w:spacing w:after="0" w:line="286" w:lineRule="auto"/>
        <w:rPr>
          <w:rFonts w:ascii="Verdana" w:hAnsi="Verdana"/>
        </w:rPr>
      </w:pPr>
    </w:p>
    <w:p w14:paraId="4CD56FA2" w14:textId="78F9BE08" w:rsidR="00373EF8" w:rsidRPr="00373EF8" w:rsidRDefault="00522615" w:rsidP="00373EF8">
      <w:pPr>
        <w:spacing w:after="0" w:line="286" w:lineRule="auto"/>
        <w:rPr>
          <w:rFonts w:ascii="Verdana" w:hAnsi="Verdana"/>
        </w:rPr>
      </w:pPr>
      <w:r w:rsidRPr="00016677">
        <w:rPr>
          <w:rFonts w:ascii="Verdana" w:hAnsi="Verdana"/>
        </w:rPr>
        <w:t xml:space="preserve">Als je wat aan je ogen hebt, kun je je rot voelen. Als je jong bent kan dat extra ingewikkeld zijn. De Oogvereniging heeft daarom samen met Vereniging OOG in OOG </w:t>
      </w:r>
      <w:r w:rsidRPr="00474DFC">
        <w:rPr>
          <w:rFonts w:ascii="Verdana" w:hAnsi="Verdana"/>
        </w:rPr>
        <w:t>speciale informatie ontwikkeld voor kinderen en jongeren</w:t>
      </w:r>
      <w:r w:rsidRPr="00016677">
        <w:rPr>
          <w:rFonts w:ascii="Verdana" w:hAnsi="Verdana"/>
        </w:rPr>
        <w:t xml:space="preserve"> die te maken hebben met oogproblemen</w:t>
      </w:r>
      <w:r w:rsidR="00373EF8">
        <w:rPr>
          <w:rFonts w:ascii="Verdana" w:hAnsi="Verdana"/>
        </w:rPr>
        <w:t>.</w:t>
      </w:r>
    </w:p>
    <w:p w14:paraId="0D67E9B5" w14:textId="2A025AAD" w:rsidR="00373EF8" w:rsidRDefault="00522615" w:rsidP="00373EF8">
      <w:pPr>
        <w:spacing w:after="0" w:line="286" w:lineRule="auto"/>
        <w:rPr>
          <w:rFonts w:ascii="Verdana" w:hAnsi="Verdana"/>
        </w:rPr>
      </w:pPr>
      <w:r w:rsidRPr="00016677">
        <w:rPr>
          <w:rFonts w:ascii="Verdana" w:hAnsi="Verdana"/>
        </w:rPr>
        <w:t xml:space="preserve">Ook wordt er begin 2023 speciale informatie gepubliceerd worden </w:t>
      </w:r>
      <w:r w:rsidRPr="00474DFC">
        <w:rPr>
          <w:rFonts w:ascii="Verdana" w:hAnsi="Verdana"/>
        </w:rPr>
        <w:t>voor partners en anderen uit de naaste omgeving</w:t>
      </w:r>
      <w:r w:rsidRPr="00016677">
        <w:rPr>
          <w:rFonts w:ascii="Verdana" w:hAnsi="Verdana"/>
        </w:rPr>
        <w:t>. Dit ter aanvulling op de informatie voor volwassenen</w:t>
      </w:r>
      <w:r w:rsidR="00FA18C5">
        <w:rPr>
          <w:rFonts w:ascii="Verdana" w:hAnsi="Verdana"/>
        </w:rPr>
        <w:t>.</w:t>
      </w:r>
      <w:bookmarkStart w:id="40" w:name="_Toc100750950"/>
      <w:bookmarkStart w:id="41" w:name="_Toc100751665"/>
      <w:bookmarkEnd w:id="28"/>
      <w:bookmarkEnd w:id="29"/>
    </w:p>
    <w:p w14:paraId="75E1E7F5" w14:textId="77777777" w:rsidR="00373EF8" w:rsidRDefault="00373EF8" w:rsidP="00373EF8">
      <w:pPr>
        <w:spacing w:after="0" w:line="286" w:lineRule="auto"/>
        <w:rPr>
          <w:rFonts w:ascii="Verdana" w:hAnsi="Verdana"/>
        </w:rPr>
      </w:pPr>
    </w:p>
    <w:p w14:paraId="3241B97F" w14:textId="77777777" w:rsidR="009C7D4A" w:rsidRDefault="009C7D4A" w:rsidP="00373EF8">
      <w:pPr>
        <w:spacing w:after="0" w:line="286" w:lineRule="auto"/>
        <w:rPr>
          <w:rFonts w:ascii="Verdana" w:hAnsi="Verdana"/>
        </w:rPr>
      </w:pPr>
    </w:p>
    <w:p w14:paraId="5EA09FA4" w14:textId="77777777" w:rsidR="009C7D4A" w:rsidRDefault="009C7D4A" w:rsidP="00373EF8">
      <w:pPr>
        <w:spacing w:after="0" w:line="286" w:lineRule="auto"/>
        <w:rPr>
          <w:rFonts w:ascii="Verdana" w:hAnsi="Verdana"/>
        </w:rPr>
      </w:pPr>
    </w:p>
    <w:p w14:paraId="2BD1174D" w14:textId="62B28A2E" w:rsidR="00522615" w:rsidRDefault="00522615" w:rsidP="002E32F7">
      <w:pPr>
        <w:pStyle w:val="Kop2"/>
        <w:spacing w:before="0" w:line="286" w:lineRule="auto"/>
      </w:pPr>
      <w:bookmarkStart w:id="42" w:name="_Toc135741583"/>
      <w:r w:rsidRPr="00016677">
        <w:lastRenderedPageBreak/>
        <w:t>Patiëntengroepen</w:t>
      </w:r>
      <w:bookmarkEnd w:id="30"/>
      <w:bookmarkEnd w:id="40"/>
      <w:bookmarkEnd w:id="41"/>
      <w:bookmarkEnd w:id="42"/>
      <w:r w:rsidRPr="00016677">
        <w:t xml:space="preserve"> </w:t>
      </w:r>
    </w:p>
    <w:p w14:paraId="3D887B45" w14:textId="77777777" w:rsidR="00373EF8" w:rsidRDefault="00373EF8" w:rsidP="00373EF8">
      <w:pPr>
        <w:spacing w:after="0" w:line="286" w:lineRule="auto"/>
        <w:rPr>
          <w:rFonts w:ascii="Verdana" w:hAnsi="Verdana"/>
        </w:rPr>
      </w:pPr>
      <w:bookmarkStart w:id="43" w:name="_Toc514059142"/>
      <w:bookmarkStart w:id="44" w:name="_Toc514340914"/>
      <w:bookmarkStart w:id="45" w:name="_Toc13495882"/>
      <w:bookmarkStart w:id="46" w:name="_Toc36392896"/>
      <w:bookmarkStart w:id="47" w:name="_Toc71274804"/>
    </w:p>
    <w:p w14:paraId="0F77B8D2" w14:textId="7ECEF9A8" w:rsidR="00522615" w:rsidRDefault="00522615" w:rsidP="00373EF8">
      <w:pPr>
        <w:spacing w:after="0" w:line="286" w:lineRule="auto"/>
        <w:rPr>
          <w:rFonts w:ascii="Verdana" w:hAnsi="Verdana"/>
        </w:rPr>
      </w:pPr>
      <w:r w:rsidRPr="00016677">
        <w:rPr>
          <w:rFonts w:ascii="Verdana" w:hAnsi="Verdana"/>
        </w:rPr>
        <w:t>Binnen de Oogvereniging zijn verschillende patiëntengroepen actief. Zij houden zich bezig met belangenbehartiging en contact rond specifieke</w:t>
      </w:r>
      <w:r w:rsidR="00B60DDE">
        <w:rPr>
          <w:rFonts w:ascii="Verdana" w:hAnsi="Verdana"/>
        </w:rPr>
        <w:t xml:space="preserve"> </w:t>
      </w:r>
      <w:r w:rsidRPr="00016677">
        <w:rPr>
          <w:rFonts w:ascii="Verdana" w:hAnsi="Verdana"/>
        </w:rPr>
        <w:t>oogaandoeningen</w:t>
      </w:r>
      <w:r w:rsidR="00673F7D">
        <w:rPr>
          <w:rFonts w:ascii="Verdana" w:hAnsi="Verdana"/>
        </w:rPr>
        <w:t>.</w:t>
      </w:r>
    </w:p>
    <w:p w14:paraId="60F9992D" w14:textId="77777777" w:rsidR="00340F63" w:rsidRDefault="00340F63" w:rsidP="00373EF8">
      <w:pPr>
        <w:spacing w:after="0" w:line="286" w:lineRule="auto"/>
        <w:rPr>
          <w:rFonts w:ascii="Verdana" w:hAnsi="Verdana"/>
        </w:rPr>
      </w:pPr>
    </w:p>
    <w:p w14:paraId="25815514" w14:textId="421C9B9B" w:rsidR="00F768C5" w:rsidRPr="00016677" w:rsidRDefault="00F768C5" w:rsidP="00F768C5">
      <w:pPr>
        <w:pStyle w:val="Kop3"/>
      </w:pPr>
      <w:bookmarkStart w:id="48" w:name="_Toc135741584"/>
      <w:r>
        <w:t>Hoge Myopie</w:t>
      </w:r>
      <w:bookmarkEnd w:id="48"/>
    </w:p>
    <w:p w14:paraId="7EFA0D94" w14:textId="2E8E7211" w:rsidR="00522615" w:rsidRDefault="00522615" w:rsidP="00373EF8">
      <w:pPr>
        <w:spacing w:after="0" w:line="286" w:lineRule="auto"/>
        <w:rPr>
          <w:rFonts w:ascii="Verdana" w:hAnsi="Verdana"/>
        </w:rPr>
      </w:pPr>
      <w:r w:rsidRPr="00373EF8">
        <w:rPr>
          <w:rFonts w:ascii="Verdana" w:hAnsi="Verdana"/>
        </w:rPr>
        <w:t>Begin 2022 zijn vier digitale oogcafés georganiseerd, over o</w:t>
      </w:r>
      <w:r w:rsidR="00285B52">
        <w:rPr>
          <w:rFonts w:ascii="Verdana" w:hAnsi="Verdana"/>
        </w:rPr>
        <w:t>nder andere</w:t>
      </w:r>
      <w:r w:rsidRPr="00373EF8">
        <w:rPr>
          <w:rFonts w:ascii="Verdana" w:hAnsi="Verdana"/>
        </w:rPr>
        <w:t xml:space="preserve"> myopie bij kinderen, brillen en lenzen voor volwassenen en de bezorgdheid om slechtziend te worden. Begin juli was een deel van de patiëntengroep aanwezig in het Erasmus MC bij de lancering van de Oogfondscampagne ‘Knikker Myopie de wereld uit’</w:t>
      </w:r>
      <w:r w:rsidR="00373EF8">
        <w:rPr>
          <w:rFonts w:ascii="Verdana" w:hAnsi="Verdana"/>
        </w:rPr>
        <w:t>.</w:t>
      </w:r>
    </w:p>
    <w:p w14:paraId="12850A89" w14:textId="77777777" w:rsidR="00373EF8" w:rsidRPr="00373EF8" w:rsidRDefault="00373EF8" w:rsidP="00373EF8">
      <w:pPr>
        <w:spacing w:after="0" w:line="286" w:lineRule="auto"/>
        <w:rPr>
          <w:rFonts w:ascii="Verdana" w:hAnsi="Verdana"/>
        </w:rPr>
      </w:pPr>
    </w:p>
    <w:p w14:paraId="59E7D6EF" w14:textId="4F490009" w:rsidR="00522615" w:rsidRDefault="00522615" w:rsidP="00373EF8">
      <w:pPr>
        <w:spacing w:after="0" w:line="286" w:lineRule="auto"/>
        <w:rPr>
          <w:rFonts w:ascii="Verdana" w:hAnsi="Verdana"/>
        </w:rPr>
      </w:pPr>
      <w:r w:rsidRPr="00373EF8">
        <w:rPr>
          <w:rFonts w:ascii="Verdana" w:hAnsi="Verdana"/>
        </w:rPr>
        <w:t>Rond de zomerperiode is een achterbanraadpleging gedaan naar de kwaliteit van de hoge myopie-</w:t>
      </w:r>
      <w:proofErr w:type="spellStart"/>
      <w:r w:rsidRPr="00373EF8">
        <w:rPr>
          <w:rFonts w:ascii="Verdana" w:hAnsi="Verdana"/>
        </w:rPr>
        <w:t>oogzorg</w:t>
      </w:r>
      <w:proofErr w:type="spellEnd"/>
      <w:r w:rsidRPr="00373EF8">
        <w:rPr>
          <w:rFonts w:ascii="Verdana" w:hAnsi="Verdana"/>
        </w:rPr>
        <w:t xml:space="preserve">. Middels een enquête in verschillende landen is informatie opgehaald bij patiënten met (hoge) myopie. De resultaten zijn in september gepresenteerd door </w:t>
      </w:r>
      <w:r w:rsidR="00CA40C7">
        <w:rPr>
          <w:rFonts w:ascii="Verdana" w:hAnsi="Verdana"/>
        </w:rPr>
        <w:t xml:space="preserve">de </w:t>
      </w:r>
      <w:r w:rsidRPr="00373EF8">
        <w:rPr>
          <w:rFonts w:ascii="Verdana" w:hAnsi="Verdana"/>
        </w:rPr>
        <w:t xml:space="preserve">voorzitter </w:t>
      </w:r>
      <w:r w:rsidR="00CA40C7">
        <w:rPr>
          <w:rFonts w:ascii="Verdana" w:hAnsi="Verdana"/>
        </w:rPr>
        <w:t xml:space="preserve">van Oogvereniging Hoge Myopie </w:t>
      </w:r>
      <w:r w:rsidRPr="00373EF8">
        <w:rPr>
          <w:rFonts w:ascii="Verdana" w:hAnsi="Verdana"/>
        </w:rPr>
        <w:t xml:space="preserve">tijdens het Internationale Myopie Congres in Rotterdam. Dit heeft veel erkenning en zichtbaarheid opgeleverd. In samenwerking met het Erasmus MC zijn de resultaten ook gepubliceerd in het wetenschappelijk tijdschrift </w:t>
      </w:r>
      <w:proofErr w:type="spellStart"/>
      <w:r w:rsidRPr="00373EF8">
        <w:rPr>
          <w:rFonts w:ascii="Verdana" w:hAnsi="Verdana"/>
        </w:rPr>
        <w:t>Ophthalmic</w:t>
      </w:r>
      <w:proofErr w:type="spellEnd"/>
      <w:r w:rsidRPr="00373EF8">
        <w:rPr>
          <w:rFonts w:ascii="Verdana" w:hAnsi="Verdana"/>
        </w:rPr>
        <w:t xml:space="preserve"> </w:t>
      </w:r>
      <w:proofErr w:type="spellStart"/>
      <w:r w:rsidRPr="00373EF8">
        <w:rPr>
          <w:rFonts w:ascii="Verdana" w:hAnsi="Verdana"/>
        </w:rPr>
        <w:t>and</w:t>
      </w:r>
      <w:proofErr w:type="spellEnd"/>
      <w:r w:rsidRPr="00373EF8">
        <w:rPr>
          <w:rFonts w:ascii="Verdana" w:hAnsi="Verdana"/>
        </w:rPr>
        <w:t xml:space="preserve"> </w:t>
      </w:r>
      <w:proofErr w:type="spellStart"/>
      <w:r w:rsidRPr="00373EF8">
        <w:rPr>
          <w:rFonts w:ascii="Verdana" w:hAnsi="Verdana"/>
        </w:rPr>
        <w:t>Physiological</w:t>
      </w:r>
      <w:proofErr w:type="spellEnd"/>
      <w:r w:rsidRPr="00373EF8">
        <w:rPr>
          <w:rFonts w:ascii="Verdana" w:hAnsi="Verdana"/>
        </w:rPr>
        <w:t xml:space="preserve"> </w:t>
      </w:r>
      <w:proofErr w:type="spellStart"/>
      <w:r w:rsidRPr="00373EF8">
        <w:rPr>
          <w:rFonts w:ascii="Verdana" w:hAnsi="Verdana"/>
        </w:rPr>
        <w:t>Optics</w:t>
      </w:r>
      <w:proofErr w:type="spellEnd"/>
      <w:r w:rsidRPr="00373EF8">
        <w:rPr>
          <w:rFonts w:ascii="Verdana" w:hAnsi="Verdana"/>
        </w:rPr>
        <w:t>.</w:t>
      </w:r>
    </w:p>
    <w:p w14:paraId="2081CBE0" w14:textId="77777777" w:rsidR="00373EF8" w:rsidRPr="00373EF8" w:rsidRDefault="00373EF8" w:rsidP="00373EF8">
      <w:pPr>
        <w:spacing w:after="0" w:line="286" w:lineRule="auto"/>
        <w:rPr>
          <w:rFonts w:ascii="Verdana" w:hAnsi="Verdana"/>
        </w:rPr>
      </w:pPr>
    </w:p>
    <w:p w14:paraId="2E2D6585" w14:textId="1678FA4C" w:rsidR="00522615" w:rsidRDefault="00522615" w:rsidP="00373EF8">
      <w:pPr>
        <w:spacing w:after="0" w:line="286" w:lineRule="auto"/>
        <w:rPr>
          <w:rFonts w:ascii="Verdana" w:hAnsi="Verdana"/>
        </w:rPr>
      </w:pPr>
      <w:r w:rsidRPr="00373EF8">
        <w:rPr>
          <w:rFonts w:ascii="Verdana" w:hAnsi="Verdana"/>
        </w:rPr>
        <w:t xml:space="preserve">Verder heeft Oogvereniging Hoge Myopie meegewerkt aan de </w:t>
      </w:r>
      <w:r w:rsidRPr="00474DFC">
        <w:rPr>
          <w:rFonts w:ascii="Verdana" w:hAnsi="Verdana"/>
        </w:rPr>
        <w:t>podcast</w:t>
      </w:r>
      <w:r w:rsidRPr="00373EF8">
        <w:rPr>
          <w:rFonts w:ascii="Verdana" w:hAnsi="Verdana"/>
        </w:rPr>
        <w:t xml:space="preserve"> ‘Verziend’. Een reeks van interviews voor behandelaars in de </w:t>
      </w:r>
      <w:proofErr w:type="spellStart"/>
      <w:r w:rsidRPr="00373EF8">
        <w:rPr>
          <w:rFonts w:ascii="Verdana" w:hAnsi="Verdana"/>
        </w:rPr>
        <w:t>oogzorg</w:t>
      </w:r>
      <w:proofErr w:type="spellEnd"/>
      <w:r w:rsidRPr="00373EF8">
        <w:rPr>
          <w:rFonts w:ascii="Verdana" w:hAnsi="Verdana"/>
        </w:rPr>
        <w:t xml:space="preserve"> die meer willen weten over (hoge) myopie. </w:t>
      </w:r>
    </w:p>
    <w:p w14:paraId="2AB58783" w14:textId="77777777" w:rsidR="00373EF8" w:rsidRPr="00373EF8" w:rsidRDefault="00373EF8" w:rsidP="00373EF8">
      <w:pPr>
        <w:spacing w:after="0" w:line="286" w:lineRule="auto"/>
        <w:rPr>
          <w:rFonts w:ascii="Verdana" w:hAnsi="Verdana"/>
        </w:rPr>
      </w:pPr>
    </w:p>
    <w:p w14:paraId="1E9C58DD" w14:textId="10A5D0BD" w:rsidR="00522615" w:rsidRPr="00373EF8" w:rsidRDefault="00522615" w:rsidP="00373EF8">
      <w:pPr>
        <w:spacing w:after="0" w:line="286" w:lineRule="auto"/>
        <w:rPr>
          <w:rFonts w:ascii="Verdana" w:hAnsi="Verdana"/>
        </w:rPr>
      </w:pPr>
      <w:r w:rsidRPr="00373EF8">
        <w:rPr>
          <w:rFonts w:ascii="Verdana" w:hAnsi="Verdana"/>
        </w:rPr>
        <w:t xml:space="preserve">Dinsdag 29 november organiseerde Oogvereniging Hoge Myopie een </w:t>
      </w:r>
      <w:proofErr w:type="spellStart"/>
      <w:r w:rsidRPr="00474DFC">
        <w:rPr>
          <w:rFonts w:ascii="Verdana" w:hAnsi="Verdana"/>
        </w:rPr>
        <w:t>webinar</w:t>
      </w:r>
      <w:proofErr w:type="spellEnd"/>
      <w:r w:rsidRPr="00373EF8">
        <w:rPr>
          <w:rFonts w:ascii="Verdana" w:hAnsi="Verdana"/>
        </w:rPr>
        <w:t xml:space="preserve"> over het verbeteren van de zorg bij hoge myopie. Samen met </w:t>
      </w:r>
      <w:r w:rsidR="006B022F">
        <w:rPr>
          <w:rFonts w:ascii="Verdana" w:hAnsi="Verdana"/>
        </w:rPr>
        <w:t>een</w:t>
      </w:r>
      <w:r w:rsidRPr="00373EF8">
        <w:rPr>
          <w:rFonts w:ascii="Verdana" w:hAnsi="Verdana"/>
        </w:rPr>
        <w:t xml:space="preserve"> arts-onderzoeker bij het Oogziekenhuis Rotterdam/Erasmus MC werden de resultaten gepresenteerd van een tweetal onderzoeken.</w:t>
      </w:r>
    </w:p>
    <w:p w14:paraId="09701469" w14:textId="77777777" w:rsidR="00373EF8" w:rsidRDefault="00373EF8" w:rsidP="00373EF8">
      <w:pPr>
        <w:spacing w:after="0" w:line="286" w:lineRule="auto"/>
        <w:rPr>
          <w:rFonts w:ascii="Verdana" w:hAnsi="Verdana"/>
        </w:rPr>
      </w:pPr>
    </w:p>
    <w:p w14:paraId="6F09DCF1" w14:textId="111C658A" w:rsidR="00522615" w:rsidRPr="00373EF8" w:rsidRDefault="00522615" w:rsidP="00373EF8">
      <w:pPr>
        <w:spacing w:after="0" w:line="286" w:lineRule="auto"/>
        <w:rPr>
          <w:rFonts w:ascii="Verdana" w:hAnsi="Verdana"/>
        </w:rPr>
      </w:pPr>
      <w:r w:rsidRPr="00373EF8">
        <w:rPr>
          <w:rFonts w:ascii="Verdana" w:hAnsi="Verdana"/>
        </w:rPr>
        <w:t xml:space="preserve">Verder wordt gewerkt aan een </w:t>
      </w:r>
      <w:proofErr w:type="spellStart"/>
      <w:r w:rsidRPr="00373EF8">
        <w:rPr>
          <w:rFonts w:ascii="Verdana" w:hAnsi="Verdana"/>
        </w:rPr>
        <w:t>patiëntenfolder</w:t>
      </w:r>
      <w:proofErr w:type="spellEnd"/>
      <w:r w:rsidRPr="00373EF8">
        <w:rPr>
          <w:rFonts w:ascii="Verdana" w:hAnsi="Verdana"/>
        </w:rPr>
        <w:t xml:space="preserve"> over hoge myopie in samenwerking met de Myopie Complicatie Groep. In deze groep werken oogartsen samen voor een betere behandeling van myopie patiënten.</w:t>
      </w:r>
    </w:p>
    <w:p w14:paraId="686DEE67" w14:textId="77777777" w:rsidR="00522615" w:rsidRPr="00373EF8" w:rsidRDefault="00522615" w:rsidP="00373EF8">
      <w:pPr>
        <w:spacing w:after="0" w:line="286" w:lineRule="auto"/>
        <w:rPr>
          <w:rFonts w:ascii="Verdana" w:hAnsi="Verdana"/>
        </w:rPr>
      </w:pPr>
      <w:r w:rsidRPr="00373EF8">
        <w:rPr>
          <w:rFonts w:ascii="Verdana" w:hAnsi="Verdana"/>
        </w:rPr>
        <w:t xml:space="preserve">Verder was de Hoge Myopie-groep actief aanwezig op de </w:t>
      </w:r>
      <w:proofErr w:type="spellStart"/>
      <w:r w:rsidRPr="00373EF8">
        <w:rPr>
          <w:rFonts w:ascii="Verdana" w:hAnsi="Verdana"/>
        </w:rPr>
        <w:t>ZieZo</w:t>
      </w:r>
      <w:proofErr w:type="spellEnd"/>
      <w:r w:rsidRPr="00373EF8">
        <w:rPr>
          <w:rFonts w:ascii="Verdana" w:hAnsi="Verdana"/>
        </w:rPr>
        <w:t>- beurs in het Beatrixgebouw van de Jaarbeurs Utrecht</w:t>
      </w:r>
    </w:p>
    <w:p w14:paraId="5C5FD223" w14:textId="77777777" w:rsidR="00522615" w:rsidRDefault="00522615" w:rsidP="00373EF8">
      <w:pPr>
        <w:spacing w:after="0" w:line="286" w:lineRule="auto"/>
        <w:rPr>
          <w:rFonts w:ascii="Verdana" w:hAnsi="Verdana"/>
        </w:rPr>
      </w:pPr>
    </w:p>
    <w:p w14:paraId="7C247BAF" w14:textId="2D7C2273" w:rsidR="00F768C5" w:rsidRPr="00016677" w:rsidRDefault="00F768C5" w:rsidP="00F768C5">
      <w:pPr>
        <w:pStyle w:val="Kop3"/>
      </w:pPr>
      <w:bookmarkStart w:id="49" w:name="_Toc135741585"/>
      <w:proofErr w:type="spellStart"/>
      <w:r>
        <w:t>Uveïtis</w:t>
      </w:r>
      <w:bookmarkEnd w:id="49"/>
      <w:proofErr w:type="spellEnd"/>
    </w:p>
    <w:p w14:paraId="630D780E" w14:textId="229076CD" w:rsidR="00522615" w:rsidRDefault="00522615" w:rsidP="00373EF8">
      <w:pPr>
        <w:spacing w:after="0" w:line="286" w:lineRule="auto"/>
        <w:rPr>
          <w:rFonts w:ascii="Verdana" w:hAnsi="Verdana"/>
        </w:rPr>
      </w:pPr>
      <w:r w:rsidRPr="00373EF8">
        <w:rPr>
          <w:rFonts w:ascii="Verdana" w:hAnsi="Verdana"/>
        </w:rPr>
        <w:t xml:space="preserve">In 2022 heeft de patiëntengroep </w:t>
      </w:r>
      <w:proofErr w:type="spellStart"/>
      <w:r w:rsidRPr="00373EF8">
        <w:rPr>
          <w:rFonts w:ascii="Verdana" w:hAnsi="Verdana"/>
        </w:rPr>
        <w:t>Uveïtis</w:t>
      </w:r>
      <w:proofErr w:type="spellEnd"/>
      <w:r w:rsidRPr="00373EF8">
        <w:rPr>
          <w:rFonts w:ascii="Verdana" w:hAnsi="Verdana"/>
        </w:rPr>
        <w:t xml:space="preserve"> diverse onlinepresentaties en lotgenotencontactmomenten georganiseerd. Ook zijn er verschillende nieuwsflitsen en nieuwbrieven naar leden gestuurd. Ook is er</w:t>
      </w:r>
      <w:r w:rsidR="001D4C91" w:rsidRPr="00373EF8">
        <w:rPr>
          <w:rFonts w:ascii="Verdana" w:hAnsi="Verdana"/>
        </w:rPr>
        <w:t xml:space="preserve"> </w:t>
      </w:r>
      <w:r w:rsidRPr="00373EF8">
        <w:rPr>
          <w:rFonts w:ascii="Verdana" w:hAnsi="Verdana"/>
        </w:rPr>
        <w:t>geparticipeerd in meerdere externe werk- en projectgroepen en aan overleggen binnen de Oogvereniging.</w:t>
      </w:r>
    </w:p>
    <w:p w14:paraId="418E42BC" w14:textId="77777777" w:rsidR="00373EF8" w:rsidRPr="00373EF8" w:rsidRDefault="00373EF8" w:rsidP="00373EF8">
      <w:pPr>
        <w:spacing w:after="0" w:line="286" w:lineRule="auto"/>
        <w:rPr>
          <w:rFonts w:ascii="Verdana" w:hAnsi="Verdana"/>
        </w:rPr>
      </w:pPr>
    </w:p>
    <w:p w14:paraId="09580E70" w14:textId="7E7FBF89" w:rsidR="00373EF8" w:rsidRDefault="00522615" w:rsidP="00373EF8">
      <w:pPr>
        <w:spacing w:after="0" w:line="286" w:lineRule="auto"/>
        <w:rPr>
          <w:rFonts w:ascii="Verdana" w:hAnsi="Verdana"/>
        </w:rPr>
      </w:pPr>
      <w:r w:rsidRPr="00373EF8">
        <w:rPr>
          <w:rFonts w:ascii="Verdana" w:hAnsi="Verdana"/>
        </w:rPr>
        <w:lastRenderedPageBreak/>
        <w:t xml:space="preserve">In februari 2022 heeft het jaarlijks overleg met onze medisch adviseur plaatsgevonden. Er is over diverse onderwerpen gesproken, zoals ontwikkelingen op het gebied van </w:t>
      </w:r>
      <w:proofErr w:type="spellStart"/>
      <w:r w:rsidRPr="00373EF8">
        <w:rPr>
          <w:rFonts w:ascii="Verdana" w:hAnsi="Verdana"/>
        </w:rPr>
        <w:t>uveïtis</w:t>
      </w:r>
      <w:proofErr w:type="spellEnd"/>
      <w:r w:rsidRPr="00373EF8">
        <w:rPr>
          <w:rFonts w:ascii="Verdana" w:hAnsi="Verdana"/>
        </w:rPr>
        <w:t>, wetenschappelijk onderzoek en publicaties en thema’s voor ledencontactdagen.</w:t>
      </w:r>
    </w:p>
    <w:p w14:paraId="1D79A027" w14:textId="77777777" w:rsidR="00373EF8" w:rsidRDefault="00373EF8" w:rsidP="00373EF8">
      <w:pPr>
        <w:spacing w:after="0" w:line="286" w:lineRule="auto"/>
        <w:rPr>
          <w:rFonts w:ascii="Verdana" w:hAnsi="Verdana"/>
        </w:rPr>
      </w:pPr>
    </w:p>
    <w:p w14:paraId="6BFC7AFC" w14:textId="4B1B67CA" w:rsidR="00522615" w:rsidRDefault="00522615" w:rsidP="00373EF8">
      <w:pPr>
        <w:spacing w:after="0" w:line="286" w:lineRule="auto"/>
        <w:rPr>
          <w:rFonts w:ascii="Verdana" w:hAnsi="Verdana"/>
        </w:rPr>
      </w:pPr>
      <w:r w:rsidRPr="00373EF8">
        <w:rPr>
          <w:rFonts w:ascii="Verdana" w:hAnsi="Verdana"/>
        </w:rPr>
        <w:t xml:space="preserve">In maart 2022 is voor de leden via een livestream een inzichtelijke presentatie gegeven door </w:t>
      </w:r>
      <w:r w:rsidR="002E742A">
        <w:rPr>
          <w:rFonts w:ascii="Verdana" w:hAnsi="Verdana"/>
        </w:rPr>
        <w:t>een maatschappelijk werker</w:t>
      </w:r>
      <w:r w:rsidRPr="00373EF8">
        <w:rPr>
          <w:rFonts w:ascii="Verdana" w:hAnsi="Verdana"/>
        </w:rPr>
        <w:t xml:space="preserve"> van Visio over het omgaan met onzekerheden bij </w:t>
      </w:r>
      <w:proofErr w:type="spellStart"/>
      <w:r w:rsidRPr="00373EF8">
        <w:rPr>
          <w:rFonts w:ascii="Verdana" w:hAnsi="Verdana"/>
        </w:rPr>
        <w:t>uveïtis</w:t>
      </w:r>
      <w:proofErr w:type="spellEnd"/>
      <w:r w:rsidRPr="00373EF8">
        <w:rPr>
          <w:rFonts w:ascii="Verdana" w:hAnsi="Verdana"/>
        </w:rPr>
        <w:t>.</w:t>
      </w:r>
    </w:p>
    <w:p w14:paraId="00C3CEE3" w14:textId="77777777" w:rsidR="00373EF8" w:rsidRPr="00373EF8" w:rsidRDefault="00373EF8" w:rsidP="00373EF8">
      <w:pPr>
        <w:spacing w:after="0" w:line="286" w:lineRule="auto"/>
        <w:rPr>
          <w:rFonts w:ascii="Verdana" w:hAnsi="Verdana"/>
        </w:rPr>
      </w:pPr>
    </w:p>
    <w:p w14:paraId="50070291" w14:textId="7F9E3902" w:rsidR="00522615" w:rsidRDefault="00522615" w:rsidP="00373EF8">
      <w:pPr>
        <w:spacing w:after="0" w:line="286" w:lineRule="auto"/>
        <w:rPr>
          <w:rFonts w:ascii="Verdana" w:hAnsi="Verdana"/>
        </w:rPr>
      </w:pPr>
      <w:r w:rsidRPr="00373EF8">
        <w:rPr>
          <w:rFonts w:ascii="Verdana" w:hAnsi="Verdana"/>
        </w:rPr>
        <w:t xml:space="preserve">In het voorjaar is de </w:t>
      </w:r>
      <w:r w:rsidRPr="00474DFC">
        <w:rPr>
          <w:rFonts w:ascii="Verdana" w:hAnsi="Verdana"/>
        </w:rPr>
        <w:t>nieuwe brochure</w:t>
      </w:r>
      <w:r w:rsidRPr="00373EF8">
        <w:rPr>
          <w:rFonts w:ascii="Verdana" w:hAnsi="Verdana"/>
        </w:rPr>
        <w:t xml:space="preserve"> van de Patiëntengroep </w:t>
      </w:r>
      <w:proofErr w:type="spellStart"/>
      <w:r w:rsidRPr="00373EF8">
        <w:rPr>
          <w:rFonts w:ascii="Verdana" w:hAnsi="Verdana"/>
        </w:rPr>
        <w:t>Uveïtis</w:t>
      </w:r>
      <w:proofErr w:type="spellEnd"/>
      <w:r w:rsidRPr="00373EF8">
        <w:rPr>
          <w:rFonts w:ascii="Verdana" w:hAnsi="Verdana"/>
        </w:rPr>
        <w:t xml:space="preserve"> gepubliceerd.</w:t>
      </w:r>
    </w:p>
    <w:p w14:paraId="42772722" w14:textId="77777777" w:rsidR="00373EF8" w:rsidRPr="00373EF8" w:rsidRDefault="00373EF8" w:rsidP="00373EF8">
      <w:pPr>
        <w:spacing w:after="0" w:line="286" w:lineRule="auto"/>
        <w:rPr>
          <w:rFonts w:ascii="Verdana" w:hAnsi="Verdana"/>
        </w:rPr>
      </w:pPr>
    </w:p>
    <w:p w14:paraId="37FA599B" w14:textId="77777777" w:rsidR="00522615" w:rsidRDefault="00522615" w:rsidP="00373EF8">
      <w:pPr>
        <w:spacing w:after="0" w:line="286" w:lineRule="auto"/>
        <w:rPr>
          <w:rFonts w:ascii="Verdana" w:hAnsi="Verdana"/>
        </w:rPr>
      </w:pPr>
      <w:r w:rsidRPr="00373EF8">
        <w:rPr>
          <w:rFonts w:ascii="Verdana" w:hAnsi="Verdana"/>
        </w:rPr>
        <w:t xml:space="preserve">Daarnaast zijn er op themaniveau online bijeenkomsten geweest voor leden met een specifieke aandoening. Door gebrek aan belangstelling is een digitaal </w:t>
      </w:r>
      <w:proofErr w:type="spellStart"/>
      <w:r w:rsidRPr="00373EF8">
        <w:rPr>
          <w:rFonts w:ascii="Verdana" w:hAnsi="Verdana"/>
        </w:rPr>
        <w:t>uveïtis-oogcafé</w:t>
      </w:r>
      <w:proofErr w:type="spellEnd"/>
      <w:r w:rsidRPr="00373EF8">
        <w:rPr>
          <w:rFonts w:ascii="Verdana" w:hAnsi="Verdana"/>
        </w:rPr>
        <w:t xml:space="preserve"> voor jongeren niet doorgegaan.</w:t>
      </w:r>
    </w:p>
    <w:p w14:paraId="5AA9F4CD" w14:textId="77777777" w:rsidR="00373EF8" w:rsidRPr="00373EF8" w:rsidRDefault="00373EF8" w:rsidP="00373EF8">
      <w:pPr>
        <w:spacing w:after="0" w:line="286" w:lineRule="auto"/>
        <w:rPr>
          <w:rFonts w:ascii="Verdana" w:hAnsi="Verdana"/>
        </w:rPr>
      </w:pPr>
    </w:p>
    <w:p w14:paraId="1A4C5C7D" w14:textId="77777777" w:rsidR="00522615" w:rsidRPr="00373EF8" w:rsidRDefault="00522615" w:rsidP="00373EF8">
      <w:pPr>
        <w:spacing w:after="0" w:line="286" w:lineRule="auto"/>
        <w:rPr>
          <w:rFonts w:ascii="Verdana" w:hAnsi="Verdana"/>
        </w:rPr>
      </w:pPr>
      <w:r w:rsidRPr="00373EF8">
        <w:rPr>
          <w:rFonts w:ascii="Verdana" w:hAnsi="Verdana"/>
        </w:rPr>
        <w:t>Daarnaast is er deelgenomen aan diverse werk- en projectgroepen en andere activiteiten. Enkele voorbeelden zijn:</w:t>
      </w:r>
    </w:p>
    <w:p w14:paraId="7E84DE54" w14:textId="77777777" w:rsidR="00522615" w:rsidRPr="00373EF8" w:rsidRDefault="00522615" w:rsidP="00C61A43">
      <w:pPr>
        <w:pStyle w:val="Lijstalinea"/>
        <w:numPr>
          <w:ilvl w:val="0"/>
          <w:numId w:val="11"/>
        </w:numPr>
        <w:spacing w:after="0" w:line="286" w:lineRule="auto"/>
        <w:rPr>
          <w:sz w:val="22"/>
          <w:szCs w:val="22"/>
        </w:rPr>
      </w:pPr>
      <w:r w:rsidRPr="00373EF8">
        <w:rPr>
          <w:sz w:val="22"/>
          <w:szCs w:val="22"/>
        </w:rPr>
        <w:t>Input gegeven aan het ministerie van VWS over het toekennen van erkenning van expertisecentra voor bepaald zeldzame oogaandoeningen.</w:t>
      </w:r>
    </w:p>
    <w:p w14:paraId="4A524230" w14:textId="77777777" w:rsidR="00522615" w:rsidRPr="00373EF8" w:rsidRDefault="00522615" w:rsidP="00C61A43">
      <w:pPr>
        <w:pStyle w:val="Lijstalinea"/>
        <w:numPr>
          <w:ilvl w:val="0"/>
          <w:numId w:val="11"/>
        </w:numPr>
        <w:spacing w:after="0" w:line="286" w:lineRule="auto"/>
        <w:rPr>
          <w:sz w:val="22"/>
          <w:szCs w:val="22"/>
        </w:rPr>
      </w:pPr>
      <w:r w:rsidRPr="00373EF8">
        <w:rPr>
          <w:sz w:val="22"/>
          <w:szCs w:val="22"/>
        </w:rPr>
        <w:t xml:space="preserve">Participatie in een NOG-werkgroep voor actualisatie van de Richtlijn </w:t>
      </w:r>
      <w:proofErr w:type="spellStart"/>
      <w:r w:rsidRPr="00373EF8">
        <w:rPr>
          <w:sz w:val="22"/>
          <w:szCs w:val="22"/>
        </w:rPr>
        <w:t>Uveïtis</w:t>
      </w:r>
      <w:proofErr w:type="spellEnd"/>
      <w:r w:rsidRPr="00373EF8">
        <w:rPr>
          <w:sz w:val="22"/>
          <w:szCs w:val="22"/>
        </w:rPr>
        <w:t xml:space="preserve">. </w:t>
      </w:r>
    </w:p>
    <w:p w14:paraId="50C20713" w14:textId="73AC4EF1" w:rsidR="00522615" w:rsidRPr="00373EF8" w:rsidRDefault="00522615" w:rsidP="00C61A43">
      <w:pPr>
        <w:pStyle w:val="Lijstalinea"/>
        <w:numPr>
          <w:ilvl w:val="0"/>
          <w:numId w:val="11"/>
        </w:numPr>
        <w:spacing w:after="0" w:line="286" w:lineRule="auto"/>
        <w:rPr>
          <w:sz w:val="22"/>
          <w:szCs w:val="22"/>
        </w:rPr>
      </w:pPr>
      <w:r w:rsidRPr="00373EF8">
        <w:rPr>
          <w:sz w:val="22"/>
          <w:szCs w:val="22"/>
        </w:rPr>
        <w:t xml:space="preserve">De patiëntengroep heeft bijdragen geleverd voor de actualisatie van de </w:t>
      </w:r>
      <w:r w:rsidRPr="00474DFC">
        <w:rPr>
          <w:sz w:val="22"/>
          <w:szCs w:val="22"/>
        </w:rPr>
        <w:t xml:space="preserve">website thuisarts.nl over </w:t>
      </w:r>
      <w:proofErr w:type="spellStart"/>
      <w:r w:rsidRPr="00474DFC">
        <w:rPr>
          <w:sz w:val="22"/>
          <w:szCs w:val="22"/>
        </w:rPr>
        <w:t>uveïtis</w:t>
      </w:r>
      <w:proofErr w:type="spellEnd"/>
      <w:r w:rsidRPr="00373EF8">
        <w:rPr>
          <w:sz w:val="22"/>
          <w:szCs w:val="22"/>
        </w:rPr>
        <w:t>.</w:t>
      </w:r>
    </w:p>
    <w:p w14:paraId="3E96435D" w14:textId="77777777" w:rsidR="00522615" w:rsidRPr="00373EF8" w:rsidRDefault="00522615" w:rsidP="00C61A43">
      <w:pPr>
        <w:pStyle w:val="Lijstalinea"/>
        <w:numPr>
          <w:ilvl w:val="0"/>
          <w:numId w:val="11"/>
        </w:numPr>
        <w:spacing w:after="0" w:line="286" w:lineRule="auto"/>
        <w:rPr>
          <w:sz w:val="22"/>
          <w:szCs w:val="22"/>
        </w:rPr>
      </w:pPr>
      <w:r w:rsidRPr="00373EF8">
        <w:rPr>
          <w:sz w:val="22"/>
          <w:szCs w:val="22"/>
        </w:rPr>
        <w:t xml:space="preserve">Deelname aan een NOG-werkgroep voor het ontwikkelen van een tweede keuzekaart voor het verbeteren van het ‘samen beslissen’ gesprek tussen oogarts en patiënt over niet-infectieuze </w:t>
      </w:r>
      <w:proofErr w:type="spellStart"/>
      <w:r w:rsidRPr="00373EF8">
        <w:rPr>
          <w:sz w:val="22"/>
          <w:szCs w:val="22"/>
        </w:rPr>
        <w:t>uveïtis</w:t>
      </w:r>
      <w:proofErr w:type="spellEnd"/>
      <w:r w:rsidRPr="00373EF8">
        <w:rPr>
          <w:sz w:val="22"/>
          <w:szCs w:val="22"/>
        </w:rPr>
        <w:t xml:space="preserve"> met andere medicatie dan prednison, zoals </w:t>
      </w:r>
      <w:proofErr w:type="spellStart"/>
      <w:r w:rsidRPr="00373EF8">
        <w:rPr>
          <w:sz w:val="22"/>
          <w:szCs w:val="22"/>
        </w:rPr>
        <w:t>biologicals</w:t>
      </w:r>
      <w:proofErr w:type="spellEnd"/>
      <w:r w:rsidRPr="00373EF8">
        <w:rPr>
          <w:sz w:val="22"/>
          <w:szCs w:val="22"/>
        </w:rPr>
        <w:t>. Voor prednison bestaat al een keuzekaart.</w:t>
      </w:r>
    </w:p>
    <w:p w14:paraId="25A309FF" w14:textId="7CBEEC6E" w:rsidR="00522615" w:rsidRDefault="00522615" w:rsidP="00C61A43">
      <w:pPr>
        <w:pStyle w:val="Lijstalinea"/>
        <w:numPr>
          <w:ilvl w:val="0"/>
          <w:numId w:val="11"/>
        </w:numPr>
        <w:spacing w:after="0" w:line="286" w:lineRule="auto"/>
        <w:rPr>
          <w:sz w:val="22"/>
          <w:szCs w:val="22"/>
        </w:rPr>
      </w:pPr>
      <w:r w:rsidRPr="00373EF8">
        <w:rPr>
          <w:sz w:val="22"/>
          <w:szCs w:val="22"/>
        </w:rPr>
        <w:t xml:space="preserve">Op verzoek van de Patiëntengroep is de </w:t>
      </w:r>
      <w:r w:rsidRPr="00474DFC">
        <w:rPr>
          <w:sz w:val="22"/>
          <w:szCs w:val="22"/>
        </w:rPr>
        <w:t xml:space="preserve">website oogartsen.nl over </w:t>
      </w:r>
      <w:proofErr w:type="spellStart"/>
      <w:r w:rsidRPr="00474DFC">
        <w:rPr>
          <w:sz w:val="22"/>
          <w:szCs w:val="22"/>
        </w:rPr>
        <w:t>uveïtis</w:t>
      </w:r>
      <w:proofErr w:type="spellEnd"/>
      <w:r w:rsidRPr="00373EF8">
        <w:rPr>
          <w:sz w:val="22"/>
          <w:szCs w:val="22"/>
        </w:rPr>
        <w:t xml:space="preserve"> vernieuwd. </w:t>
      </w:r>
    </w:p>
    <w:p w14:paraId="25BA71E9" w14:textId="77777777" w:rsidR="00373EF8" w:rsidRPr="00373EF8" w:rsidRDefault="00373EF8" w:rsidP="00373EF8">
      <w:pPr>
        <w:spacing w:after="0" w:line="286" w:lineRule="auto"/>
      </w:pPr>
    </w:p>
    <w:p w14:paraId="324E5F85" w14:textId="37B5888E" w:rsidR="00522615" w:rsidRPr="00373EF8" w:rsidRDefault="00522615" w:rsidP="00373EF8">
      <w:pPr>
        <w:spacing w:after="0" w:line="286" w:lineRule="auto"/>
        <w:rPr>
          <w:rFonts w:ascii="Verdana" w:hAnsi="Verdana"/>
        </w:rPr>
      </w:pPr>
      <w:r w:rsidRPr="00373EF8">
        <w:rPr>
          <w:rFonts w:ascii="Verdana" w:hAnsi="Verdana"/>
        </w:rPr>
        <w:t>In september 2022 heeft de patiëntengroep zowel een fysieke lotgeno</w:t>
      </w:r>
      <w:r w:rsidR="00492223">
        <w:rPr>
          <w:rFonts w:ascii="Verdana" w:hAnsi="Verdana"/>
        </w:rPr>
        <w:t>ten</w:t>
      </w:r>
      <w:r w:rsidRPr="00373EF8">
        <w:rPr>
          <w:rFonts w:ascii="Verdana" w:hAnsi="Verdana"/>
        </w:rPr>
        <w:t>contactdag als een onlinepresentatie gehouden.</w:t>
      </w:r>
      <w:r w:rsidRPr="00373EF8">
        <w:rPr>
          <w:rFonts w:ascii="Verdana" w:hAnsi="Verdana"/>
        </w:rPr>
        <w:br/>
      </w:r>
    </w:p>
    <w:p w14:paraId="03B34192" w14:textId="77777777" w:rsidR="00522615" w:rsidRPr="00016677" w:rsidRDefault="00522615" w:rsidP="00522615">
      <w:pPr>
        <w:pStyle w:val="Kop3"/>
        <w:rPr>
          <w:rFonts w:eastAsia="Times New Roman"/>
        </w:rPr>
      </w:pPr>
      <w:bookmarkStart w:id="50" w:name="_Toc134427487"/>
      <w:bookmarkStart w:id="51" w:name="_Toc135741586"/>
      <w:r w:rsidRPr="00016677">
        <w:rPr>
          <w:rFonts w:eastAsia="Times New Roman"/>
        </w:rPr>
        <w:t>LOA/LHON</w:t>
      </w:r>
      <w:bookmarkEnd w:id="50"/>
      <w:bookmarkEnd w:id="51"/>
    </w:p>
    <w:p w14:paraId="0EE71FC3" w14:textId="68A35A2E" w:rsidR="00522615" w:rsidRDefault="00522615" w:rsidP="00373EF8">
      <w:pPr>
        <w:spacing w:after="0" w:line="286" w:lineRule="auto"/>
        <w:rPr>
          <w:rFonts w:ascii="Verdana" w:hAnsi="Verdana"/>
        </w:rPr>
      </w:pPr>
      <w:r w:rsidRPr="00016677">
        <w:rPr>
          <w:rFonts w:ascii="Verdana" w:hAnsi="Verdana"/>
        </w:rPr>
        <w:t xml:space="preserve">De LOA-groep heeft op 12 november een contactdag gehad. Het was een informatieve dag met daarnaast genoeg tijd om bij te praten. </w:t>
      </w:r>
    </w:p>
    <w:p w14:paraId="2A02F7E8" w14:textId="77777777" w:rsidR="00373EF8" w:rsidRPr="00016677" w:rsidRDefault="00373EF8" w:rsidP="00373EF8">
      <w:pPr>
        <w:spacing w:after="0" w:line="286" w:lineRule="auto"/>
        <w:rPr>
          <w:rFonts w:ascii="Verdana" w:hAnsi="Verdana"/>
        </w:rPr>
      </w:pPr>
    </w:p>
    <w:p w14:paraId="53BA2546" w14:textId="3595FC41" w:rsidR="00522615" w:rsidRDefault="00522615" w:rsidP="00373EF8">
      <w:pPr>
        <w:spacing w:after="0" w:line="286" w:lineRule="auto"/>
        <w:rPr>
          <w:rFonts w:ascii="Verdana" w:hAnsi="Verdana"/>
        </w:rPr>
      </w:pPr>
      <w:r w:rsidRPr="00016677">
        <w:rPr>
          <w:rFonts w:ascii="Verdana" w:hAnsi="Verdana"/>
        </w:rPr>
        <w:t>De contactdag zou samen worden georganiseerd met de Belangenvereniging LOA/LHON. Door o</w:t>
      </w:r>
      <w:r w:rsidR="00780871">
        <w:rPr>
          <w:rFonts w:ascii="Verdana" w:hAnsi="Verdana"/>
        </w:rPr>
        <w:t>nder andere</w:t>
      </w:r>
      <w:r w:rsidRPr="00016677">
        <w:rPr>
          <w:rFonts w:ascii="Verdana" w:hAnsi="Verdana"/>
        </w:rPr>
        <w:t xml:space="preserve"> het verzetten van de datum i</w:t>
      </w:r>
      <w:r w:rsidR="00780871">
        <w:rPr>
          <w:rFonts w:ascii="Verdana" w:hAnsi="Verdana"/>
        </w:rPr>
        <w:t xml:space="preserve">n verband met </w:t>
      </w:r>
      <w:r w:rsidRPr="00016677">
        <w:rPr>
          <w:rFonts w:ascii="Verdana" w:hAnsi="Verdana"/>
        </w:rPr>
        <w:t xml:space="preserve">het Oogcongres dat plaatsvond op 5 november, maar ook vanwege verschillende gedachten over begroting en uitgaven en een vernieuwde kijk op de dag is er besloten de contactdagen los van elkaar te organiseren. </w:t>
      </w:r>
    </w:p>
    <w:p w14:paraId="42FA7EBF" w14:textId="77777777" w:rsidR="00373EF8" w:rsidRPr="00016677" w:rsidRDefault="00373EF8" w:rsidP="00373EF8">
      <w:pPr>
        <w:spacing w:after="0" w:line="286" w:lineRule="auto"/>
        <w:rPr>
          <w:rFonts w:ascii="Verdana" w:eastAsia="Times New Roman" w:hAnsi="Verdana"/>
        </w:rPr>
      </w:pPr>
    </w:p>
    <w:p w14:paraId="2734D96E" w14:textId="3DFA43B4" w:rsidR="00522615" w:rsidRDefault="00522615" w:rsidP="00373EF8">
      <w:pPr>
        <w:spacing w:after="0" w:line="286" w:lineRule="auto"/>
        <w:rPr>
          <w:rFonts w:ascii="Verdana" w:hAnsi="Verdana"/>
        </w:rPr>
      </w:pPr>
      <w:r w:rsidRPr="00016677">
        <w:rPr>
          <w:rFonts w:ascii="Verdana" w:hAnsi="Verdana"/>
        </w:rPr>
        <w:lastRenderedPageBreak/>
        <w:t xml:space="preserve">Naast medische informatie van </w:t>
      </w:r>
      <w:r w:rsidR="00284010">
        <w:rPr>
          <w:rFonts w:ascii="Verdana" w:hAnsi="Verdana"/>
        </w:rPr>
        <w:t xml:space="preserve">de </w:t>
      </w:r>
      <w:r w:rsidR="00EF29F0">
        <w:rPr>
          <w:rFonts w:ascii="Verdana" w:hAnsi="Verdana"/>
        </w:rPr>
        <w:t>c</w:t>
      </w:r>
      <w:r w:rsidR="00284010">
        <w:rPr>
          <w:rFonts w:ascii="Verdana" w:hAnsi="Verdana"/>
        </w:rPr>
        <w:t>oördinator</w:t>
      </w:r>
      <w:r w:rsidR="00EF29F0">
        <w:rPr>
          <w:rFonts w:ascii="Verdana" w:hAnsi="Verdana"/>
        </w:rPr>
        <w:t xml:space="preserve"> </w:t>
      </w:r>
      <w:r w:rsidR="001A535C">
        <w:rPr>
          <w:rFonts w:ascii="Verdana" w:hAnsi="Verdana"/>
        </w:rPr>
        <w:t xml:space="preserve">van het </w:t>
      </w:r>
      <w:proofErr w:type="spellStart"/>
      <w:r w:rsidR="00EF29F0">
        <w:rPr>
          <w:rFonts w:ascii="Verdana" w:hAnsi="Verdana"/>
        </w:rPr>
        <w:t>NeMo</w:t>
      </w:r>
      <w:proofErr w:type="spellEnd"/>
      <w:r w:rsidR="00EF29F0">
        <w:rPr>
          <w:rFonts w:ascii="Verdana" w:hAnsi="Verdana"/>
        </w:rPr>
        <w:t xml:space="preserve"> expertisecentrum</w:t>
      </w:r>
      <w:r w:rsidRPr="00016677">
        <w:rPr>
          <w:rFonts w:ascii="Verdana" w:hAnsi="Verdana"/>
        </w:rPr>
        <w:t xml:space="preserve"> was er een presentatie </w:t>
      </w:r>
      <w:r w:rsidR="006268D3">
        <w:rPr>
          <w:rFonts w:ascii="Verdana" w:hAnsi="Verdana"/>
        </w:rPr>
        <w:t>door iemand van</w:t>
      </w:r>
      <w:r w:rsidRPr="00016677">
        <w:rPr>
          <w:rFonts w:ascii="Verdana" w:hAnsi="Verdana"/>
        </w:rPr>
        <w:t xml:space="preserve"> </w:t>
      </w:r>
      <w:proofErr w:type="spellStart"/>
      <w:r w:rsidRPr="00016677">
        <w:rPr>
          <w:rFonts w:ascii="Verdana" w:hAnsi="Verdana"/>
        </w:rPr>
        <w:t>Ideate</w:t>
      </w:r>
      <w:proofErr w:type="spellEnd"/>
      <w:r w:rsidRPr="00016677">
        <w:rPr>
          <w:rFonts w:ascii="Verdana" w:hAnsi="Verdana"/>
        </w:rPr>
        <w:t xml:space="preserve">. In opdracht van het Oogziekenhuis zijn we gaan kijken naar innovatiekansen voor LOA-patiënten. De uitkomst is dat er een podcastserie wordt gemaakt van vijf afleveringen. </w:t>
      </w:r>
    </w:p>
    <w:p w14:paraId="7171AD68" w14:textId="77777777" w:rsidR="00373EF8" w:rsidRPr="00373EF8" w:rsidRDefault="00373EF8" w:rsidP="00373EF8">
      <w:pPr>
        <w:spacing w:after="0" w:line="286" w:lineRule="auto"/>
        <w:rPr>
          <w:rFonts w:ascii="Verdana" w:hAnsi="Verdana"/>
        </w:rPr>
      </w:pPr>
    </w:p>
    <w:p w14:paraId="31861320" w14:textId="7B81832E" w:rsidR="00522615" w:rsidRDefault="00522615" w:rsidP="00373EF8">
      <w:pPr>
        <w:spacing w:after="0" w:line="286" w:lineRule="auto"/>
        <w:rPr>
          <w:rFonts w:ascii="Verdana" w:hAnsi="Verdana"/>
        </w:rPr>
      </w:pPr>
      <w:r w:rsidRPr="00016677">
        <w:rPr>
          <w:rFonts w:ascii="Verdana" w:hAnsi="Verdana"/>
        </w:rPr>
        <w:t xml:space="preserve">Er zijn veel interviews afgenomen en </w:t>
      </w:r>
      <w:r w:rsidR="00CA40C7">
        <w:rPr>
          <w:rFonts w:ascii="Verdana" w:hAnsi="Verdana"/>
        </w:rPr>
        <w:t>een van onze leden</w:t>
      </w:r>
      <w:r w:rsidRPr="00016677">
        <w:rPr>
          <w:rFonts w:ascii="Verdana" w:hAnsi="Verdana"/>
        </w:rPr>
        <w:t xml:space="preserve"> heeft meegewerkt aan een brainstormsessie. Tijdens de contactdag is een oproep geweest voor deelnemers aan de podcast. De opnames zijn inmiddels geweest. Deze zal in april 2023 beschikbaar komen.</w:t>
      </w:r>
    </w:p>
    <w:p w14:paraId="0EDBCE58" w14:textId="77777777" w:rsidR="00373EF8" w:rsidRDefault="00373EF8" w:rsidP="00373EF8">
      <w:pPr>
        <w:spacing w:after="0" w:line="286" w:lineRule="auto"/>
        <w:rPr>
          <w:rFonts w:ascii="Verdana" w:hAnsi="Verdana"/>
        </w:rPr>
      </w:pPr>
    </w:p>
    <w:p w14:paraId="651122CF" w14:textId="131E0C52" w:rsidR="00F768C5" w:rsidRPr="00016677" w:rsidRDefault="00F768C5" w:rsidP="00F768C5">
      <w:pPr>
        <w:pStyle w:val="Kop3"/>
      </w:pPr>
      <w:bookmarkStart w:id="52" w:name="_Toc135741587"/>
      <w:r>
        <w:t>Retina</w:t>
      </w:r>
      <w:bookmarkEnd w:id="52"/>
    </w:p>
    <w:p w14:paraId="7000399A" w14:textId="020FC4B7" w:rsidR="00522615" w:rsidRDefault="00522615" w:rsidP="00373EF8">
      <w:pPr>
        <w:spacing w:after="0" w:line="286" w:lineRule="auto"/>
        <w:rPr>
          <w:rFonts w:ascii="Verdana" w:hAnsi="Verdana"/>
        </w:rPr>
      </w:pPr>
      <w:r w:rsidRPr="00016677">
        <w:rPr>
          <w:rFonts w:ascii="Verdana" w:hAnsi="Verdana"/>
        </w:rPr>
        <w:t>In juni hebben drie leden van de patiëntengroep Retina het Retina International World Congres in IJsland</w:t>
      </w:r>
      <w:r w:rsidR="001D4C91">
        <w:rPr>
          <w:rFonts w:ascii="Verdana" w:hAnsi="Verdana"/>
        </w:rPr>
        <w:t xml:space="preserve"> </w:t>
      </w:r>
      <w:r w:rsidRPr="00016677">
        <w:rPr>
          <w:rFonts w:ascii="Verdana" w:hAnsi="Verdana"/>
        </w:rPr>
        <w:t xml:space="preserve">bijgewoond. In oktober is een (hybride) </w:t>
      </w:r>
      <w:proofErr w:type="spellStart"/>
      <w:r w:rsidRPr="006C474E">
        <w:rPr>
          <w:rFonts w:ascii="Verdana" w:hAnsi="Verdana"/>
        </w:rPr>
        <w:t>Retinadag</w:t>
      </w:r>
      <w:proofErr w:type="spellEnd"/>
      <w:r w:rsidRPr="00016677">
        <w:rPr>
          <w:rFonts w:ascii="Verdana" w:hAnsi="Verdana"/>
        </w:rPr>
        <w:t xml:space="preserve"> georganiseerd in </w:t>
      </w:r>
      <w:proofErr w:type="spellStart"/>
      <w:r w:rsidRPr="00016677">
        <w:rPr>
          <w:rFonts w:ascii="Verdana" w:hAnsi="Verdana"/>
        </w:rPr>
        <w:t>Joinn</w:t>
      </w:r>
      <w:proofErr w:type="spellEnd"/>
      <w:r w:rsidRPr="00016677">
        <w:rPr>
          <w:rFonts w:ascii="Verdana" w:hAnsi="Verdana"/>
        </w:rPr>
        <w:t xml:space="preserve"> in Houten, waar de resultaten van het IJsland-congres teruggekoppeld zijn door drie sprekers. Ze zijn ingegaan op medisch-wetenschappelijk ontwikkelingen, gecombineerd met l</w:t>
      </w:r>
      <w:r w:rsidR="003C209F">
        <w:rPr>
          <w:rFonts w:ascii="Verdana" w:hAnsi="Verdana"/>
        </w:rPr>
        <w:t>eden</w:t>
      </w:r>
      <w:r w:rsidRPr="00016677">
        <w:rPr>
          <w:rFonts w:ascii="Verdana" w:hAnsi="Verdana"/>
        </w:rPr>
        <w:t xml:space="preserve">contact. </w:t>
      </w:r>
    </w:p>
    <w:p w14:paraId="7B0B7ABC" w14:textId="77777777" w:rsidR="00373EF8" w:rsidRPr="00016677" w:rsidRDefault="00373EF8" w:rsidP="00373EF8">
      <w:pPr>
        <w:spacing w:after="0" w:line="286" w:lineRule="auto"/>
        <w:rPr>
          <w:rFonts w:ascii="Verdana" w:hAnsi="Verdana"/>
        </w:rPr>
      </w:pPr>
    </w:p>
    <w:p w14:paraId="53AEC254" w14:textId="77777777" w:rsidR="00522615" w:rsidRDefault="00522615" w:rsidP="00373EF8">
      <w:pPr>
        <w:spacing w:after="0" w:line="286" w:lineRule="auto"/>
        <w:rPr>
          <w:rFonts w:ascii="Verdana" w:hAnsi="Verdana"/>
        </w:rPr>
      </w:pPr>
      <w:r w:rsidRPr="00016677">
        <w:rPr>
          <w:rFonts w:ascii="Verdana" w:hAnsi="Verdana"/>
        </w:rPr>
        <w:t xml:space="preserve">Er zijn gesprekken geweest over een eenmalig OOG-retina magazine en een </w:t>
      </w:r>
      <w:proofErr w:type="spellStart"/>
      <w:r w:rsidRPr="00016677">
        <w:rPr>
          <w:rFonts w:ascii="Verdana" w:hAnsi="Verdana"/>
        </w:rPr>
        <w:t>retinadag</w:t>
      </w:r>
      <w:proofErr w:type="spellEnd"/>
      <w:r w:rsidRPr="00016677">
        <w:rPr>
          <w:rFonts w:ascii="Verdana" w:hAnsi="Verdana"/>
        </w:rPr>
        <w:t xml:space="preserve"> of -week in 2023.</w:t>
      </w:r>
    </w:p>
    <w:p w14:paraId="2CB2ABCD" w14:textId="77777777" w:rsidR="00373EF8" w:rsidRPr="00016677" w:rsidRDefault="00373EF8" w:rsidP="00373EF8">
      <w:pPr>
        <w:spacing w:after="0" w:line="286" w:lineRule="auto"/>
        <w:rPr>
          <w:rFonts w:ascii="Verdana" w:hAnsi="Verdana"/>
        </w:rPr>
      </w:pPr>
    </w:p>
    <w:p w14:paraId="7261F43E" w14:textId="6782A2D7" w:rsidR="00522615" w:rsidRDefault="00522615" w:rsidP="00373EF8">
      <w:pPr>
        <w:spacing w:after="0" w:line="286" w:lineRule="auto"/>
        <w:rPr>
          <w:rFonts w:ascii="Verdana" w:hAnsi="Verdana"/>
        </w:rPr>
      </w:pPr>
      <w:r w:rsidRPr="00016677">
        <w:rPr>
          <w:rFonts w:ascii="Verdana" w:hAnsi="Verdana"/>
        </w:rPr>
        <w:t xml:space="preserve">De Oogvereniging heeft de retinagroep gevraagd aankomend jaar </w:t>
      </w:r>
      <w:r w:rsidR="00983DEA">
        <w:rPr>
          <w:rFonts w:ascii="Verdana" w:hAnsi="Verdana"/>
        </w:rPr>
        <w:t>iets</w:t>
      </w:r>
      <w:r w:rsidRPr="00016677">
        <w:rPr>
          <w:rFonts w:ascii="Verdana" w:hAnsi="Verdana"/>
        </w:rPr>
        <w:t xml:space="preserve"> te organiseren voor de week van de retina. Verder is er goed contact met farmaceutische bedrijven Janssen en </w:t>
      </w:r>
      <w:proofErr w:type="spellStart"/>
      <w:r w:rsidRPr="00016677">
        <w:rPr>
          <w:rFonts w:ascii="Verdana" w:hAnsi="Verdana"/>
        </w:rPr>
        <w:t>ProQR</w:t>
      </w:r>
      <w:proofErr w:type="spellEnd"/>
      <w:r w:rsidRPr="00016677">
        <w:rPr>
          <w:rFonts w:ascii="Verdana" w:hAnsi="Verdana"/>
        </w:rPr>
        <w:t xml:space="preserve"> en zijn twee actieve retinacafés opgestart. Helaas is </w:t>
      </w:r>
      <w:proofErr w:type="spellStart"/>
      <w:r w:rsidRPr="00016677">
        <w:rPr>
          <w:rFonts w:ascii="Verdana" w:hAnsi="Verdana"/>
        </w:rPr>
        <w:t>ProQR</w:t>
      </w:r>
      <w:proofErr w:type="spellEnd"/>
      <w:r w:rsidRPr="00016677">
        <w:rPr>
          <w:rFonts w:ascii="Verdana" w:hAnsi="Verdana"/>
        </w:rPr>
        <w:t xml:space="preserve"> halverwege 2022 failliet</w:t>
      </w:r>
      <w:r w:rsidR="009330E5">
        <w:rPr>
          <w:rFonts w:ascii="Verdana" w:hAnsi="Verdana"/>
        </w:rPr>
        <w:t xml:space="preserve"> </w:t>
      </w:r>
      <w:r w:rsidRPr="00016677">
        <w:rPr>
          <w:rFonts w:ascii="Verdana" w:hAnsi="Verdana"/>
        </w:rPr>
        <w:t>gegaan, waardoor een belangrijk onderzoek stil is komen te liggen.</w:t>
      </w:r>
    </w:p>
    <w:p w14:paraId="036E6649" w14:textId="77777777" w:rsidR="00373EF8" w:rsidRPr="00016677" w:rsidRDefault="00373EF8" w:rsidP="00373EF8">
      <w:pPr>
        <w:spacing w:after="0" w:line="286" w:lineRule="auto"/>
        <w:rPr>
          <w:rFonts w:ascii="Verdana" w:hAnsi="Verdana"/>
        </w:rPr>
      </w:pPr>
    </w:p>
    <w:p w14:paraId="32E3E5A9" w14:textId="6862F2FB" w:rsidR="00522615" w:rsidRDefault="009330E5" w:rsidP="00373EF8">
      <w:pPr>
        <w:spacing w:after="0" w:line="286" w:lineRule="auto"/>
        <w:rPr>
          <w:rFonts w:ascii="Verdana" w:hAnsi="Verdana"/>
        </w:rPr>
      </w:pPr>
      <w:r>
        <w:rPr>
          <w:rFonts w:ascii="Verdana" w:hAnsi="Verdana"/>
        </w:rPr>
        <w:t xml:space="preserve">Het </w:t>
      </w:r>
      <w:r w:rsidR="00522615" w:rsidRPr="00016677">
        <w:rPr>
          <w:rFonts w:ascii="Verdana" w:hAnsi="Verdana"/>
        </w:rPr>
        <w:t xml:space="preserve">Oogfonds, </w:t>
      </w:r>
      <w:proofErr w:type="spellStart"/>
      <w:r w:rsidR="00522615" w:rsidRPr="00016677">
        <w:rPr>
          <w:rFonts w:ascii="Verdana" w:hAnsi="Verdana"/>
        </w:rPr>
        <w:t>RadboudUMC</w:t>
      </w:r>
      <w:proofErr w:type="spellEnd"/>
      <w:r w:rsidR="00522615" w:rsidRPr="00016677">
        <w:rPr>
          <w:rFonts w:ascii="Verdana" w:hAnsi="Verdana"/>
        </w:rPr>
        <w:t xml:space="preserve"> en Universiteit Leuven organiseerden op 14 december een </w:t>
      </w:r>
      <w:proofErr w:type="spellStart"/>
      <w:r w:rsidR="00522615" w:rsidRPr="006C474E">
        <w:rPr>
          <w:rFonts w:ascii="Verdana" w:hAnsi="Verdana"/>
        </w:rPr>
        <w:t>patiëntendag</w:t>
      </w:r>
      <w:proofErr w:type="spellEnd"/>
      <w:r w:rsidR="00522615" w:rsidRPr="00016677">
        <w:rPr>
          <w:rFonts w:ascii="Verdana" w:hAnsi="Verdana"/>
          <w:color w:val="833C0B" w:themeColor="accent2" w:themeShade="80"/>
        </w:rPr>
        <w:t xml:space="preserve"> </w:t>
      </w:r>
      <w:r w:rsidR="00522615" w:rsidRPr="00016677">
        <w:rPr>
          <w:rFonts w:ascii="Verdana" w:hAnsi="Verdana"/>
        </w:rPr>
        <w:t xml:space="preserve">over retinitis pigmentosa (RP). Als patiënt kon je meepraten met professionals die onderzoek doen naar RP. Het kernteam is hierbij aanwezig geweest. </w:t>
      </w:r>
    </w:p>
    <w:p w14:paraId="43DD1F74" w14:textId="77777777" w:rsidR="00373EF8" w:rsidRPr="00016677" w:rsidRDefault="00373EF8" w:rsidP="00373EF8">
      <w:pPr>
        <w:spacing w:after="0" w:line="286" w:lineRule="auto"/>
        <w:rPr>
          <w:rFonts w:ascii="Verdana" w:hAnsi="Verdana"/>
        </w:rPr>
      </w:pPr>
    </w:p>
    <w:p w14:paraId="6BEE570A" w14:textId="77777777" w:rsidR="00522615" w:rsidRDefault="00522615" w:rsidP="00373EF8">
      <w:pPr>
        <w:spacing w:after="0" w:line="286" w:lineRule="auto"/>
        <w:rPr>
          <w:rFonts w:ascii="Verdana" w:hAnsi="Verdana"/>
        </w:rPr>
      </w:pPr>
      <w:r w:rsidRPr="00016677">
        <w:rPr>
          <w:rFonts w:ascii="Verdana" w:hAnsi="Verdana"/>
        </w:rPr>
        <w:t xml:space="preserve">Janssen </w:t>
      </w:r>
      <w:proofErr w:type="spellStart"/>
      <w:r w:rsidRPr="00016677">
        <w:rPr>
          <w:rFonts w:ascii="Verdana" w:hAnsi="Verdana"/>
        </w:rPr>
        <w:t>pharmaceuticals</w:t>
      </w:r>
      <w:proofErr w:type="spellEnd"/>
      <w:r w:rsidRPr="00016677">
        <w:rPr>
          <w:rFonts w:ascii="Verdana" w:hAnsi="Verdana"/>
        </w:rPr>
        <w:t xml:space="preserve"> doet onderzoek naar economische gevolgen van een netvliesaandoening (</w:t>
      </w:r>
      <w:proofErr w:type="spellStart"/>
      <w:r w:rsidRPr="00016677">
        <w:rPr>
          <w:rFonts w:ascii="Verdana" w:hAnsi="Verdana"/>
        </w:rPr>
        <w:t>cost</w:t>
      </w:r>
      <w:proofErr w:type="spellEnd"/>
      <w:r w:rsidRPr="00016677">
        <w:rPr>
          <w:rFonts w:ascii="Verdana" w:hAnsi="Verdana"/>
        </w:rPr>
        <w:t xml:space="preserve"> of </w:t>
      </w:r>
      <w:proofErr w:type="spellStart"/>
      <w:r w:rsidRPr="00016677">
        <w:rPr>
          <w:rFonts w:ascii="Verdana" w:hAnsi="Verdana"/>
        </w:rPr>
        <w:t>illness</w:t>
      </w:r>
      <w:proofErr w:type="spellEnd"/>
      <w:r w:rsidRPr="00016677">
        <w:rPr>
          <w:rFonts w:ascii="Verdana" w:hAnsi="Verdana"/>
        </w:rPr>
        <w:t>). Wat zijn de kosten voor jou als patiënt als je een netvliesaandoening hebt? Wat zijn de kosten voor de maatschappij? Hoe is de kwaliteit van leven als je de aandoening hebt? De vragenlijst zal in 2023 verspreid worden onder de leden van de retinagroep.</w:t>
      </w:r>
    </w:p>
    <w:p w14:paraId="1A7BDFDA" w14:textId="77777777" w:rsidR="00373EF8" w:rsidRPr="00016677" w:rsidRDefault="00373EF8" w:rsidP="00373EF8">
      <w:pPr>
        <w:spacing w:after="0" w:line="286" w:lineRule="auto"/>
        <w:rPr>
          <w:rFonts w:ascii="Verdana" w:hAnsi="Verdana"/>
        </w:rPr>
      </w:pPr>
    </w:p>
    <w:p w14:paraId="318E01E3" w14:textId="77777777" w:rsidR="00522615" w:rsidRPr="00016677" w:rsidRDefault="00522615" w:rsidP="00373EF8">
      <w:pPr>
        <w:spacing w:after="0" w:line="286" w:lineRule="auto"/>
        <w:rPr>
          <w:rFonts w:ascii="Verdana" w:hAnsi="Verdana"/>
        </w:rPr>
      </w:pPr>
      <w:r w:rsidRPr="00016677">
        <w:rPr>
          <w:rFonts w:ascii="Verdana" w:hAnsi="Verdana"/>
        </w:rPr>
        <w:t>Patiëntengroep Retina werkt ook mee aan een onderzoek van de University of Edinburgh over samenwerkingen tussen patiëntenverenigingen en andere organisaties, zoals de farmaceutische industrie en beleids- en besluitvormers, om de toegang tot weesmedicijnen te bevorderen.</w:t>
      </w:r>
    </w:p>
    <w:p w14:paraId="2FEB20A1" w14:textId="77777777" w:rsidR="00522615" w:rsidRPr="00016677" w:rsidRDefault="00522615" w:rsidP="00373EF8">
      <w:pPr>
        <w:spacing w:after="0" w:line="286" w:lineRule="auto"/>
        <w:rPr>
          <w:rFonts w:ascii="Verdana" w:eastAsia="Times New Roman" w:hAnsi="Verdana"/>
        </w:rPr>
      </w:pPr>
    </w:p>
    <w:p w14:paraId="6A4F9F0C" w14:textId="77777777" w:rsidR="00522615" w:rsidRPr="00016677" w:rsidRDefault="00522615" w:rsidP="00522615">
      <w:pPr>
        <w:pStyle w:val="Kop3"/>
        <w:rPr>
          <w:rFonts w:eastAsia="Times New Roman"/>
        </w:rPr>
      </w:pPr>
      <w:bookmarkStart w:id="53" w:name="_Toc134427489"/>
      <w:bookmarkStart w:id="54" w:name="_Toc135741588"/>
      <w:r w:rsidRPr="00016677">
        <w:rPr>
          <w:rFonts w:eastAsia="Times New Roman"/>
        </w:rPr>
        <w:lastRenderedPageBreak/>
        <w:t>Glaucoom</w:t>
      </w:r>
      <w:bookmarkEnd w:id="53"/>
      <w:bookmarkEnd w:id="54"/>
    </w:p>
    <w:p w14:paraId="0B95720B" w14:textId="77777777" w:rsidR="00522615" w:rsidRDefault="00522615" w:rsidP="00373EF8">
      <w:pPr>
        <w:spacing w:after="0" w:line="286" w:lineRule="auto"/>
        <w:rPr>
          <w:rFonts w:ascii="Verdana" w:hAnsi="Verdana"/>
        </w:rPr>
      </w:pPr>
      <w:r w:rsidRPr="00016677">
        <w:rPr>
          <w:rFonts w:ascii="Verdana" w:hAnsi="Verdana"/>
        </w:rPr>
        <w:t xml:space="preserve">De glaucoomweek 2022 is succesvol verlopen. In totaal zijn 1.761.765 mensen bereikt met de bewustwordingscampagne. Ook is er een nieuw kernteam gevormd, bestaande uit vier leden. </w:t>
      </w:r>
    </w:p>
    <w:p w14:paraId="5B289041" w14:textId="77777777" w:rsidR="00373EF8" w:rsidRPr="00016677" w:rsidRDefault="00373EF8" w:rsidP="00373EF8">
      <w:pPr>
        <w:spacing w:after="0" w:line="286" w:lineRule="auto"/>
        <w:rPr>
          <w:rFonts w:ascii="Verdana" w:hAnsi="Verdana"/>
        </w:rPr>
      </w:pPr>
    </w:p>
    <w:p w14:paraId="7F44CBEF" w14:textId="2A3D0B6D" w:rsidR="00522615" w:rsidRDefault="000751D9" w:rsidP="00373EF8">
      <w:pPr>
        <w:spacing w:after="0" w:line="286" w:lineRule="auto"/>
        <w:rPr>
          <w:rFonts w:ascii="Verdana" w:hAnsi="Verdana"/>
        </w:rPr>
      </w:pPr>
      <w:r>
        <w:rPr>
          <w:rFonts w:ascii="Verdana" w:hAnsi="Verdana"/>
        </w:rPr>
        <w:t>Het f</w:t>
      </w:r>
      <w:r w:rsidR="00522615" w:rsidRPr="00016677">
        <w:rPr>
          <w:rFonts w:ascii="Verdana" w:hAnsi="Verdana"/>
        </w:rPr>
        <w:t xml:space="preserve">armaceutisch bedrijf Santen heeft </w:t>
      </w:r>
      <w:r w:rsidR="00864C21">
        <w:rPr>
          <w:rFonts w:ascii="Verdana" w:hAnsi="Verdana"/>
        </w:rPr>
        <w:t xml:space="preserve">met ons </w:t>
      </w:r>
      <w:r w:rsidR="00522615" w:rsidRPr="00016677">
        <w:rPr>
          <w:rFonts w:ascii="Verdana" w:hAnsi="Verdana"/>
        </w:rPr>
        <w:t xml:space="preserve">een vragenlijst uitgezet onder de leden van de glaucoomgroep over de behandeling van glaucoom. Er is gevraagd naar behoeften op het gebied van toekomstige medicatie voor de behandeling van glaucoom. </w:t>
      </w:r>
    </w:p>
    <w:p w14:paraId="4586950A" w14:textId="77777777" w:rsidR="00373EF8" w:rsidRPr="00016677" w:rsidRDefault="00373EF8" w:rsidP="00373EF8">
      <w:pPr>
        <w:spacing w:after="0" w:line="286" w:lineRule="auto"/>
        <w:rPr>
          <w:rFonts w:ascii="Verdana" w:hAnsi="Verdana"/>
        </w:rPr>
      </w:pPr>
    </w:p>
    <w:p w14:paraId="687E1998" w14:textId="0DBDB674" w:rsidR="00522615" w:rsidRDefault="00522615" w:rsidP="00373EF8">
      <w:pPr>
        <w:spacing w:after="0" w:line="286" w:lineRule="auto"/>
        <w:rPr>
          <w:rFonts w:ascii="Verdana" w:hAnsi="Verdana"/>
        </w:rPr>
      </w:pPr>
      <w:r w:rsidRPr="00016677">
        <w:rPr>
          <w:rFonts w:ascii="Verdana" w:hAnsi="Verdana"/>
        </w:rPr>
        <w:t>In samenwerking met Santen en het MUMC</w:t>
      </w:r>
      <w:r w:rsidR="00864C21">
        <w:rPr>
          <w:rFonts w:ascii="Verdana" w:hAnsi="Verdana"/>
        </w:rPr>
        <w:t xml:space="preserve"> </w:t>
      </w:r>
      <w:r w:rsidRPr="00016677">
        <w:rPr>
          <w:rFonts w:ascii="Verdana" w:hAnsi="Verdana"/>
        </w:rPr>
        <w:t>is het kernteam gestart met de voorbereidingen voor het maken van een podcastserie over ‘het leven met glaucoom’.</w:t>
      </w:r>
      <w:r w:rsidR="00B65F4D">
        <w:rPr>
          <w:rFonts w:ascii="Verdana" w:hAnsi="Verdana"/>
        </w:rPr>
        <w:t xml:space="preserve">  </w:t>
      </w:r>
      <w:r w:rsidRPr="00016677">
        <w:rPr>
          <w:rFonts w:ascii="Verdana" w:hAnsi="Verdana"/>
        </w:rPr>
        <w:t>Er is een viertal OOG-glaucoom magazines uitgebracht.</w:t>
      </w:r>
    </w:p>
    <w:p w14:paraId="7253D62C" w14:textId="77777777" w:rsidR="00373EF8" w:rsidRPr="00016677" w:rsidRDefault="00373EF8" w:rsidP="00373EF8">
      <w:pPr>
        <w:spacing w:after="0" w:line="286" w:lineRule="auto"/>
        <w:rPr>
          <w:rFonts w:ascii="Verdana" w:hAnsi="Verdana"/>
        </w:rPr>
      </w:pPr>
    </w:p>
    <w:p w14:paraId="48A8DBBF" w14:textId="02D2EF06" w:rsidR="00522615" w:rsidRDefault="00522615" w:rsidP="00373EF8">
      <w:pPr>
        <w:spacing w:after="0" w:line="286" w:lineRule="auto"/>
        <w:rPr>
          <w:rFonts w:ascii="Verdana" w:hAnsi="Verdana"/>
        </w:rPr>
      </w:pPr>
      <w:r w:rsidRPr="00016677">
        <w:rPr>
          <w:rFonts w:ascii="Verdana" w:hAnsi="Verdana"/>
        </w:rPr>
        <w:t xml:space="preserve">In oktober is een </w:t>
      </w:r>
      <w:r w:rsidR="00CA40C7">
        <w:rPr>
          <w:rFonts w:ascii="Verdana" w:hAnsi="Verdana"/>
        </w:rPr>
        <w:t>W</w:t>
      </w:r>
      <w:r w:rsidRPr="00016677">
        <w:rPr>
          <w:rFonts w:ascii="Verdana" w:hAnsi="Verdana"/>
        </w:rPr>
        <w:t>hats</w:t>
      </w:r>
      <w:r w:rsidR="00CA40C7">
        <w:rPr>
          <w:rFonts w:ascii="Verdana" w:hAnsi="Verdana"/>
        </w:rPr>
        <w:t>A</w:t>
      </w:r>
      <w:r w:rsidRPr="00016677">
        <w:rPr>
          <w:rFonts w:ascii="Verdana" w:hAnsi="Verdana"/>
        </w:rPr>
        <w:t xml:space="preserve">ppgroep gestart voor glaucoomleden. Inmiddels zijn 23 leden aangemeld. Er is een reglement opgesteld vanuit de Oogvereniging. Dit is voorafgaand gedeeld met alle leden. </w:t>
      </w:r>
    </w:p>
    <w:p w14:paraId="2C512416" w14:textId="77777777" w:rsidR="00373EF8" w:rsidRDefault="00373EF8" w:rsidP="00373EF8">
      <w:pPr>
        <w:spacing w:after="0" w:line="286" w:lineRule="auto"/>
        <w:rPr>
          <w:rFonts w:ascii="Verdana" w:hAnsi="Verdana"/>
        </w:rPr>
      </w:pPr>
    </w:p>
    <w:p w14:paraId="5D9FE2F1" w14:textId="7C7D42B1" w:rsidR="005F4C5F" w:rsidRPr="00016677" w:rsidRDefault="005F4C5F" w:rsidP="005F4C5F">
      <w:pPr>
        <w:pStyle w:val="Kop3"/>
      </w:pPr>
      <w:bookmarkStart w:id="55" w:name="_Toc135741589"/>
      <w:r>
        <w:t>Albinisme</w:t>
      </w:r>
      <w:bookmarkEnd w:id="55"/>
    </w:p>
    <w:p w14:paraId="3D3FA0A8" w14:textId="2655C543" w:rsidR="00522615" w:rsidRDefault="00522615" w:rsidP="00373EF8">
      <w:pPr>
        <w:spacing w:after="0" w:line="286" w:lineRule="auto"/>
        <w:rPr>
          <w:rFonts w:ascii="Verdana" w:hAnsi="Verdana"/>
        </w:rPr>
      </w:pPr>
      <w:r w:rsidRPr="00016677">
        <w:rPr>
          <w:rFonts w:ascii="Verdana" w:hAnsi="Verdana"/>
        </w:rPr>
        <w:t xml:space="preserve">Vanwege het vertrek van de voorzitter was de groep Albinisme op zoek naar nieuwe leden voor het kernteam. Het team is inmiddels uitgebreid met twee nieuwe leden. Ze zoeken nu nog naar één extra persoon. Hiervoor is contact gelegd met </w:t>
      </w:r>
      <w:r w:rsidR="00CA40C7">
        <w:rPr>
          <w:rFonts w:ascii="Verdana" w:hAnsi="Verdana"/>
        </w:rPr>
        <w:t>een</w:t>
      </w:r>
      <w:r w:rsidRPr="00016677">
        <w:rPr>
          <w:rFonts w:ascii="Verdana" w:hAnsi="Verdana"/>
        </w:rPr>
        <w:t xml:space="preserve"> maatschappelijk werk</w:t>
      </w:r>
      <w:r w:rsidR="00CA40C7">
        <w:rPr>
          <w:rFonts w:ascii="Verdana" w:hAnsi="Verdana"/>
        </w:rPr>
        <w:t>st</w:t>
      </w:r>
      <w:r w:rsidRPr="00016677">
        <w:rPr>
          <w:rFonts w:ascii="Verdana" w:hAnsi="Verdana"/>
        </w:rPr>
        <w:t xml:space="preserve">er </w:t>
      </w:r>
      <w:r w:rsidR="00CA40C7">
        <w:rPr>
          <w:rFonts w:ascii="Verdana" w:hAnsi="Verdana"/>
        </w:rPr>
        <w:t xml:space="preserve">bij </w:t>
      </w:r>
      <w:proofErr w:type="spellStart"/>
      <w:r w:rsidRPr="00016677">
        <w:rPr>
          <w:rFonts w:ascii="Verdana" w:hAnsi="Verdana"/>
        </w:rPr>
        <w:t>Bartiméus</w:t>
      </w:r>
      <w:proofErr w:type="spellEnd"/>
      <w:r w:rsidRPr="00016677">
        <w:rPr>
          <w:rFonts w:ascii="Verdana" w:hAnsi="Verdana"/>
        </w:rPr>
        <w:t xml:space="preserve">. Zij organiseert regelmatig avonden voor ouders met kinderen met albinisme. </w:t>
      </w:r>
    </w:p>
    <w:p w14:paraId="74EB032A" w14:textId="77777777" w:rsidR="00373EF8" w:rsidRPr="00016677" w:rsidRDefault="00373EF8" w:rsidP="00373EF8">
      <w:pPr>
        <w:spacing w:after="0" w:line="286" w:lineRule="auto"/>
        <w:rPr>
          <w:rFonts w:ascii="Verdana" w:hAnsi="Verdana"/>
        </w:rPr>
      </w:pPr>
    </w:p>
    <w:p w14:paraId="4D0317E2" w14:textId="77777777" w:rsidR="00522615" w:rsidRPr="00016677" w:rsidRDefault="00522615" w:rsidP="00373EF8">
      <w:pPr>
        <w:spacing w:after="0" w:line="286" w:lineRule="auto"/>
        <w:rPr>
          <w:rFonts w:ascii="Verdana" w:eastAsia="Times New Roman" w:hAnsi="Verdana"/>
          <w:b/>
        </w:rPr>
      </w:pPr>
      <w:r w:rsidRPr="00016677">
        <w:rPr>
          <w:rFonts w:ascii="Verdana" w:hAnsi="Verdana"/>
        </w:rPr>
        <w:t xml:space="preserve">In april is een online contactavond georganiseerd, waar negen leden bij aanwezig waren. In mei is een activiteit georganiseerd voor jongeren en jongvolwassenen. In september was een ledencontactdag georganiseerd over hulpmiddelen. Deze is helaas gecanceld omdat er te weinig aanmeldingen waren. </w:t>
      </w:r>
    </w:p>
    <w:p w14:paraId="0AB8248D" w14:textId="77777777" w:rsidR="00522615" w:rsidRDefault="00522615" w:rsidP="00373EF8">
      <w:pPr>
        <w:spacing w:after="0" w:line="286" w:lineRule="auto"/>
        <w:rPr>
          <w:rFonts w:ascii="Verdana" w:eastAsia="Times New Roman" w:hAnsi="Verdana"/>
          <w:b/>
        </w:rPr>
      </w:pPr>
    </w:p>
    <w:p w14:paraId="5C795E5F" w14:textId="21A93835" w:rsidR="005F4C5F" w:rsidRPr="00016677" w:rsidRDefault="005F4C5F" w:rsidP="005F4C5F">
      <w:pPr>
        <w:pStyle w:val="Kop3"/>
      </w:pPr>
      <w:bookmarkStart w:id="56" w:name="_Toc135741590"/>
      <w:r>
        <w:t>PXE</w:t>
      </w:r>
      <w:bookmarkEnd w:id="56"/>
    </w:p>
    <w:p w14:paraId="555EFAD4" w14:textId="57422B21" w:rsidR="00522615" w:rsidRDefault="00522615" w:rsidP="00373EF8">
      <w:pPr>
        <w:spacing w:after="0" w:line="286" w:lineRule="auto"/>
        <w:rPr>
          <w:rFonts w:ascii="Verdana" w:hAnsi="Verdana"/>
        </w:rPr>
      </w:pPr>
      <w:r w:rsidRPr="00016677">
        <w:rPr>
          <w:rFonts w:ascii="Verdana" w:hAnsi="Verdana"/>
        </w:rPr>
        <w:t xml:space="preserve">De patiëntengroep PXE heeft in april een contactdag georganiseerd in het expertisecentrum UMCU die zeer goed ontvangen is. </w:t>
      </w:r>
    </w:p>
    <w:p w14:paraId="21C3B5E7" w14:textId="77777777" w:rsidR="00373EF8" w:rsidRPr="00016677" w:rsidRDefault="00373EF8" w:rsidP="00373EF8">
      <w:pPr>
        <w:spacing w:after="0" w:line="286" w:lineRule="auto"/>
        <w:rPr>
          <w:rFonts w:ascii="Verdana" w:hAnsi="Verdana"/>
        </w:rPr>
      </w:pPr>
    </w:p>
    <w:p w14:paraId="37C98D67" w14:textId="4F58A77D" w:rsidR="00522615" w:rsidRDefault="00522615" w:rsidP="00373EF8">
      <w:pPr>
        <w:spacing w:after="0" w:line="286" w:lineRule="auto"/>
        <w:rPr>
          <w:rFonts w:ascii="Verdana" w:hAnsi="Verdana"/>
        </w:rPr>
      </w:pPr>
      <w:r w:rsidRPr="00016677">
        <w:rPr>
          <w:rFonts w:ascii="Verdana" w:hAnsi="Verdana"/>
        </w:rPr>
        <w:t>Daarnaast zijn de contacten met Europese patiëntengroepen waarmee we maandelijks vergaderen verder geïntensiveerd. Ook is hard gewerkt aan de wereldwijde website met o</w:t>
      </w:r>
      <w:r w:rsidR="00D21A99">
        <w:rPr>
          <w:rFonts w:ascii="Verdana" w:hAnsi="Verdana"/>
        </w:rPr>
        <w:t>nder andere</w:t>
      </w:r>
      <w:r w:rsidRPr="00016677">
        <w:rPr>
          <w:rFonts w:ascii="Verdana" w:hAnsi="Verdana"/>
        </w:rPr>
        <w:t xml:space="preserve"> patiëntverhalen voor iedereen die geïnteresseerd is, zoals patiënten, farmaceuten en beleidsmakers. </w:t>
      </w:r>
    </w:p>
    <w:p w14:paraId="0B829F88" w14:textId="77777777" w:rsidR="00373EF8" w:rsidRPr="00016677" w:rsidRDefault="00373EF8" w:rsidP="00373EF8">
      <w:pPr>
        <w:spacing w:after="0" w:line="286" w:lineRule="auto"/>
        <w:rPr>
          <w:rFonts w:ascii="Verdana" w:hAnsi="Verdana"/>
        </w:rPr>
      </w:pPr>
    </w:p>
    <w:p w14:paraId="4A4281F5" w14:textId="77777777" w:rsidR="00522615" w:rsidRDefault="00522615" w:rsidP="00373EF8">
      <w:pPr>
        <w:spacing w:after="0" w:line="286" w:lineRule="auto"/>
        <w:rPr>
          <w:rFonts w:ascii="Verdana" w:hAnsi="Verdana"/>
        </w:rPr>
      </w:pPr>
      <w:r w:rsidRPr="00016677">
        <w:rPr>
          <w:rFonts w:ascii="Verdana" w:hAnsi="Verdana"/>
        </w:rPr>
        <w:t>Ook is er een samenwerkingsverband gevormd met artsen, onderzoekers, farmaceuten en investeerders met als doel de PXE-belangen voor patiënten naar een hoger plan te tillen.</w:t>
      </w:r>
    </w:p>
    <w:p w14:paraId="78DD8D9E" w14:textId="77777777" w:rsidR="00373EF8" w:rsidRPr="00016677" w:rsidRDefault="00373EF8" w:rsidP="00373EF8">
      <w:pPr>
        <w:spacing w:after="0" w:line="286" w:lineRule="auto"/>
        <w:rPr>
          <w:rFonts w:ascii="Verdana" w:hAnsi="Verdana"/>
        </w:rPr>
      </w:pPr>
    </w:p>
    <w:p w14:paraId="7480702A" w14:textId="3E38F29B" w:rsidR="00522615" w:rsidRDefault="00522615" w:rsidP="00373EF8">
      <w:pPr>
        <w:spacing w:after="0" w:line="286" w:lineRule="auto"/>
        <w:rPr>
          <w:rFonts w:ascii="Verdana" w:hAnsi="Verdana"/>
        </w:rPr>
      </w:pPr>
      <w:r w:rsidRPr="00016677">
        <w:rPr>
          <w:rFonts w:ascii="Verdana" w:hAnsi="Verdana"/>
        </w:rPr>
        <w:lastRenderedPageBreak/>
        <w:t xml:space="preserve">Verder komen er verschillende deadlines aan van medicijnontwikkelingen. Het is belangrijk om bij bepaalde netwerken betrokken te zijn. </w:t>
      </w:r>
    </w:p>
    <w:p w14:paraId="0F771EA2" w14:textId="77777777" w:rsidR="00373EF8" w:rsidRPr="00016677" w:rsidRDefault="00373EF8" w:rsidP="00373EF8">
      <w:pPr>
        <w:spacing w:after="0" w:line="286" w:lineRule="auto"/>
        <w:rPr>
          <w:rFonts w:ascii="Verdana" w:hAnsi="Verdana"/>
        </w:rPr>
      </w:pPr>
    </w:p>
    <w:p w14:paraId="7E5BE521" w14:textId="4B8ACB5C" w:rsidR="00522615" w:rsidRDefault="00CA40C7" w:rsidP="00373EF8">
      <w:pPr>
        <w:spacing w:after="0" w:line="286" w:lineRule="auto"/>
        <w:rPr>
          <w:rFonts w:ascii="Verdana" w:hAnsi="Verdana"/>
        </w:rPr>
      </w:pPr>
      <w:r>
        <w:rPr>
          <w:rFonts w:ascii="Verdana" w:hAnsi="Verdana"/>
        </w:rPr>
        <w:t>De voorzitter van Oogvereniging PXE</w:t>
      </w:r>
      <w:r w:rsidR="00522615" w:rsidRPr="00016677">
        <w:rPr>
          <w:rFonts w:ascii="Verdana" w:hAnsi="Verdana"/>
        </w:rPr>
        <w:t xml:space="preserve"> was aanwezig bij de bijeenkomst van </w:t>
      </w:r>
      <w:proofErr w:type="spellStart"/>
      <w:r w:rsidR="00522615" w:rsidRPr="00663FBC">
        <w:rPr>
          <w:rFonts w:ascii="Verdana" w:hAnsi="Verdana"/>
        </w:rPr>
        <w:t>JongPIT</w:t>
      </w:r>
      <w:proofErr w:type="spellEnd"/>
      <w:r w:rsidR="00522615" w:rsidRPr="00FA18C5">
        <w:rPr>
          <w:rFonts w:ascii="Verdana" w:hAnsi="Verdana"/>
          <w:color w:val="663399"/>
        </w:rPr>
        <w:t xml:space="preserve"> </w:t>
      </w:r>
      <w:r w:rsidR="00522615" w:rsidRPr="00016677">
        <w:rPr>
          <w:rFonts w:ascii="Verdana" w:hAnsi="Verdana"/>
        </w:rPr>
        <w:t>op 22 november 2022:</w:t>
      </w:r>
      <w:r w:rsidR="00522615" w:rsidRPr="00016677">
        <w:rPr>
          <w:rFonts w:ascii="Verdana" w:hAnsi="Verdana" w:cs="Open Sans"/>
        </w:rPr>
        <w:t xml:space="preserve"> </w:t>
      </w:r>
      <w:r w:rsidR="00522615" w:rsidRPr="00663FBC">
        <w:rPr>
          <w:rFonts w:ascii="Verdana" w:hAnsi="Verdana"/>
        </w:rPr>
        <w:t xml:space="preserve">8 tips: hoe bereik je meer jongeren? | </w:t>
      </w:r>
      <w:proofErr w:type="spellStart"/>
      <w:r w:rsidR="00522615" w:rsidRPr="00663FBC">
        <w:rPr>
          <w:rFonts w:ascii="Verdana" w:hAnsi="Verdana"/>
        </w:rPr>
        <w:t>PGOsupport</w:t>
      </w:r>
      <w:proofErr w:type="spellEnd"/>
      <w:r w:rsidR="00522615" w:rsidRPr="00016677">
        <w:rPr>
          <w:rFonts w:ascii="Verdana" w:hAnsi="Verdana"/>
        </w:rPr>
        <w:t>.</w:t>
      </w:r>
    </w:p>
    <w:p w14:paraId="6B5C732E" w14:textId="77777777" w:rsidR="00373EF8" w:rsidRPr="00016677" w:rsidRDefault="00373EF8" w:rsidP="00373EF8">
      <w:pPr>
        <w:spacing w:after="0" w:line="286" w:lineRule="auto"/>
        <w:rPr>
          <w:rStyle w:val="Hyperlink"/>
          <w:rFonts w:ascii="Verdana" w:hAnsi="Verdana"/>
        </w:rPr>
      </w:pPr>
    </w:p>
    <w:p w14:paraId="26721628" w14:textId="77777777" w:rsidR="00522615" w:rsidRPr="00016677" w:rsidRDefault="00522615" w:rsidP="00373EF8">
      <w:pPr>
        <w:spacing w:after="0" w:line="286" w:lineRule="auto"/>
        <w:rPr>
          <w:rFonts w:ascii="Verdana" w:hAnsi="Verdana"/>
          <w:u w:val="single"/>
        </w:rPr>
      </w:pPr>
      <w:r w:rsidRPr="00016677">
        <w:rPr>
          <w:rFonts w:ascii="Verdana" w:hAnsi="Verdana"/>
        </w:rPr>
        <w:t>Verder wordt er gekeken naar mogelijkheden om een podcastserie te maken over PXE.</w:t>
      </w:r>
    </w:p>
    <w:p w14:paraId="01C8B70E" w14:textId="77777777" w:rsidR="00522615" w:rsidRDefault="00522615" w:rsidP="00373EF8">
      <w:pPr>
        <w:spacing w:after="0" w:line="286" w:lineRule="auto"/>
        <w:rPr>
          <w:rFonts w:ascii="Verdana" w:hAnsi="Verdana"/>
        </w:rPr>
      </w:pPr>
    </w:p>
    <w:p w14:paraId="0735D028" w14:textId="5EB32FC6" w:rsidR="005F4C5F" w:rsidRPr="00016677" w:rsidRDefault="005F4C5F" w:rsidP="005F4C5F">
      <w:pPr>
        <w:pStyle w:val="Kop3"/>
      </w:pPr>
      <w:bookmarkStart w:id="57" w:name="_Toc135741591"/>
      <w:r>
        <w:t>Ushersyndroom</w:t>
      </w:r>
      <w:bookmarkEnd w:id="57"/>
    </w:p>
    <w:p w14:paraId="0C23423F" w14:textId="7E65E337" w:rsidR="00522615" w:rsidRDefault="00522615" w:rsidP="00373EF8">
      <w:pPr>
        <w:spacing w:after="0" w:line="286" w:lineRule="auto"/>
        <w:rPr>
          <w:rFonts w:ascii="Verdana" w:hAnsi="Verdana"/>
        </w:rPr>
      </w:pPr>
      <w:r w:rsidRPr="00016677">
        <w:rPr>
          <w:rFonts w:ascii="Verdana" w:eastAsia="Times New Roman" w:hAnsi="Verdana"/>
        </w:rPr>
        <w:t xml:space="preserve">De </w:t>
      </w:r>
      <w:proofErr w:type="spellStart"/>
      <w:r w:rsidRPr="00016677">
        <w:rPr>
          <w:rFonts w:ascii="Verdana" w:eastAsia="Times New Roman" w:hAnsi="Verdana"/>
        </w:rPr>
        <w:t>Usher</w:t>
      </w:r>
      <w:proofErr w:type="spellEnd"/>
      <w:r w:rsidRPr="00016677">
        <w:rPr>
          <w:rFonts w:ascii="Verdana" w:eastAsia="Times New Roman" w:hAnsi="Verdana"/>
        </w:rPr>
        <w:t xml:space="preserve">-patiëntengroep organiseert diverse activiteiten waarin contact centraal staat. Ook in 2022 zijn er verschillende </w:t>
      </w:r>
      <w:proofErr w:type="spellStart"/>
      <w:r w:rsidRPr="00016677">
        <w:rPr>
          <w:rFonts w:ascii="Verdana" w:eastAsia="Times New Roman" w:hAnsi="Verdana"/>
        </w:rPr>
        <w:t>ushercafés</w:t>
      </w:r>
      <w:proofErr w:type="spellEnd"/>
      <w:r w:rsidRPr="00016677">
        <w:rPr>
          <w:rFonts w:ascii="Verdana" w:eastAsia="Times New Roman" w:hAnsi="Verdana"/>
        </w:rPr>
        <w:t xml:space="preserve"> georganiseerd, bijvoorbeeld over hoortoestellen. </w:t>
      </w:r>
      <w:r w:rsidRPr="00016677">
        <w:rPr>
          <w:rFonts w:ascii="Verdana" w:hAnsi="Verdana"/>
        </w:rPr>
        <w:t xml:space="preserve">Begin november 2022 is een </w:t>
      </w:r>
      <w:proofErr w:type="spellStart"/>
      <w:r w:rsidRPr="00016677">
        <w:rPr>
          <w:rFonts w:ascii="Verdana" w:hAnsi="Verdana"/>
        </w:rPr>
        <w:t>Ushercafé</w:t>
      </w:r>
      <w:proofErr w:type="spellEnd"/>
      <w:r w:rsidRPr="00016677">
        <w:rPr>
          <w:rFonts w:ascii="Verdana" w:hAnsi="Verdana"/>
        </w:rPr>
        <w:t xml:space="preserve"> georganiseerd in Noord-Holland.</w:t>
      </w:r>
      <w:r w:rsidR="00D14DC7">
        <w:rPr>
          <w:rFonts w:ascii="Verdana" w:hAnsi="Verdana"/>
        </w:rPr>
        <w:t xml:space="preserve"> </w:t>
      </w:r>
      <w:r w:rsidRPr="00016677">
        <w:rPr>
          <w:rFonts w:ascii="Verdana" w:hAnsi="Verdana"/>
        </w:rPr>
        <w:t xml:space="preserve">Er waren 30 personen aanwezig. </w:t>
      </w:r>
    </w:p>
    <w:p w14:paraId="76931BB8" w14:textId="77777777" w:rsidR="00373EF8" w:rsidRPr="00016677" w:rsidRDefault="00373EF8" w:rsidP="00373EF8">
      <w:pPr>
        <w:spacing w:after="0" w:line="286" w:lineRule="auto"/>
        <w:rPr>
          <w:rFonts w:ascii="Verdana" w:eastAsia="Times New Roman" w:hAnsi="Verdana"/>
        </w:rPr>
      </w:pPr>
    </w:p>
    <w:p w14:paraId="3FB11A2B" w14:textId="0ABF4DEF" w:rsidR="00522615" w:rsidRPr="00016677" w:rsidRDefault="00522615" w:rsidP="00373EF8">
      <w:pPr>
        <w:spacing w:after="0" w:line="286" w:lineRule="auto"/>
        <w:rPr>
          <w:rFonts w:ascii="Verdana" w:hAnsi="Verdana"/>
        </w:rPr>
      </w:pPr>
      <w:r w:rsidRPr="00016677">
        <w:rPr>
          <w:rFonts w:ascii="Verdana" w:hAnsi="Verdana"/>
        </w:rPr>
        <w:t>Inmiddels is het kernteam verdubbeld</w:t>
      </w:r>
      <w:r w:rsidR="00CA40C7">
        <w:rPr>
          <w:rFonts w:ascii="Verdana" w:hAnsi="Verdana"/>
        </w:rPr>
        <w:t>, door de aanmelding van een nieuw kernteamlid.</w:t>
      </w:r>
    </w:p>
    <w:p w14:paraId="0845C5B2" w14:textId="09B6F98D" w:rsidR="00522615" w:rsidRPr="00016677" w:rsidRDefault="00CA40C7" w:rsidP="00373EF8">
      <w:pPr>
        <w:spacing w:after="0" w:line="286" w:lineRule="auto"/>
        <w:rPr>
          <w:rFonts w:ascii="Verdana" w:hAnsi="Verdana"/>
        </w:rPr>
      </w:pPr>
      <w:r>
        <w:rPr>
          <w:rFonts w:ascii="Verdana" w:hAnsi="Verdana"/>
        </w:rPr>
        <w:t xml:space="preserve">De voorzitter van de </w:t>
      </w:r>
      <w:proofErr w:type="spellStart"/>
      <w:r>
        <w:rPr>
          <w:rFonts w:ascii="Verdana" w:hAnsi="Verdana"/>
        </w:rPr>
        <w:t>Usher</w:t>
      </w:r>
      <w:proofErr w:type="spellEnd"/>
      <w:r>
        <w:rPr>
          <w:rFonts w:ascii="Verdana" w:hAnsi="Verdana"/>
        </w:rPr>
        <w:t>-patiëntengroep</w:t>
      </w:r>
      <w:r w:rsidR="00522615" w:rsidRPr="00016677">
        <w:rPr>
          <w:rFonts w:ascii="Verdana" w:hAnsi="Verdana"/>
        </w:rPr>
        <w:t xml:space="preserve"> is betrokken bij advisering over het </w:t>
      </w:r>
      <w:r w:rsidR="00522615" w:rsidRPr="00663FBC">
        <w:rPr>
          <w:rFonts w:ascii="Verdana" w:hAnsi="Verdana"/>
        </w:rPr>
        <w:t>Deelkracht</w:t>
      </w:r>
      <w:r w:rsidR="00522615" w:rsidRPr="00016677">
        <w:rPr>
          <w:rFonts w:ascii="Verdana" w:hAnsi="Verdana"/>
        </w:rPr>
        <w:t xml:space="preserve">-programma. En inmiddels ook betrokken bij advisering over programmalijn </w:t>
      </w:r>
      <w:proofErr w:type="spellStart"/>
      <w:r w:rsidR="00522615" w:rsidRPr="00016677">
        <w:rPr>
          <w:rFonts w:ascii="Verdana" w:hAnsi="Verdana"/>
        </w:rPr>
        <w:t>doofblindheid</w:t>
      </w:r>
      <w:proofErr w:type="spellEnd"/>
      <w:r w:rsidR="00522615" w:rsidRPr="00016677">
        <w:rPr>
          <w:rFonts w:ascii="Verdana" w:hAnsi="Verdana"/>
        </w:rPr>
        <w:t xml:space="preserve"> binnen </w:t>
      </w:r>
      <w:r w:rsidR="00522615" w:rsidRPr="00663FBC">
        <w:rPr>
          <w:rFonts w:ascii="Verdana" w:hAnsi="Verdana"/>
        </w:rPr>
        <w:t xml:space="preserve">Kennis </w:t>
      </w:r>
      <w:r w:rsidR="00663FBC">
        <w:rPr>
          <w:rFonts w:ascii="Verdana" w:hAnsi="Verdana"/>
        </w:rPr>
        <w:t>O</w:t>
      </w:r>
      <w:r w:rsidR="00522615" w:rsidRPr="00663FBC">
        <w:rPr>
          <w:rFonts w:ascii="Verdana" w:hAnsi="Verdana"/>
        </w:rPr>
        <w:t>ver Zien</w:t>
      </w:r>
      <w:r w:rsidR="00522615" w:rsidRPr="00016677">
        <w:rPr>
          <w:rFonts w:ascii="Verdana" w:hAnsi="Verdana"/>
        </w:rPr>
        <w:t xml:space="preserve">. Ook is hij, via zijn sport </w:t>
      </w:r>
      <w:proofErr w:type="spellStart"/>
      <w:r w:rsidR="00522615" w:rsidRPr="00016677">
        <w:rPr>
          <w:rFonts w:ascii="Verdana" w:hAnsi="Verdana"/>
        </w:rPr>
        <w:t>Sloeproeien</w:t>
      </w:r>
      <w:proofErr w:type="spellEnd"/>
      <w:r w:rsidR="00522615" w:rsidRPr="00016677">
        <w:rPr>
          <w:rFonts w:ascii="Verdana" w:hAnsi="Verdana"/>
        </w:rPr>
        <w:t xml:space="preserve">, betrokken bij een initiatief om </w:t>
      </w:r>
      <w:r w:rsidR="00522615" w:rsidRPr="008D7747">
        <w:rPr>
          <w:rFonts w:ascii="Verdana" w:hAnsi="Verdana"/>
        </w:rPr>
        <w:t>een trilvest te ontwikkelen voor doofblinde mensen</w:t>
      </w:r>
      <w:r w:rsidR="00522615" w:rsidRPr="00016677">
        <w:rPr>
          <w:rFonts w:ascii="Verdana" w:hAnsi="Verdana"/>
        </w:rPr>
        <w:t xml:space="preserve"> in een roeisloep. </w:t>
      </w:r>
    </w:p>
    <w:p w14:paraId="77BDFF4C" w14:textId="77777777" w:rsidR="00522615" w:rsidRPr="00016677" w:rsidRDefault="00522615" w:rsidP="00522615">
      <w:pPr>
        <w:rPr>
          <w:rFonts w:ascii="Verdana" w:eastAsiaTheme="majorEastAsia" w:hAnsi="Verdana" w:cstheme="majorBidi"/>
          <w:b/>
          <w:bCs/>
          <w:color w:val="2F5496" w:themeColor="accent1" w:themeShade="BF"/>
          <w:sz w:val="36"/>
          <w:szCs w:val="36"/>
        </w:rPr>
      </w:pPr>
      <w:r w:rsidRPr="00016677">
        <w:rPr>
          <w:rFonts w:ascii="Verdana" w:hAnsi="Verdana"/>
        </w:rPr>
        <w:br w:type="page"/>
      </w:r>
    </w:p>
    <w:p w14:paraId="4EF80B4F" w14:textId="77777777" w:rsidR="00522615" w:rsidRDefault="00522615" w:rsidP="002E32F7">
      <w:pPr>
        <w:pStyle w:val="Kop1"/>
        <w:spacing w:before="0" w:line="286" w:lineRule="auto"/>
      </w:pPr>
      <w:bookmarkStart w:id="58" w:name="_Toc100750951"/>
      <w:bookmarkStart w:id="59" w:name="_Toc100751666"/>
      <w:bookmarkStart w:id="60" w:name="_Toc135741592"/>
      <w:r w:rsidRPr="00016677">
        <w:lastRenderedPageBreak/>
        <w:t>Leven en werken</w:t>
      </w:r>
      <w:bookmarkEnd w:id="31"/>
      <w:bookmarkEnd w:id="32"/>
      <w:bookmarkEnd w:id="33"/>
      <w:bookmarkEnd w:id="34"/>
      <w:bookmarkEnd w:id="43"/>
      <w:bookmarkEnd w:id="44"/>
      <w:bookmarkEnd w:id="45"/>
      <w:bookmarkEnd w:id="46"/>
      <w:bookmarkEnd w:id="47"/>
      <w:bookmarkEnd w:id="58"/>
      <w:bookmarkEnd w:id="59"/>
      <w:bookmarkEnd w:id="60"/>
    </w:p>
    <w:p w14:paraId="30403CEA" w14:textId="77777777" w:rsidR="002E32F7" w:rsidRPr="002E32F7" w:rsidRDefault="002E32F7" w:rsidP="002E32F7">
      <w:pPr>
        <w:spacing w:after="0" w:line="286" w:lineRule="auto"/>
      </w:pPr>
    </w:p>
    <w:p w14:paraId="1CD6A38D" w14:textId="77777777" w:rsidR="00522615" w:rsidRPr="00016677" w:rsidRDefault="00522615" w:rsidP="002E32F7">
      <w:pPr>
        <w:pStyle w:val="Kop2"/>
        <w:spacing w:before="0" w:line="286" w:lineRule="auto"/>
        <w:rPr>
          <w:shd w:val="clear" w:color="auto" w:fill="FFFFFF"/>
        </w:rPr>
      </w:pPr>
      <w:bookmarkStart w:id="61" w:name="_Toc100750952"/>
      <w:bookmarkStart w:id="62" w:name="_Toc100751667"/>
      <w:bookmarkStart w:id="63" w:name="_Toc135741593"/>
      <w:r w:rsidRPr="00016677">
        <w:rPr>
          <w:shd w:val="clear" w:color="auto" w:fill="FFFFFF"/>
        </w:rPr>
        <w:t>Toegankelijke openbare ruimte en openbaar vervoer</w:t>
      </w:r>
      <w:bookmarkStart w:id="64" w:name="_Toc512865762"/>
      <w:bookmarkStart w:id="65" w:name="_Toc513466374"/>
      <w:bookmarkStart w:id="66" w:name="_Toc513471489"/>
      <w:bookmarkStart w:id="67" w:name="_Toc514056840"/>
      <w:bookmarkStart w:id="68" w:name="_Toc514059144"/>
      <w:bookmarkStart w:id="69" w:name="_Toc514340916"/>
      <w:bookmarkStart w:id="70" w:name="_Toc13495884"/>
      <w:bookmarkStart w:id="71" w:name="_Toc36392898"/>
      <w:bookmarkStart w:id="72" w:name="_Toc71274805"/>
      <w:bookmarkEnd w:id="61"/>
      <w:bookmarkEnd w:id="62"/>
      <w:bookmarkEnd w:id="63"/>
    </w:p>
    <w:p w14:paraId="476B5301" w14:textId="77777777" w:rsidR="00E20B5C" w:rsidRDefault="00E20B5C" w:rsidP="002E32F7">
      <w:pPr>
        <w:spacing w:after="0" w:line="286" w:lineRule="auto"/>
        <w:rPr>
          <w:rFonts w:ascii="Verdana" w:hAnsi="Verdana"/>
        </w:rPr>
      </w:pPr>
    </w:p>
    <w:p w14:paraId="714D277E" w14:textId="7F1E45DE" w:rsidR="00522615" w:rsidRPr="00016677" w:rsidRDefault="00522615" w:rsidP="002E32F7">
      <w:pPr>
        <w:spacing w:after="0" w:line="286" w:lineRule="auto"/>
        <w:rPr>
          <w:rFonts w:ascii="Verdana" w:hAnsi="Verdana"/>
          <w:shd w:val="clear" w:color="auto" w:fill="FFFFFF"/>
        </w:rPr>
      </w:pPr>
      <w:r w:rsidRPr="00016677">
        <w:rPr>
          <w:rFonts w:ascii="Verdana" w:hAnsi="Verdana"/>
        </w:rPr>
        <w:t>Voor de Oogvereniging is het zelfstandig kunnen reizen voor mensen met een visuele beperking een kerndoel. Met onze activiteiten dragen we bij aan betere mobiliteit van mensen met een visuele beperking en veiligheid onderweg. De Oogvereniging zet zich via de kernwerkgroep OV in voor het toegankelijk maken van het openbaar vervoer en openbare ruimten rondom het OV. We onderhouden contacten met andere belangenorganisaties, vervoerspartijen, overheid en experts. Op deze manier houdt de Oogvereniging de belangen in de gaten van mensen met een visuele beperking. We richten ons niet alleen op de eerstkomende jaren, maar ook op de verder liggende toekomst.</w:t>
      </w:r>
    </w:p>
    <w:p w14:paraId="776F2D00" w14:textId="77777777" w:rsidR="00E20B5C" w:rsidRDefault="00E20B5C" w:rsidP="00E20B5C">
      <w:pPr>
        <w:spacing w:after="0" w:line="286" w:lineRule="auto"/>
        <w:rPr>
          <w:rFonts w:ascii="Verdana" w:hAnsi="Verdana"/>
        </w:rPr>
      </w:pPr>
    </w:p>
    <w:p w14:paraId="37F113B8" w14:textId="0A659E1B" w:rsidR="00522615" w:rsidRPr="00016677" w:rsidRDefault="00522615" w:rsidP="00E20B5C">
      <w:pPr>
        <w:spacing w:after="0" w:line="286" w:lineRule="auto"/>
        <w:rPr>
          <w:rFonts w:ascii="Verdana" w:hAnsi="Verdana"/>
        </w:rPr>
      </w:pPr>
      <w:r w:rsidRPr="00016677">
        <w:rPr>
          <w:rFonts w:ascii="Verdana" w:hAnsi="Verdana"/>
        </w:rPr>
        <w:t>Stapsgewijs wordt een nieuw OV-betaalsysteem in Nederland ingevoerd. Binnen het project ‘</w:t>
      </w:r>
      <w:proofErr w:type="spellStart"/>
      <w:r w:rsidRPr="00016677">
        <w:rPr>
          <w:rFonts w:ascii="Verdana" w:hAnsi="Verdana"/>
        </w:rPr>
        <w:t>OVpay</w:t>
      </w:r>
      <w:proofErr w:type="spellEnd"/>
      <w:r w:rsidRPr="00016677">
        <w:rPr>
          <w:rFonts w:ascii="Verdana" w:hAnsi="Verdana"/>
        </w:rPr>
        <w:t xml:space="preserve">, het nieuwe betaalsysteem in het OV’ worden we door de projectgroep </w:t>
      </w:r>
      <w:proofErr w:type="spellStart"/>
      <w:r w:rsidRPr="00016677">
        <w:rPr>
          <w:rFonts w:ascii="Verdana" w:hAnsi="Verdana"/>
        </w:rPr>
        <w:t>OVpay</w:t>
      </w:r>
      <w:proofErr w:type="spellEnd"/>
      <w:r w:rsidRPr="00016677">
        <w:rPr>
          <w:rFonts w:ascii="Verdana" w:hAnsi="Verdana"/>
        </w:rPr>
        <w:t xml:space="preserve"> regelmatig bijgepraat over de ontwikkelingen. Vanuit de Oogvereniging hameren we er sterk op dat het nieuwe betaalsysteem volledig toegankelijk moet zijn voordat het oude systeem wordt uitgeschakeld. De </w:t>
      </w:r>
      <w:proofErr w:type="spellStart"/>
      <w:r w:rsidRPr="00016677">
        <w:rPr>
          <w:rFonts w:ascii="Verdana" w:hAnsi="Verdana"/>
        </w:rPr>
        <w:t>OVpay</w:t>
      </w:r>
      <w:proofErr w:type="spellEnd"/>
      <w:r w:rsidRPr="00016677">
        <w:rPr>
          <w:rFonts w:ascii="Verdana" w:hAnsi="Verdana"/>
        </w:rPr>
        <w:t xml:space="preserve">-meedenkgroep binnen de Oogvereniging denkt mee waar het kan en wordt ook ingezet om testen te kunnen uitvoeren. De informatieverstrekking naar de achterban gaat via </w:t>
      </w:r>
      <w:proofErr w:type="spellStart"/>
      <w:r w:rsidRPr="00016677">
        <w:rPr>
          <w:rFonts w:ascii="Verdana" w:hAnsi="Verdana"/>
        </w:rPr>
        <w:t>webinars</w:t>
      </w:r>
      <w:proofErr w:type="spellEnd"/>
      <w:r w:rsidRPr="00016677">
        <w:rPr>
          <w:rFonts w:ascii="Verdana" w:hAnsi="Verdana"/>
        </w:rPr>
        <w:t>.</w:t>
      </w:r>
    </w:p>
    <w:p w14:paraId="368E58EE" w14:textId="77777777" w:rsidR="00522615" w:rsidRPr="00016677" w:rsidRDefault="00522615" w:rsidP="00E20B5C">
      <w:pPr>
        <w:spacing w:after="0" w:line="286" w:lineRule="auto"/>
        <w:rPr>
          <w:rFonts w:ascii="Verdana" w:hAnsi="Verdana"/>
        </w:rPr>
      </w:pPr>
    </w:p>
    <w:p w14:paraId="0DF66932" w14:textId="77777777" w:rsidR="00522615" w:rsidRPr="00E20B5C" w:rsidRDefault="00522615" w:rsidP="00E20B5C">
      <w:pPr>
        <w:pStyle w:val="Kop3"/>
        <w:spacing w:before="0" w:line="286" w:lineRule="auto"/>
        <w:rPr>
          <w:szCs w:val="22"/>
        </w:rPr>
      </w:pPr>
      <w:bookmarkStart w:id="73" w:name="_Toc134427495"/>
      <w:bookmarkStart w:id="74" w:name="_Toc135741594"/>
      <w:r w:rsidRPr="00E20B5C">
        <w:rPr>
          <w:szCs w:val="22"/>
        </w:rPr>
        <w:t>Vanaf 2025 reisassistentie op alle stations</w:t>
      </w:r>
      <w:bookmarkEnd w:id="73"/>
      <w:bookmarkEnd w:id="74"/>
    </w:p>
    <w:p w14:paraId="412E689F" w14:textId="5F7D4C3C" w:rsidR="00522615" w:rsidRDefault="00522615" w:rsidP="00E20B5C">
      <w:pPr>
        <w:spacing w:after="0" w:line="286" w:lineRule="auto"/>
        <w:rPr>
          <w:rFonts w:ascii="Verdana" w:hAnsi="Verdana"/>
        </w:rPr>
      </w:pPr>
      <w:r w:rsidRPr="00E20B5C">
        <w:rPr>
          <w:rFonts w:ascii="Verdana" w:hAnsi="Verdana"/>
        </w:rPr>
        <w:t>Dat je reisassistentie kunt krijgen op alle stations in Nederland, ook daar waar alleen regionale vervoerders stoppen: deze belangrijke wens van de Oogvereniging wordt werkelijkheid in 2025. Dit en meer is vastgelegd in het Bestuursakkoord Toegankelijkheid OV 2022-20</w:t>
      </w:r>
      <w:r w:rsidR="00EC3479">
        <w:rPr>
          <w:rFonts w:ascii="Verdana" w:hAnsi="Verdana"/>
        </w:rPr>
        <w:t>32</w:t>
      </w:r>
      <w:r w:rsidRPr="00E20B5C">
        <w:rPr>
          <w:rFonts w:ascii="Verdana" w:hAnsi="Verdana"/>
        </w:rPr>
        <w:t xml:space="preserve">. Meer dan twee jaar heeft de Oogvereniging gelobbyd voor dit bestuursakkoord, samen met Ieder(in) en andere </w:t>
      </w:r>
      <w:r w:rsidRPr="00C1759E">
        <w:rPr>
          <w:rFonts w:ascii="Verdana" w:hAnsi="Verdana"/>
        </w:rPr>
        <w:t xml:space="preserve">belangenorganisaties. Maandag 7 november 2022 was het dan zover: staatssecretaris Vivianne Heijnen zette haar handtekening onder het akkoord. </w:t>
      </w:r>
      <w:r w:rsidR="00C1759E" w:rsidRPr="00C1759E">
        <w:rPr>
          <w:rFonts w:ascii="Verdana" w:hAnsi="Verdana"/>
        </w:rPr>
        <w:t xml:space="preserve">Een </w:t>
      </w:r>
      <w:r w:rsidRPr="00C1759E">
        <w:rPr>
          <w:rFonts w:ascii="Verdana" w:hAnsi="Verdana"/>
        </w:rPr>
        <w:t xml:space="preserve">mobiliteitsvrijwilliger </w:t>
      </w:r>
      <w:r w:rsidR="003D2F78" w:rsidRPr="00C1759E">
        <w:rPr>
          <w:rFonts w:ascii="Verdana" w:hAnsi="Verdana"/>
        </w:rPr>
        <w:t xml:space="preserve">van de </w:t>
      </w:r>
      <w:r w:rsidRPr="00C1759E">
        <w:rPr>
          <w:rFonts w:ascii="Verdana" w:hAnsi="Verdana"/>
        </w:rPr>
        <w:t>Oogvereniging mocht als ervaringsdeskundige de staatssecretaris toespreken.</w:t>
      </w:r>
    </w:p>
    <w:p w14:paraId="19DC788C" w14:textId="77777777" w:rsidR="00E20B5C" w:rsidRPr="00E20B5C" w:rsidRDefault="00E20B5C" w:rsidP="00E20B5C">
      <w:pPr>
        <w:spacing w:after="0" w:line="286" w:lineRule="auto"/>
        <w:rPr>
          <w:rFonts w:ascii="Verdana" w:hAnsi="Verdana"/>
        </w:rPr>
      </w:pPr>
    </w:p>
    <w:p w14:paraId="2C708437" w14:textId="77777777" w:rsidR="00522615" w:rsidRPr="00E20B5C" w:rsidRDefault="00522615" w:rsidP="00E20B5C">
      <w:pPr>
        <w:spacing w:after="0" w:line="286" w:lineRule="auto"/>
        <w:rPr>
          <w:rFonts w:ascii="Verdana" w:hAnsi="Verdana"/>
        </w:rPr>
      </w:pPr>
      <w:r w:rsidRPr="00E20B5C">
        <w:rPr>
          <w:rFonts w:ascii="Verdana" w:hAnsi="Verdana"/>
        </w:rPr>
        <w:t xml:space="preserve">Het bestuursakkoord Toegankelijkheid OV 2022-2032 is een document met een heleboel afspraken tussen verschillende partijen: het ministerie, overheden, vervoerders en ProRail. Het zijn allemaal dingen die in de komende tien jaar gerealiseerd moeten worden. Eén van de punten in het akkoord is dus dat je straks op alle stations in Nederland reisassistentie kunt krijgen, ook op stations waar alleen regionale vervoerders stoppen. Ook gaat onderzocht worden of er in de toekomst </w:t>
      </w:r>
      <w:proofErr w:type="spellStart"/>
      <w:r w:rsidRPr="00E20B5C">
        <w:rPr>
          <w:rFonts w:ascii="Verdana" w:hAnsi="Verdana"/>
        </w:rPr>
        <w:t>geleidelijnen</w:t>
      </w:r>
      <w:proofErr w:type="spellEnd"/>
      <w:r w:rsidRPr="00E20B5C">
        <w:rPr>
          <w:rFonts w:ascii="Verdana" w:hAnsi="Verdana"/>
        </w:rPr>
        <w:t xml:space="preserve"> moeten lopen naar toiletten op stations. Dit is een veel gehoorde wens uit onze achterban, maar er komt meer bij kijken dan je van tevoren misschien zou denken. We gaan nu kijken of dit echt wenselijk en </w:t>
      </w:r>
      <w:r w:rsidRPr="00E20B5C">
        <w:rPr>
          <w:rFonts w:ascii="Verdana" w:hAnsi="Verdana"/>
        </w:rPr>
        <w:lastRenderedPageBreak/>
        <w:t>haalbaar is of dat de vindbaarheid van toiletten beter op een andere manier geregeld kan worden.</w:t>
      </w:r>
    </w:p>
    <w:p w14:paraId="738CED65" w14:textId="77777777" w:rsidR="00522615" w:rsidRPr="00E20B5C" w:rsidRDefault="00522615" w:rsidP="00E20B5C">
      <w:pPr>
        <w:spacing w:after="0" w:line="286" w:lineRule="auto"/>
        <w:rPr>
          <w:rFonts w:ascii="Verdana" w:hAnsi="Verdana"/>
        </w:rPr>
      </w:pPr>
    </w:p>
    <w:p w14:paraId="007C3D79" w14:textId="77777777" w:rsidR="00522615" w:rsidRPr="00E20B5C" w:rsidRDefault="00522615" w:rsidP="00E20B5C">
      <w:pPr>
        <w:pStyle w:val="Kop3"/>
        <w:spacing w:before="0" w:line="286" w:lineRule="auto"/>
        <w:rPr>
          <w:b/>
          <w:bCs/>
          <w:szCs w:val="22"/>
        </w:rPr>
      </w:pPr>
      <w:bookmarkStart w:id="75" w:name="_Toc134427496"/>
      <w:bookmarkStart w:id="76" w:name="_Toc135741595"/>
      <w:r w:rsidRPr="00E20B5C">
        <w:rPr>
          <w:szCs w:val="22"/>
        </w:rPr>
        <w:t>Toegankelijke openbare ruimten</w:t>
      </w:r>
      <w:bookmarkEnd w:id="75"/>
      <w:bookmarkEnd w:id="76"/>
    </w:p>
    <w:p w14:paraId="394EEF26" w14:textId="274CC1EA" w:rsidR="00522615" w:rsidRDefault="00522615" w:rsidP="00E20B5C">
      <w:pPr>
        <w:spacing w:after="0" w:line="286" w:lineRule="auto"/>
        <w:rPr>
          <w:rFonts w:ascii="Verdana" w:hAnsi="Verdana"/>
        </w:rPr>
      </w:pPr>
      <w:r w:rsidRPr="00E20B5C">
        <w:rPr>
          <w:rFonts w:ascii="Verdana" w:hAnsi="Verdana"/>
        </w:rPr>
        <w:t>De Oogvereniging richt haar pijlen op toegankelijke stationsomgevingen en openbare ruimten. Zodra blinde of slechtziende</w:t>
      </w:r>
      <w:r w:rsidR="00DA77AF">
        <w:rPr>
          <w:rFonts w:ascii="Verdana" w:hAnsi="Verdana"/>
        </w:rPr>
        <w:t xml:space="preserve"> mensen</w:t>
      </w:r>
      <w:r w:rsidRPr="00E20B5C">
        <w:rPr>
          <w:rFonts w:ascii="Verdana" w:hAnsi="Verdana"/>
        </w:rPr>
        <w:t xml:space="preserve"> willen overstappen naar de bus, tram of metro lopen ze namelijk vaak letterlijk tegen obstakels aan. Daarom lobbyen ervaringsdeskundige vrijwilligers van de Oogvereniging </w:t>
      </w:r>
      <w:r w:rsidR="0080156D" w:rsidRPr="00E20B5C">
        <w:rPr>
          <w:rFonts w:ascii="Verdana" w:hAnsi="Verdana"/>
        </w:rPr>
        <w:t xml:space="preserve">bij meerdere gemeenten </w:t>
      </w:r>
      <w:r w:rsidRPr="00E20B5C">
        <w:rPr>
          <w:rFonts w:ascii="Verdana" w:hAnsi="Verdana"/>
        </w:rPr>
        <w:t xml:space="preserve">voor een toegankelijke stationsomgeving. </w:t>
      </w:r>
    </w:p>
    <w:p w14:paraId="5DB8AD53" w14:textId="77777777" w:rsidR="00E20B5C" w:rsidRPr="00E20B5C" w:rsidRDefault="00E20B5C" w:rsidP="00E20B5C">
      <w:pPr>
        <w:spacing w:after="0" w:line="286" w:lineRule="auto"/>
        <w:rPr>
          <w:rFonts w:ascii="Verdana" w:hAnsi="Verdana"/>
        </w:rPr>
      </w:pPr>
    </w:p>
    <w:p w14:paraId="65C4204E" w14:textId="00C03976" w:rsidR="00F80482" w:rsidRDefault="00522615" w:rsidP="00E20B5C">
      <w:pPr>
        <w:spacing w:after="0" w:line="286" w:lineRule="auto"/>
        <w:rPr>
          <w:rFonts w:ascii="Verdana" w:hAnsi="Verdana"/>
        </w:rPr>
      </w:pPr>
      <w:r w:rsidRPr="00E20B5C">
        <w:rPr>
          <w:rFonts w:ascii="Verdana" w:hAnsi="Verdana"/>
        </w:rPr>
        <w:t xml:space="preserve">Met </w:t>
      </w:r>
      <w:r w:rsidR="00F80482">
        <w:rPr>
          <w:rFonts w:ascii="Verdana" w:hAnsi="Verdana"/>
        </w:rPr>
        <w:t xml:space="preserve">het </w:t>
      </w:r>
      <w:r w:rsidR="00BF7B62">
        <w:rPr>
          <w:rFonts w:ascii="Verdana" w:hAnsi="Verdana"/>
        </w:rPr>
        <w:t xml:space="preserve">Ministerie van </w:t>
      </w:r>
      <w:r w:rsidRPr="00E20B5C">
        <w:rPr>
          <w:rFonts w:ascii="Verdana" w:hAnsi="Verdana"/>
        </w:rPr>
        <w:t>I&amp;W zijn er contacten over de ‘</w:t>
      </w:r>
      <w:proofErr w:type="spellStart"/>
      <w:r w:rsidRPr="00E20B5C">
        <w:rPr>
          <w:rFonts w:ascii="Verdana" w:hAnsi="Verdana"/>
        </w:rPr>
        <w:t>Stationsagenda</w:t>
      </w:r>
      <w:proofErr w:type="spellEnd"/>
      <w:r w:rsidRPr="00E20B5C">
        <w:rPr>
          <w:rFonts w:ascii="Verdana" w:hAnsi="Verdana"/>
        </w:rPr>
        <w:t xml:space="preserve">: Visie voor 2040’. De Oogvereniging vindt dat de overheid OV-knooppunten zoals stations integraal moet bekijken. Voor onze doelgroep moeten er goede obstakelvrije looproutes zijn tussen het station en ander openbaar vervoer. </w:t>
      </w:r>
    </w:p>
    <w:p w14:paraId="4666EECB" w14:textId="4CDECB52" w:rsidR="00522615" w:rsidRDefault="00522615" w:rsidP="00E20B5C">
      <w:pPr>
        <w:spacing w:after="0" w:line="286" w:lineRule="auto"/>
        <w:rPr>
          <w:rFonts w:ascii="Verdana" w:hAnsi="Verdana"/>
        </w:rPr>
      </w:pPr>
      <w:r w:rsidRPr="00E20B5C">
        <w:rPr>
          <w:rFonts w:ascii="Verdana" w:hAnsi="Verdana"/>
        </w:rPr>
        <w:t xml:space="preserve">In vervolg op ons project ‘Alle stationspleinen toegankelijk’ gaan we na hoe we gemeenten kunnen ondersteunen bij het toegankelijk maken. Samen met Kennis Over Zien organiseerden we twee bewustwordingssessies voor ambtenaren, gaven presentaties tijdens enkele congressen voor ambtenaren en andere stakeholders en zijn we bezig met de voorbereiding van een handleiding toegankelijke stationsomgevingen voor gemeenten </w:t>
      </w:r>
      <w:r w:rsidR="00D97AB6">
        <w:rPr>
          <w:rFonts w:ascii="Verdana" w:hAnsi="Verdana"/>
        </w:rPr>
        <w:t xml:space="preserve">in </w:t>
      </w:r>
      <w:r w:rsidRPr="00E20B5C">
        <w:rPr>
          <w:rFonts w:ascii="Verdana" w:hAnsi="Verdana"/>
        </w:rPr>
        <w:t>2023.</w:t>
      </w:r>
    </w:p>
    <w:p w14:paraId="02DA9A9F" w14:textId="77777777" w:rsidR="00E20B5C" w:rsidRPr="00E20B5C" w:rsidRDefault="00E20B5C" w:rsidP="00E20B5C">
      <w:pPr>
        <w:spacing w:after="0" w:line="286" w:lineRule="auto"/>
        <w:rPr>
          <w:rFonts w:ascii="Verdana" w:hAnsi="Verdana"/>
        </w:rPr>
      </w:pPr>
    </w:p>
    <w:p w14:paraId="75E3CE9D" w14:textId="7606B5F7" w:rsidR="00522615" w:rsidRDefault="00522615" w:rsidP="00E20B5C">
      <w:pPr>
        <w:spacing w:after="0" w:line="286" w:lineRule="auto"/>
        <w:rPr>
          <w:rFonts w:ascii="Verdana" w:hAnsi="Verdana"/>
        </w:rPr>
      </w:pPr>
      <w:r w:rsidRPr="00E20B5C">
        <w:rPr>
          <w:rFonts w:ascii="Verdana" w:hAnsi="Verdana"/>
        </w:rPr>
        <w:t>Ook kijken we naar nieuwe mogelijkheden om je weg te vinden. Sinds het najaar in 2022 is er de meedenkgroep digitale navigatie opgezet. Deze meedenkgroep is bezig om vast te leggen wat er van een indoornavigatiesysteem verwacht mag worden. In juni 2022 is er ook een grotere test geweest in samenwerking met ProRail naar indoor</w:t>
      </w:r>
      <w:r w:rsidR="00E0403A">
        <w:rPr>
          <w:rFonts w:ascii="Verdana" w:hAnsi="Verdana"/>
        </w:rPr>
        <w:t>-</w:t>
      </w:r>
      <w:r w:rsidRPr="00E20B5C">
        <w:rPr>
          <w:rFonts w:ascii="Verdana" w:hAnsi="Verdana"/>
        </w:rPr>
        <w:t>navigatie op stations.</w:t>
      </w:r>
    </w:p>
    <w:p w14:paraId="6A04D2FB" w14:textId="77777777" w:rsidR="00E20B5C" w:rsidRPr="00E20B5C" w:rsidRDefault="00E20B5C" w:rsidP="00E20B5C">
      <w:pPr>
        <w:spacing w:after="0" w:line="286" w:lineRule="auto"/>
        <w:rPr>
          <w:rFonts w:ascii="Verdana" w:hAnsi="Verdana"/>
        </w:rPr>
      </w:pPr>
    </w:p>
    <w:p w14:paraId="3F7A5A51" w14:textId="77777777" w:rsidR="00522615" w:rsidRPr="00E20B5C" w:rsidRDefault="00522615" w:rsidP="00E20B5C">
      <w:pPr>
        <w:pStyle w:val="Kop3"/>
        <w:spacing w:before="0" w:line="286" w:lineRule="auto"/>
        <w:rPr>
          <w:szCs w:val="22"/>
        </w:rPr>
      </w:pPr>
      <w:bookmarkStart w:id="77" w:name="_Toc100750953"/>
      <w:bookmarkStart w:id="78" w:name="_Toc134427497"/>
      <w:bookmarkStart w:id="79" w:name="_Toc135741596"/>
      <w:r w:rsidRPr="00E20B5C">
        <w:rPr>
          <w:szCs w:val="22"/>
        </w:rPr>
        <w:t>Kennisontwikkeling</w:t>
      </w:r>
      <w:bookmarkEnd w:id="77"/>
      <w:bookmarkEnd w:id="78"/>
      <w:bookmarkEnd w:id="79"/>
    </w:p>
    <w:p w14:paraId="53E7A3E0" w14:textId="50159A73" w:rsidR="00522615" w:rsidRDefault="00522615" w:rsidP="00E20B5C">
      <w:pPr>
        <w:spacing w:after="0" w:line="286" w:lineRule="auto"/>
        <w:rPr>
          <w:rFonts w:ascii="Verdana" w:hAnsi="Verdana"/>
        </w:rPr>
      </w:pPr>
      <w:bookmarkStart w:id="80" w:name="_Toc100750954"/>
      <w:bookmarkStart w:id="81" w:name="_Toc100751668"/>
      <w:r w:rsidRPr="00E20B5C">
        <w:rPr>
          <w:rFonts w:ascii="Verdana" w:hAnsi="Verdana"/>
        </w:rPr>
        <w:t xml:space="preserve">Onder de naam </w:t>
      </w:r>
      <w:r w:rsidRPr="008D7747">
        <w:rPr>
          <w:rFonts w:ascii="Verdana" w:hAnsi="Verdana"/>
        </w:rPr>
        <w:t>Kennis Over Zien</w:t>
      </w:r>
      <w:r w:rsidRPr="00E20B5C">
        <w:rPr>
          <w:rFonts w:ascii="Verdana" w:hAnsi="Verdana"/>
        </w:rPr>
        <w:t xml:space="preserve"> werken </w:t>
      </w:r>
      <w:proofErr w:type="spellStart"/>
      <w:r w:rsidRPr="00E20B5C">
        <w:rPr>
          <w:rFonts w:ascii="Verdana" w:hAnsi="Verdana"/>
        </w:rPr>
        <w:t>Bartiméus</w:t>
      </w:r>
      <w:proofErr w:type="spellEnd"/>
      <w:r w:rsidRPr="00E20B5C">
        <w:rPr>
          <w:rFonts w:ascii="Verdana" w:hAnsi="Verdana"/>
        </w:rPr>
        <w:t xml:space="preserve">, Koninklijke Visio, Robert </w:t>
      </w:r>
      <w:proofErr w:type="spellStart"/>
      <w:r w:rsidRPr="00E20B5C">
        <w:rPr>
          <w:rFonts w:ascii="Verdana" w:hAnsi="Verdana"/>
        </w:rPr>
        <w:t>Coppes</w:t>
      </w:r>
      <w:proofErr w:type="spellEnd"/>
      <w:r w:rsidRPr="00E20B5C">
        <w:rPr>
          <w:rFonts w:ascii="Verdana" w:hAnsi="Verdana"/>
        </w:rPr>
        <w:t xml:space="preserve"> Stichting, </w:t>
      </w:r>
      <w:r w:rsidR="003E4A69">
        <w:rPr>
          <w:rFonts w:ascii="Verdana" w:hAnsi="Verdana"/>
        </w:rPr>
        <w:t xml:space="preserve">de </w:t>
      </w:r>
      <w:r w:rsidRPr="00E20B5C">
        <w:rPr>
          <w:rFonts w:ascii="Verdana" w:hAnsi="Verdana"/>
        </w:rPr>
        <w:t xml:space="preserve">Oogvereniging en </w:t>
      </w:r>
      <w:r w:rsidR="00C95AED">
        <w:rPr>
          <w:rFonts w:ascii="Verdana" w:hAnsi="Verdana"/>
        </w:rPr>
        <w:t xml:space="preserve">de </w:t>
      </w:r>
      <w:proofErr w:type="spellStart"/>
      <w:r w:rsidRPr="00E20B5C">
        <w:rPr>
          <w:rFonts w:ascii="Verdana" w:hAnsi="Verdana"/>
        </w:rPr>
        <w:t>MaculaVereniging</w:t>
      </w:r>
      <w:proofErr w:type="spellEnd"/>
      <w:r w:rsidRPr="00E20B5C">
        <w:rPr>
          <w:rFonts w:ascii="Verdana" w:hAnsi="Verdana"/>
        </w:rPr>
        <w:t xml:space="preserve"> samen aan het ontwikkelen en delen van kennis over visuele beperkingen. Er zijn vijf programmalijnen. De meeste kruisbestuivingen in 2022 vonden plaats binnen de programmalijn ‘De wereld is voor mij toegankelijk’. </w:t>
      </w:r>
    </w:p>
    <w:p w14:paraId="15570C25" w14:textId="77777777" w:rsidR="00290603" w:rsidRPr="00E20B5C" w:rsidRDefault="00290603" w:rsidP="00E20B5C">
      <w:pPr>
        <w:spacing w:after="0" w:line="286" w:lineRule="auto"/>
        <w:rPr>
          <w:rFonts w:ascii="Verdana" w:hAnsi="Verdana"/>
        </w:rPr>
      </w:pPr>
    </w:p>
    <w:p w14:paraId="7886A908" w14:textId="77777777" w:rsidR="00522615" w:rsidRPr="00E20B5C" w:rsidRDefault="00522615" w:rsidP="00E20B5C">
      <w:pPr>
        <w:pStyle w:val="Lijstalinea"/>
        <w:numPr>
          <w:ilvl w:val="0"/>
          <w:numId w:val="3"/>
        </w:numPr>
        <w:spacing w:after="0" w:line="286" w:lineRule="auto"/>
        <w:rPr>
          <w:sz w:val="22"/>
          <w:szCs w:val="22"/>
        </w:rPr>
      </w:pPr>
      <w:r w:rsidRPr="00E20B5C">
        <w:rPr>
          <w:b/>
          <w:bCs w:val="0"/>
          <w:sz w:val="22"/>
          <w:szCs w:val="22"/>
        </w:rPr>
        <w:t>Publicaties:</w:t>
      </w:r>
      <w:r w:rsidRPr="00E20B5C">
        <w:rPr>
          <w:sz w:val="22"/>
          <w:szCs w:val="22"/>
        </w:rPr>
        <w:t xml:space="preserve"> Er is gewerkt aan enkele publicaties van Kennis over Zien, zoals een handboek over toegankelijke stationsomgevingen en een handboek over </w:t>
      </w:r>
      <w:proofErr w:type="spellStart"/>
      <w:r w:rsidRPr="00E20B5C">
        <w:rPr>
          <w:sz w:val="22"/>
          <w:szCs w:val="22"/>
        </w:rPr>
        <w:t>stationsverlichting</w:t>
      </w:r>
      <w:proofErr w:type="spellEnd"/>
      <w:r w:rsidRPr="00E20B5C">
        <w:rPr>
          <w:sz w:val="22"/>
          <w:szCs w:val="22"/>
        </w:rPr>
        <w:t>. Deze verschijnen naar verwachting in 2023.</w:t>
      </w:r>
    </w:p>
    <w:p w14:paraId="610F7DE2" w14:textId="77777777" w:rsidR="00522615" w:rsidRPr="00E20B5C" w:rsidRDefault="00522615" w:rsidP="00E20B5C">
      <w:pPr>
        <w:pStyle w:val="Lijstalinea"/>
        <w:numPr>
          <w:ilvl w:val="0"/>
          <w:numId w:val="3"/>
        </w:numPr>
        <w:spacing w:after="0" w:line="286" w:lineRule="auto"/>
        <w:rPr>
          <w:sz w:val="22"/>
          <w:szCs w:val="22"/>
        </w:rPr>
      </w:pPr>
      <w:r w:rsidRPr="00E20B5C">
        <w:rPr>
          <w:b/>
          <w:bCs w:val="0"/>
          <w:sz w:val="22"/>
          <w:szCs w:val="22"/>
        </w:rPr>
        <w:t>Verlichting op stations:</w:t>
      </w:r>
      <w:r w:rsidRPr="00E20B5C">
        <w:rPr>
          <w:b/>
          <w:sz w:val="22"/>
          <w:szCs w:val="22"/>
        </w:rPr>
        <w:t xml:space="preserve"> </w:t>
      </w:r>
      <w:r w:rsidRPr="00E20B5C">
        <w:rPr>
          <w:sz w:val="22"/>
          <w:szCs w:val="22"/>
        </w:rPr>
        <w:t xml:space="preserve">Samen met ProRail werkten de Kennis over Zien-organisaties verder aan de vernieuwing van verlichting op stations. In dit traject kijkt de Oogvereniging vanuit het gebruikersperspectief: hoe kan verlichting mensen met verminderd zicht helpen de weg te vinden op het station? De Oogvereniging zorgde dat op verschillende stations de </w:t>
      </w:r>
      <w:r w:rsidRPr="00E20B5C">
        <w:rPr>
          <w:sz w:val="22"/>
          <w:szCs w:val="22"/>
        </w:rPr>
        <w:lastRenderedPageBreak/>
        <w:t>verlichting, kleur- en helderheidscontrasten getest werden door leden van de Oogvereniging</w:t>
      </w:r>
    </w:p>
    <w:p w14:paraId="2A5D292F" w14:textId="5890136A" w:rsidR="00522615" w:rsidRPr="00E20B5C" w:rsidRDefault="00522615" w:rsidP="00E20B5C">
      <w:pPr>
        <w:pStyle w:val="Lijstalinea"/>
        <w:numPr>
          <w:ilvl w:val="0"/>
          <w:numId w:val="3"/>
        </w:numPr>
        <w:spacing w:after="0" w:line="286" w:lineRule="auto"/>
        <w:rPr>
          <w:b/>
          <w:sz w:val="22"/>
          <w:szCs w:val="22"/>
        </w:rPr>
      </w:pPr>
      <w:r w:rsidRPr="00E20B5C">
        <w:rPr>
          <w:b/>
          <w:bCs w:val="0"/>
          <w:sz w:val="22"/>
          <w:szCs w:val="22"/>
        </w:rPr>
        <w:t>Openbare ruimte:</w:t>
      </w:r>
      <w:r w:rsidRPr="00E20B5C">
        <w:rPr>
          <w:b/>
          <w:sz w:val="22"/>
          <w:szCs w:val="22"/>
        </w:rPr>
        <w:t xml:space="preserve"> </w:t>
      </w:r>
      <w:r w:rsidRPr="00E20B5C">
        <w:rPr>
          <w:sz w:val="22"/>
          <w:szCs w:val="22"/>
        </w:rPr>
        <w:t xml:space="preserve">De Oogvereniging werkte mee aan verschillende onderzoeken om openbare ruimte meer toegankelijk te maken. </w:t>
      </w:r>
    </w:p>
    <w:p w14:paraId="5301C0FF" w14:textId="77777777" w:rsidR="00522615" w:rsidRPr="00E20B5C" w:rsidRDefault="00522615" w:rsidP="00E20B5C">
      <w:pPr>
        <w:pStyle w:val="Lijstalinea"/>
        <w:numPr>
          <w:ilvl w:val="0"/>
          <w:numId w:val="3"/>
        </w:numPr>
        <w:spacing w:after="0" w:line="286" w:lineRule="auto"/>
        <w:rPr>
          <w:sz w:val="22"/>
          <w:szCs w:val="22"/>
        </w:rPr>
      </w:pPr>
      <w:r w:rsidRPr="00E20B5C">
        <w:rPr>
          <w:b/>
          <w:bCs w:val="0"/>
          <w:sz w:val="22"/>
          <w:szCs w:val="22"/>
        </w:rPr>
        <w:t xml:space="preserve">Fysieke toegankelijkheid: </w:t>
      </w:r>
      <w:r w:rsidRPr="00E20B5C">
        <w:rPr>
          <w:sz w:val="22"/>
          <w:szCs w:val="22"/>
        </w:rPr>
        <w:t xml:space="preserve">De Oogvereniging is lid van de expertisegroep toegankelijkheid. In deze expertise groep wordt kennis ontwikkeld en verspreid onder architecten, gemeentes, etc. Voor alle leden in de expertisegroep en de flexibele schil erom heen is een training georganiseerd voor toegankelijkheidsadviseur. </w:t>
      </w:r>
    </w:p>
    <w:p w14:paraId="0555D713" w14:textId="77777777" w:rsidR="00522615" w:rsidRPr="00E20B5C" w:rsidRDefault="00522615" w:rsidP="00E20B5C">
      <w:pPr>
        <w:pStyle w:val="Lijstalinea"/>
        <w:numPr>
          <w:ilvl w:val="1"/>
          <w:numId w:val="3"/>
        </w:numPr>
        <w:spacing w:after="0" w:line="286" w:lineRule="auto"/>
        <w:rPr>
          <w:bCs w:val="0"/>
          <w:sz w:val="22"/>
          <w:szCs w:val="22"/>
        </w:rPr>
      </w:pPr>
      <w:r w:rsidRPr="00E20B5C">
        <w:rPr>
          <w:bCs w:val="0"/>
          <w:sz w:val="22"/>
          <w:szCs w:val="22"/>
        </w:rPr>
        <w:t xml:space="preserve">Vanuit de expertisegroep toegankelijkheid is een ‘loket toegankelijkheid’ gevormd. In dit loket worden vragen beantwoord die bij de vijf organisaties binnen komen. </w:t>
      </w:r>
    </w:p>
    <w:p w14:paraId="49289E9C" w14:textId="6B4B7517" w:rsidR="00522615" w:rsidRPr="00E20B5C" w:rsidRDefault="00522615" w:rsidP="00E20B5C">
      <w:pPr>
        <w:pStyle w:val="Lijstalinea"/>
        <w:numPr>
          <w:ilvl w:val="1"/>
          <w:numId w:val="3"/>
        </w:numPr>
        <w:spacing w:after="0" w:line="286" w:lineRule="auto"/>
        <w:rPr>
          <w:bCs w:val="0"/>
          <w:sz w:val="22"/>
          <w:szCs w:val="22"/>
        </w:rPr>
      </w:pPr>
      <w:r w:rsidRPr="00E20B5C">
        <w:rPr>
          <w:bCs w:val="0"/>
          <w:sz w:val="22"/>
          <w:szCs w:val="22"/>
        </w:rPr>
        <w:t>Er is vanuit de expertisegroep toegankelijkheid meegewerkt aan de ontwikkeling en vormgeving van het ‘kennisportaal’ van Kennis over Zien. Dit kennisportaal is nog in ontwikkeling.</w:t>
      </w:r>
    </w:p>
    <w:p w14:paraId="3659B50B" w14:textId="77777777" w:rsidR="00522615" w:rsidRPr="00290603" w:rsidRDefault="00522615" w:rsidP="002E32F7">
      <w:pPr>
        <w:pStyle w:val="Lijstalinea"/>
        <w:numPr>
          <w:ilvl w:val="0"/>
          <w:numId w:val="3"/>
        </w:numPr>
        <w:spacing w:after="0" w:line="286" w:lineRule="auto"/>
        <w:rPr>
          <w:b/>
          <w:sz w:val="22"/>
          <w:szCs w:val="22"/>
        </w:rPr>
      </w:pPr>
      <w:r w:rsidRPr="00E20B5C">
        <w:rPr>
          <w:b/>
          <w:sz w:val="22"/>
          <w:szCs w:val="22"/>
        </w:rPr>
        <w:t xml:space="preserve">Digitale toegankelijkheid: </w:t>
      </w:r>
      <w:r w:rsidRPr="00E20B5C">
        <w:rPr>
          <w:bCs w:val="0"/>
          <w:sz w:val="22"/>
          <w:szCs w:val="22"/>
        </w:rPr>
        <w:t xml:space="preserve">Voor de digitale toegankelijkheid wordt er ook gewerkt aan het opstarten van een expertisegroep. Deze groep bestaat nog niet binnen de expertisecentra. </w:t>
      </w:r>
    </w:p>
    <w:p w14:paraId="1C3B23FB" w14:textId="77777777" w:rsidR="00290603" w:rsidRPr="00290603" w:rsidRDefault="00290603" w:rsidP="002E32F7">
      <w:pPr>
        <w:spacing w:after="0" w:line="286" w:lineRule="auto"/>
        <w:rPr>
          <w:b/>
        </w:rPr>
      </w:pPr>
    </w:p>
    <w:p w14:paraId="2A832FD4" w14:textId="77777777" w:rsidR="00522615" w:rsidRDefault="00522615" w:rsidP="002E32F7">
      <w:pPr>
        <w:pStyle w:val="Kop2"/>
        <w:spacing w:before="0" w:line="286" w:lineRule="auto"/>
      </w:pPr>
      <w:bookmarkStart w:id="82" w:name="_Toc135741597"/>
      <w:r w:rsidRPr="00016677">
        <w:t>Betalingsverkeer</w:t>
      </w:r>
      <w:bookmarkEnd w:id="64"/>
      <w:bookmarkEnd w:id="65"/>
      <w:bookmarkEnd w:id="66"/>
      <w:bookmarkEnd w:id="67"/>
      <w:bookmarkEnd w:id="68"/>
      <w:bookmarkEnd w:id="69"/>
      <w:bookmarkEnd w:id="70"/>
      <w:bookmarkEnd w:id="71"/>
      <w:bookmarkEnd w:id="72"/>
      <w:bookmarkEnd w:id="80"/>
      <w:bookmarkEnd w:id="81"/>
      <w:bookmarkEnd w:id="82"/>
    </w:p>
    <w:p w14:paraId="4CC0703D" w14:textId="77777777" w:rsidR="002E32F7" w:rsidRPr="002E32F7" w:rsidRDefault="002E32F7" w:rsidP="002E32F7">
      <w:pPr>
        <w:spacing w:after="0" w:line="286" w:lineRule="auto"/>
      </w:pPr>
    </w:p>
    <w:p w14:paraId="05CEA0C6" w14:textId="03D92CFF" w:rsidR="00522615" w:rsidRDefault="00522615" w:rsidP="002E32F7">
      <w:pPr>
        <w:spacing w:after="0" w:line="286" w:lineRule="auto"/>
        <w:rPr>
          <w:rFonts w:ascii="Verdana" w:hAnsi="Verdana" w:cs="Arial"/>
        </w:rPr>
      </w:pPr>
      <w:bookmarkStart w:id="83" w:name="_Toc71274806"/>
      <w:bookmarkStart w:id="84" w:name="_Toc65478802"/>
      <w:bookmarkStart w:id="85" w:name="_Toc100750955"/>
      <w:bookmarkStart w:id="86" w:name="_Toc100751669"/>
      <w:r w:rsidRPr="00016677">
        <w:rPr>
          <w:rFonts w:ascii="Verdana" w:hAnsi="Verdana" w:cs="Arial"/>
        </w:rPr>
        <w:t xml:space="preserve">We hebben gewerkt aan diverse projecten, met als doel om betalen en bankieren toegankelijk te houden voor mensen met een visuele beperking. De inzet van ervaringsdeskundigen uit onze achterban heeft bijgedragen aan het bewustzijn in de financiële sector. </w:t>
      </w:r>
    </w:p>
    <w:p w14:paraId="25ABD71E" w14:textId="77777777" w:rsidR="00290603" w:rsidRPr="00016677" w:rsidRDefault="00290603" w:rsidP="002E32F7">
      <w:pPr>
        <w:spacing w:after="0" w:line="286" w:lineRule="auto"/>
        <w:rPr>
          <w:rFonts w:ascii="Verdana" w:hAnsi="Verdana" w:cs="Arial"/>
        </w:rPr>
      </w:pPr>
    </w:p>
    <w:p w14:paraId="62FA8DB7" w14:textId="2FCEC8C3" w:rsidR="00522615" w:rsidRDefault="003E4A69" w:rsidP="002E32F7">
      <w:pPr>
        <w:pStyle w:val="Geenafstand"/>
        <w:spacing w:line="286" w:lineRule="auto"/>
        <w:rPr>
          <w:rFonts w:ascii="Verdana" w:hAnsi="Verdana"/>
        </w:rPr>
      </w:pPr>
      <w:r>
        <w:rPr>
          <w:rFonts w:ascii="Verdana" w:hAnsi="Verdana"/>
        </w:rPr>
        <w:t xml:space="preserve">De </w:t>
      </w:r>
      <w:r w:rsidR="00522615" w:rsidRPr="00016677">
        <w:rPr>
          <w:rFonts w:ascii="Verdana" w:hAnsi="Verdana"/>
        </w:rPr>
        <w:t xml:space="preserve">Oogvereniging </w:t>
      </w:r>
      <w:r>
        <w:rPr>
          <w:rFonts w:ascii="Verdana" w:hAnsi="Verdana"/>
        </w:rPr>
        <w:t xml:space="preserve">is </w:t>
      </w:r>
      <w:r w:rsidR="00522615" w:rsidRPr="00016677">
        <w:rPr>
          <w:rFonts w:ascii="Verdana" w:hAnsi="Verdana"/>
        </w:rPr>
        <w:t xml:space="preserve">goed vertegenwoordigd binnen de Werkgroep Toegankelijkheid en Bereikbaarheid (WTB), een commissie die onderdeel uitmaakt van het Maatschappelijk Overleg Betalingsverkeer (MOB) van de </w:t>
      </w:r>
      <w:r w:rsidR="0051194A">
        <w:rPr>
          <w:rFonts w:ascii="Verdana" w:hAnsi="Verdana"/>
        </w:rPr>
        <w:t>Nederlandsche Bank (</w:t>
      </w:r>
      <w:r w:rsidR="00522615" w:rsidRPr="00016677">
        <w:rPr>
          <w:rFonts w:ascii="Verdana" w:hAnsi="Verdana"/>
        </w:rPr>
        <w:t>DNB</w:t>
      </w:r>
      <w:r w:rsidR="0051194A">
        <w:rPr>
          <w:rFonts w:ascii="Verdana" w:hAnsi="Verdana"/>
        </w:rPr>
        <w:t>)</w:t>
      </w:r>
      <w:r w:rsidR="00522615" w:rsidRPr="00016677">
        <w:rPr>
          <w:rFonts w:ascii="Verdana" w:hAnsi="Verdana"/>
        </w:rPr>
        <w:t>. Enkele projecten waar we een actieve bijdrage aan mochten leveren zijn:</w:t>
      </w:r>
    </w:p>
    <w:p w14:paraId="3DAF726C" w14:textId="77777777" w:rsidR="00C47167" w:rsidRDefault="00C47167" w:rsidP="002E32F7">
      <w:pPr>
        <w:pStyle w:val="Geenafstand"/>
        <w:spacing w:line="286" w:lineRule="auto"/>
        <w:rPr>
          <w:rFonts w:ascii="Verdana" w:hAnsi="Verdana"/>
        </w:rPr>
      </w:pPr>
    </w:p>
    <w:p w14:paraId="4E47BC09" w14:textId="30A8962F" w:rsidR="00C47167" w:rsidRPr="00016677" w:rsidRDefault="00C47167" w:rsidP="00847E1C">
      <w:pPr>
        <w:pStyle w:val="Geenafstand"/>
        <w:numPr>
          <w:ilvl w:val="0"/>
          <w:numId w:val="16"/>
        </w:numPr>
        <w:spacing w:line="286" w:lineRule="auto"/>
        <w:rPr>
          <w:rFonts w:ascii="Verdana" w:hAnsi="Verdana"/>
        </w:rPr>
      </w:pPr>
      <w:r w:rsidRPr="00C47167">
        <w:rPr>
          <w:rFonts w:ascii="Verdana" w:hAnsi="Verdana"/>
          <w:b/>
          <w:bCs/>
        </w:rPr>
        <w:t>Convenant contant geld:</w:t>
      </w:r>
      <w:r>
        <w:rPr>
          <w:rFonts w:ascii="Verdana" w:hAnsi="Verdana"/>
        </w:rPr>
        <w:t xml:space="preserve"> </w:t>
      </w:r>
      <w:r w:rsidRPr="00016677">
        <w:rPr>
          <w:rFonts w:ascii="Verdana" w:hAnsi="Verdana"/>
        </w:rPr>
        <w:t>Op 8 april heeft de DNB het Convenant Contant geld aangeboden aan de minister van financiën. Het convenant waarborgt de blijvende beschikbaarheid van contant geld als alternatief en terugval op het girale betaalsysteem.</w:t>
      </w:r>
      <w:r>
        <w:rPr>
          <w:rFonts w:ascii="Verdana" w:hAnsi="Verdana"/>
        </w:rPr>
        <w:t xml:space="preserve"> </w:t>
      </w:r>
      <w:r w:rsidRPr="00016677">
        <w:rPr>
          <w:rFonts w:ascii="Verdana" w:hAnsi="Verdana"/>
        </w:rPr>
        <w:t>Samen met andere consumenten-</w:t>
      </w:r>
      <w:r>
        <w:rPr>
          <w:rFonts w:ascii="Verdana" w:hAnsi="Verdana"/>
        </w:rPr>
        <w:t>,</w:t>
      </w:r>
      <w:r w:rsidRPr="00016677">
        <w:rPr>
          <w:rFonts w:ascii="Verdana" w:hAnsi="Verdana"/>
        </w:rPr>
        <w:t xml:space="preserve"> patiënten- en belangenorganisaties heeft de Oogvereniging meege</w:t>
      </w:r>
      <w:r>
        <w:rPr>
          <w:rFonts w:ascii="Verdana" w:hAnsi="Verdana"/>
        </w:rPr>
        <w:t>werkt</w:t>
      </w:r>
      <w:r w:rsidRPr="00016677">
        <w:rPr>
          <w:rFonts w:ascii="Verdana" w:hAnsi="Verdana"/>
        </w:rPr>
        <w:t xml:space="preserve"> tijdens de totstandkoming van dit document. </w:t>
      </w:r>
    </w:p>
    <w:p w14:paraId="3CA90081" w14:textId="2CFB9C51" w:rsidR="00C47167" w:rsidRDefault="00C47167" w:rsidP="00847E1C">
      <w:pPr>
        <w:pStyle w:val="Geenafstand"/>
        <w:numPr>
          <w:ilvl w:val="0"/>
          <w:numId w:val="16"/>
        </w:numPr>
        <w:spacing w:line="286" w:lineRule="auto"/>
        <w:rPr>
          <w:rFonts w:ascii="Verdana" w:hAnsi="Verdana"/>
        </w:rPr>
      </w:pPr>
      <w:r w:rsidRPr="00C47167">
        <w:rPr>
          <w:rFonts w:ascii="Verdana" w:hAnsi="Verdana"/>
          <w:b/>
          <w:bCs/>
        </w:rPr>
        <w:t xml:space="preserve">Toegankelijk alternatief voor de acceptgirokaart: </w:t>
      </w:r>
      <w:r w:rsidRPr="00016677">
        <w:rPr>
          <w:rFonts w:ascii="Verdana" w:hAnsi="Verdana"/>
        </w:rPr>
        <w:t xml:space="preserve">Medio 2023 verdwijnt de huidige acceptgiro definitief. De Oogvereniging heeft geadviseerd bij de vormgeving van het alternatief </w:t>
      </w:r>
      <w:r>
        <w:rPr>
          <w:rFonts w:ascii="Verdana" w:hAnsi="Verdana"/>
        </w:rPr>
        <w:t>‘</w:t>
      </w:r>
      <w:r w:rsidRPr="00016677">
        <w:rPr>
          <w:rFonts w:ascii="Verdana" w:hAnsi="Verdana"/>
        </w:rPr>
        <w:t>Mijn eenmalige gift</w:t>
      </w:r>
      <w:r>
        <w:rPr>
          <w:rFonts w:ascii="Verdana" w:hAnsi="Verdana"/>
        </w:rPr>
        <w:t>’</w:t>
      </w:r>
      <w:r w:rsidRPr="00016677">
        <w:rPr>
          <w:rFonts w:ascii="Verdana" w:hAnsi="Verdana"/>
        </w:rPr>
        <w:t>.</w:t>
      </w:r>
    </w:p>
    <w:p w14:paraId="7002535E" w14:textId="659DB38B" w:rsidR="00F14C5A" w:rsidRPr="00016677" w:rsidRDefault="00F14C5A" w:rsidP="00847E1C">
      <w:pPr>
        <w:pStyle w:val="Geenafstand"/>
        <w:numPr>
          <w:ilvl w:val="0"/>
          <w:numId w:val="16"/>
        </w:numPr>
        <w:spacing w:line="286" w:lineRule="auto"/>
        <w:rPr>
          <w:rFonts w:ascii="Verdana" w:hAnsi="Verdana"/>
        </w:rPr>
      </w:pPr>
      <w:r w:rsidRPr="00F14C5A">
        <w:rPr>
          <w:rFonts w:ascii="Verdana" w:hAnsi="Verdana"/>
          <w:b/>
          <w:bCs/>
        </w:rPr>
        <w:t xml:space="preserve">Behoud van de niet-digitale betaalwereld: </w:t>
      </w:r>
      <w:r w:rsidRPr="00016677">
        <w:rPr>
          <w:rFonts w:ascii="Verdana" w:hAnsi="Verdana"/>
        </w:rPr>
        <w:t xml:space="preserve">De Oogvereniging vindt dat bankieren en betalen toegankelijk moet blijven, ook voor mensen voor wie digitaal bankieren geen optie is vanwege een beperking. Binnen de </w:t>
      </w:r>
      <w:r w:rsidRPr="00016677">
        <w:rPr>
          <w:rFonts w:ascii="Verdana" w:hAnsi="Verdana"/>
        </w:rPr>
        <w:lastRenderedPageBreak/>
        <w:t>WTB maken we ons sterk voor ondersteuning d.m.v. bankcoaches, servicepunten en het Informatiepunt Digitale Overheid (</w:t>
      </w:r>
      <w:proofErr w:type="spellStart"/>
      <w:r w:rsidRPr="00016677">
        <w:rPr>
          <w:rFonts w:ascii="Verdana" w:hAnsi="Verdana"/>
        </w:rPr>
        <w:t>IDO’s</w:t>
      </w:r>
      <w:proofErr w:type="spellEnd"/>
      <w:r w:rsidRPr="00016677">
        <w:rPr>
          <w:rFonts w:ascii="Verdana" w:hAnsi="Verdana"/>
        </w:rPr>
        <w:t>) in bibliotheken. In 2023 zal de proef van drie naar tien informatiepunten worden uitgebreid.</w:t>
      </w:r>
    </w:p>
    <w:p w14:paraId="4EDC9E4C" w14:textId="77777777" w:rsidR="00F14C5A" w:rsidRPr="00016677" w:rsidRDefault="00F14C5A" w:rsidP="00847E1C">
      <w:pPr>
        <w:pStyle w:val="Geenafstand"/>
        <w:numPr>
          <w:ilvl w:val="0"/>
          <w:numId w:val="16"/>
        </w:numPr>
        <w:spacing w:line="286" w:lineRule="auto"/>
        <w:rPr>
          <w:rFonts w:ascii="Verdana" w:hAnsi="Verdana"/>
        </w:rPr>
      </w:pPr>
      <w:r w:rsidRPr="00F14C5A">
        <w:rPr>
          <w:rFonts w:ascii="Verdana" w:hAnsi="Verdana"/>
          <w:b/>
          <w:bCs/>
        </w:rPr>
        <w:t>Toegankelijke technologie:</w:t>
      </w:r>
      <w:r>
        <w:rPr>
          <w:rFonts w:ascii="Verdana" w:hAnsi="Verdana"/>
          <w:b/>
          <w:bCs/>
        </w:rPr>
        <w:t xml:space="preserve"> </w:t>
      </w:r>
      <w:r w:rsidRPr="00016677">
        <w:rPr>
          <w:rFonts w:ascii="Verdana" w:hAnsi="Verdana"/>
        </w:rPr>
        <w:t xml:space="preserve">De Oogvereniging onderhoudt actief contact met de </w:t>
      </w:r>
      <w:proofErr w:type="spellStart"/>
      <w:r w:rsidRPr="00016677">
        <w:rPr>
          <w:rFonts w:ascii="Verdana" w:hAnsi="Verdana"/>
        </w:rPr>
        <w:t>accessibilitymanagers</w:t>
      </w:r>
      <w:proofErr w:type="spellEnd"/>
      <w:r w:rsidRPr="00016677">
        <w:rPr>
          <w:rFonts w:ascii="Verdana" w:hAnsi="Verdana"/>
        </w:rPr>
        <w:t xml:space="preserve"> van de vier grootbanken. Op deze wijze blijven we betrokken bij de ontwikkelingen van de betaalapps van deze banken en worden we regelmatig gevraagd om op basis van ervaringsdeskundigheid mee te denken in de verbetering van de technische toegankelijkheid van deze apps.</w:t>
      </w:r>
    </w:p>
    <w:p w14:paraId="0211A6F8" w14:textId="2275DACA" w:rsidR="00F14C5A" w:rsidRPr="00016677" w:rsidRDefault="00F14C5A" w:rsidP="00847E1C">
      <w:pPr>
        <w:pStyle w:val="Geenafstand"/>
        <w:numPr>
          <w:ilvl w:val="0"/>
          <w:numId w:val="16"/>
        </w:numPr>
        <w:spacing w:line="286" w:lineRule="auto"/>
        <w:rPr>
          <w:rFonts w:ascii="Verdana" w:hAnsi="Verdana"/>
        </w:rPr>
      </w:pPr>
      <w:r w:rsidRPr="00F14C5A">
        <w:rPr>
          <w:rFonts w:ascii="Verdana" w:hAnsi="Verdana"/>
          <w:b/>
          <w:bCs/>
        </w:rPr>
        <w:t xml:space="preserve">Bereikbaarheid geldautomaten: </w:t>
      </w:r>
      <w:r w:rsidRPr="00016677">
        <w:rPr>
          <w:rFonts w:ascii="Verdana" w:hAnsi="Verdana"/>
        </w:rPr>
        <w:t>In de jaren 2020 en 2021 was de Oogvereniging actief betrokken bij de migratie van betaalautomaten naar Geldmaat. Via de WTB zijn we nu als ervaringsdeskundigen betrokken bij de Klankbordgroep Geldautomaten. In 2023 zullen naar verwachting verbeteringen geïmplementeerd worden die de toegankelijkheid en bereikbaarheid van Geldmaat verder verbeteren.</w:t>
      </w:r>
    </w:p>
    <w:p w14:paraId="2DA2A94A" w14:textId="77777777" w:rsidR="00522615" w:rsidRPr="00016677" w:rsidRDefault="00522615" w:rsidP="00290603">
      <w:pPr>
        <w:spacing w:after="0" w:line="286" w:lineRule="auto"/>
        <w:rPr>
          <w:rFonts w:ascii="Verdana" w:hAnsi="Verdana"/>
        </w:rPr>
      </w:pPr>
    </w:p>
    <w:p w14:paraId="54453C2C" w14:textId="15F03896" w:rsidR="00522615" w:rsidRDefault="00522615" w:rsidP="00290603">
      <w:pPr>
        <w:spacing w:after="0" w:line="286" w:lineRule="auto"/>
        <w:rPr>
          <w:rFonts w:ascii="Verdana" w:hAnsi="Verdana"/>
        </w:rPr>
      </w:pPr>
      <w:r w:rsidRPr="00016677">
        <w:rPr>
          <w:rFonts w:ascii="Verdana" w:hAnsi="Verdana"/>
        </w:rPr>
        <w:t xml:space="preserve">Op 19 mei 2022 vond het congres ‘Allemaal Digitaal?’ van de Betaalvereniging plaats. Voorafgaand aan dit congres heeft de Oogvereniging samen met de Betaalvereniging, onderzoeksbureau </w:t>
      </w:r>
      <w:proofErr w:type="spellStart"/>
      <w:r w:rsidRPr="00016677">
        <w:rPr>
          <w:rFonts w:ascii="Verdana" w:hAnsi="Verdana"/>
        </w:rPr>
        <w:t>Perspective</w:t>
      </w:r>
      <w:proofErr w:type="spellEnd"/>
      <w:r w:rsidRPr="00016677">
        <w:rPr>
          <w:rFonts w:ascii="Verdana" w:hAnsi="Verdana"/>
        </w:rPr>
        <w:t xml:space="preserve"> en twintig ervaringsdeskundigen uit onze </w:t>
      </w:r>
      <w:r w:rsidR="00EF7DC5">
        <w:rPr>
          <w:rFonts w:ascii="Verdana" w:hAnsi="Verdana"/>
        </w:rPr>
        <w:t>achterban</w:t>
      </w:r>
      <w:r w:rsidRPr="00016677">
        <w:rPr>
          <w:rFonts w:ascii="Verdana" w:hAnsi="Verdana"/>
        </w:rPr>
        <w:t xml:space="preserve"> een onderzoek uitgevoerd naar de toegankelijkheid van betalen en bankieren. De resultaten van dit onderzoek zijn gebundeld in het rapport ‘Toegankelijkheid Betalen Slechtzienden’ en enkele video’s. De Oogverenging heeft de presentatie van dit rapport verzorgd tijdens het dit congres.</w:t>
      </w:r>
    </w:p>
    <w:p w14:paraId="5AB4B34B" w14:textId="77777777" w:rsidR="00290603" w:rsidRPr="00016677" w:rsidRDefault="00290603" w:rsidP="00290603">
      <w:pPr>
        <w:spacing w:after="0" w:line="286" w:lineRule="auto"/>
        <w:rPr>
          <w:rFonts w:ascii="Verdana" w:hAnsi="Verdana"/>
        </w:rPr>
      </w:pPr>
    </w:p>
    <w:p w14:paraId="7F2237FA" w14:textId="51F615FF" w:rsidR="00522615" w:rsidRDefault="00522615" w:rsidP="002E32F7">
      <w:pPr>
        <w:spacing w:after="0" w:line="286" w:lineRule="auto"/>
        <w:rPr>
          <w:rFonts w:ascii="Verdana" w:hAnsi="Verdana"/>
        </w:rPr>
      </w:pPr>
      <w:r w:rsidRPr="00016677">
        <w:rPr>
          <w:rFonts w:ascii="Verdana" w:hAnsi="Verdana"/>
        </w:rPr>
        <w:t xml:space="preserve">In het najaar van 2022 hebben we meegelezen en geadviseerd tijdens de totstandkoming van het DNB rapport </w:t>
      </w:r>
      <w:r w:rsidR="00945813">
        <w:rPr>
          <w:rFonts w:ascii="Verdana" w:hAnsi="Verdana"/>
        </w:rPr>
        <w:t>‘</w:t>
      </w:r>
      <w:r w:rsidRPr="00016677">
        <w:rPr>
          <w:rFonts w:ascii="Verdana" w:hAnsi="Verdana"/>
        </w:rPr>
        <w:t>Digitalisering van het betalingsverkeer: een uitkomst voor de één, een uitdaging voor de ander</w:t>
      </w:r>
      <w:r w:rsidR="00945813">
        <w:rPr>
          <w:rFonts w:ascii="Verdana" w:hAnsi="Verdana"/>
        </w:rPr>
        <w:t>’</w:t>
      </w:r>
      <w:r w:rsidRPr="00016677">
        <w:rPr>
          <w:rFonts w:ascii="Verdana" w:hAnsi="Verdana"/>
        </w:rPr>
        <w:t>. Dit rapport is gepubliceerd in januari 2023.</w:t>
      </w:r>
    </w:p>
    <w:p w14:paraId="344D57A3" w14:textId="77777777" w:rsidR="00290603" w:rsidRPr="00016677" w:rsidRDefault="00290603" w:rsidP="002E32F7">
      <w:pPr>
        <w:spacing w:after="0" w:line="286" w:lineRule="auto"/>
        <w:rPr>
          <w:rFonts w:ascii="Verdana" w:hAnsi="Verdana"/>
        </w:rPr>
      </w:pPr>
    </w:p>
    <w:p w14:paraId="5ECA6369" w14:textId="77777777" w:rsidR="00522615" w:rsidRDefault="00522615" w:rsidP="002E32F7">
      <w:pPr>
        <w:pStyle w:val="Kop2"/>
        <w:spacing w:before="0" w:line="286" w:lineRule="auto"/>
      </w:pPr>
      <w:bookmarkStart w:id="87" w:name="_Toc135741598"/>
      <w:r w:rsidRPr="00016677">
        <w:t>Digitale toegankelijkheid</w:t>
      </w:r>
      <w:bookmarkStart w:id="88" w:name="_Toc512865764"/>
      <w:bookmarkStart w:id="89" w:name="_Toc513466376"/>
      <w:bookmarkStart w:id="90" w:name="_Toc513471491"/>
      <w:bookmarkStart w:id="91" w:name="_Toc514056842"/>
      <w:bookmarkStart w:id="92" w:name="_Toc514059146"/>
      <w:bookmarkStart w:id="93" w:name="_Toc514340918"/>
      <w:bookmarkStart w:id="94" w:name="_Toc13495886"/>
      <w:bookmarkStart w:id="95" w:name="_Toc36392900"/>
      <w:bookmarkStart w:id="96" w:name="_Toc71274807"/>
      <w:bookmarkEnd w:id="83"/>
      <w:bookmarkEnd w:id="84"/>
      <w:bookmarkEnd w:id="85"/>
      <w:bookmarkEnd w:id="86"/>
      <w:bookmarkEnd w:id="87"/>
    </w:p>
    <w:p w14:paraId="5D24F3CD" w14:textId="77777777" w:rsidR="002E32F7" w:rsidRPr="002E32F7" w:rsidRDefault="002E32F7" w:rsidP="002E32F7">
      <w:pPr>
        <w:spacing w:after="0" w:line="286" w:lineRule="auto"/>
      </w:pPr>
    </w:p>
    <w:p w14:paraId="15549B13" w14:textId="25F70B34" w:rsidR="00522615" w:rsidRPr="00F34952" w:rsidRDefault="00522615" w:rsidP="002E32F7">
      <w:pPr>
        <w:spacing w:after="0" w:line="286" w:lineRule="auto"/>
        <w:rPr>
          <w:rFonts w:ascii="Verdana" w:hAnsi="Verdana"/>
        </w:rPr>
      </w:pPr>
      <w:bookmarkStart w:id="97" w:name="_Toc100750956"/>
      <w:bookmarkStart w:id="98" w:name="_Toc100751670"/>
      <w:r w:rsidRPr="00F34952">
        <w:rPr>
          <w:rFonts w:ascii="Verdana" w:hAnsi="Verdana"/>
        </w:rPr>
        <w:t xml:space="preserve">Overheid en semioverheid hebben de verplichting om uitsluitend toegankelijke digitale diensten te leveren. In 2025 wordt de </w:t>
      </w:r>
      <w:proofErr w:type="spellStart"/>
      <w:r w:rsidRPr="00F34952">
        <w:rPr>
          <w:rFonts w:ascii="Verdana" w:hAnsi="Verdana"/>
        </w:rPr>
        <w:t>Europan</w:t>
      </w:r>
      <w:proofErr w:type="spellEnd"/>
      <w:r w:rsidRPr="00F34952">
        <w:rPr>
          <w:rFonts w:ascii="Verdana" w:hAnsi="Verdana"/>
        </w:rPr>
        <w:t xml:space="preserve"> Accessibility Act (EAA) van kracht. Deze Europese toegankelijkheidswet verplicht alle dienstverleners en e-commerce bedrijven om met alle publieke websites en apps te voldoen aan de EN 301 549 toegankelijkheidsrichtlijnen. De Oogvereniging is samen met twaalf andere patiënten- en belangenorganisaties verenigd in het Gebruikers Netwerk Digitale Inclusie. Samen zijn we van mening dat toegankelijkheid volgens de technische richtlijnen nog geen garantie is voor bruikbaarheid van digitale producten voor iedereen. Bruikbaar houdt in dat producten ontworpen zijn met en getest door ervaringsdeskundigen. Desgevraagd, maar ook proactief, leverden we een bijdrage aan dit proces, voornamelijk voor websites en apps. </w:t>
      </w:r>
      <w:r w:rsidRPr="00F34952">
        <w:rPr>
          <w:rFonts w:ascii="Verdana" w:hAnsi="Verdana"/>
        </w:rPr>
        <w:lastRenderedPageBreak/>
        <w:t xml:space="preserve">Een mooi voorbeeld van onze betrokkenheid is de ontwikkeling van </w:t>
      </w:r>
      <w:proofErr w:type="spellStart"/>
      <w:r w:rsidRPr="00F34952">
        <w:rPr>
          <w:rFonts w:ascii="Verdana" w:hAnsi="Verdana"/>
        </w:rPr>
        <w:t>KopieID</w:t>
      </w:r>
      <w:proofErr w:type="spellEnd"/>
      <w:r w:rsidRPr="00F34952">
        <w:rPr>
          <w:rFonts w:ascii="Verdana" w:hAnsi="Verdana"/>
        </w:rPr>
        <w:t xml:space="preserve"> II, een app van de Rijksdienst voor Identiteitsgegevens. Al heel vroeg</w:t>
      </w:r>
      <w:r w:rsidR="00111C39">
        <w:rPr>
          <w:rFonts w:ascii="Verdana" w:hAnsi="Verdana"/>
        </w:rPr>
        <w:t xml:space="preserve"> tijdens het</w:t>
      </w:r>
      <w:r w:rsidRPr="00F34952">
        <w:rPr>
          <w:rFonts w:ascii="Verdana" w:hAnsi="Verdana"/>
        </w:rPr>
        <w:t xml:space="preserve"> ontwerpproces zijn onze ervaringsdeskundigen geraadpleegd. </w:t>
      </w:r>
    </w:p>
    <w:p w14:paraId="657F750D" w14:textId="77777777" w:rsidR="002F75E2" w:rsidRDefault="002F75E2" w:rsidP="00F34952">
      <w:pPr>
        <w:spacing w:after="0" w:line="286" w:lineRule="auto"/>
        <w:rPr>
          <w:rFonts w:ascii="Verdana" w:hAnsi="Verdana"/>
        </w:rPr>
      </w:pPr>
    </w:p>
    <w:p w14:paraId="69CDD8E7" w14:textId="753ED293" w:rsidR="00522615" w:rsidRPr="00F34952" w:rsidRDefault="00522615" w:rsidP="00F34952">
      <w:pPr>
        <w:spacing w:after="0" w:line="286" w:lineRule="auto"/>
        <w:rPr>
          <w:rFonts w:ascii="Verdana" w:hAnsi="Verdana"/>
        </w:rPr>
      </w:pPr>
      <w:r w:rsidRPr="00F34952">
        <w:rPr>
          <w:rFonts w:ascii="Verdana" w:hAnsi="Verdana"/>
        </w:rPr>
        <w:t>In 2022 voerden we vanuit onze veren</w:t>
      </w:r>
      <w:r w:rsidR="00111C39">
        <w:rPr>
          <w:rFonts w:ascii="Verdana" w:hAnsi="Verdana"/>
        </w:rPr>
        <w:t>i</w:t>
      </w:r>
      <w:r w:rsidRPr="00F34952">
        <w:rPr>
          <w:rFonts w:ascii="Verdana" w:hAnsi="Verdana"/>
        </w:rPr>
        <w:t xml:space="preserve">ging een actieve lobby bij overheidsinstellingen (BZK, </w:t>
      </w:r>
      <w:proofErr w:type="spellStart"/>
      <w:r w:rsidRPr="00F34952">
        <w:rPr>
          <w:rFonts w:ascii="Verdana" w:hAnsi="Verdana"/>
        </w:rPr>
        <w:t>Ictu</w:t>
      </w:r>
      <w:proofErr w:type="spellEnd"/>
      <w:r w:rsidRPr="00F34952">
        <w:rPr>
          <w:rFonts w:ascii="Verdana" w:hAnsi="Verdana"/>
        </w:rPr>
        <w:t xml:space="preserve">, </w:t>
      </w:r>
      <w:proofErr w:type="spellStart"/>
      <w:r w:rsidRPr="00F34952">
        <w:rPr>
          <w:rFonts w:ascii="Verdana" w:hAnsi="Verdana"/>
        </w:rPr>
        <w:t>Logius</w:t>
      </w:r>
      <w:proofErr w:type="spellEnd"/>
      <w:r w:rsidRPr="00F34952">
        <w:rPr>
          <w:rFonts w:ascii="Verdana" w:hAnsi="Verdana"/>
        </w:rPr>
        <w:t xml:space="preserve"> en het VNG-aanjaagteam) om aandacht te blijven vragen voor het proces naar volledige toegankelijkheid van website</w:t>
      </w:r>
      <w:r w:rsidR="00A86FD1">
        <w:rPr>
          <w:rFonts w:ascii="Verdana" w:hAnsi="Verdana"/>
        </w:rPr>
        <w:t>s</w:t>
      </w:r>
      <w:r w:rsidRPr="00F34952">
        <w:rPr>
          <w:rFonts w:ascii="Verdana" w:hAnsi="Verdana"/>
        </w:rPr>
        <w:t xml:space="preserve"> en apps van de overheid. </w:t>
      </w:r>
    </w:p>
    <w:p w14:paraId="3774FC87" w14:textId="77777777" w:rsidR="002F75E2" w:rsidRDefault="002F75E2" w:rsidP="00F34952">
      <w:pPr>
        <w:spacing w:after="0" w:line="286" w:lineRule="auto"/>
        <w:rPr>
          <w:rFonts w:ascii="Verdana" w:hAnsi="Verdana"/>
        </w:rPr>
      </w:pPr>
    </w:p>
    <w:p w14:paraId="19070E2E" w14:textId="65BA4EFC" w:rsidR="00522615" w:rsidRPr="00F34952" w:rsidRDefault="00522615" w:rsidP="00F34952">
      <w:pPr>
        <w:spacing w:after="0" w:line="286" w:lineRule="auto"/>
        <w:rPr>
          <w:rFonts w:ascii="Verdana" w:hAnsi="Verdana"/>
        </w:rPr>
      </w:pPr>
      <w:r w:rsidRPr="00F34952">
        <w:rPr>
          <w:rFonts w:ascii="Verdana" w:hAnsi="Verdana"/>
        </w:rPr>
        <w:t xml:space="preserve">We hebben de relatie met Gebruiker Centraal en de Alliantie Digitaal Samenleven verder verstevigd om zichtbaar te zijn als belangenbehartiger voor mensen met een visuele beperking. </w:t>
      </w:r>
    </w:p>
    <w:p w14:paraId="7C63AFEF" w14:textId="77777777" w:rsidR="00846E7E" w:rsidRDefault="00846E7E" w:rsidP="00F34952">
      <w:pPr>
        <w:spacing w:after="0" w:line="286" w:lineRule="auto"/>
        <w:rPr>
          <w:rFonts w:ascii="Verdana" w:hAnsi="Verdana"/>
        </w:rPr>
      </w:pPr>
    </w:p>
    <w:p w14:paraId="3EB7C2A4" w14:textId="15A1D48C" w:rsidR="00522615" w:rsidRPr="00F34952" w:rsidRDefault="00522615" w:rsidP="00F34952">
      <w:pPr>
        <w:spacing w:after="0" w:line="286" w:lineRule="auto"/>
        <w:rPr>
          <w:rFonts w:ascii="Verdana" w:hAnsi="Verdana"/>
        </w:rPr>
      </w:pPr>
      <w:r w:rsidRPr="00F34952">
        <w:rPr>
          <w:rFonts w:ascii="Verdana" w:hAnsi="Verdana"/>
        </w:rPr>
        <w:t>Gebruiker Centraal ontwikkelde het bordspel Optimaal Digitaal, bedoeld om gespeeld te worden door ontwikkelteams. De Oogvereniging heeft uitgebreid geadviseerd bij het toegankelijk maken van het spel. Het uitgangspunt was dat ervaringsdeskundigen betrokken dienen te worden bij</w:t>
      </w:r>
      <w:r w:rsidR="001D4C91" w:rsidRPr="00F34952">
        <w:rPr>
          <w:rFonts w:ascii="Verdana" w:hAnsi="Verdana"/>
        </w:rPr>
        <w:t xml:space="preserve"> </w:t>
      </w:r>
      <w:r w:rsidRPr="00F34952">
        <w:rPr>
          <w:rFonts w:ascii="Verdana" w:hAnsi="Verdana"/>
        </w:rPr>
        <w:t>de ontwikkeling van digitale producten en diensten.</w:t>
      </w:r>
    </w:p>
    <w:p w14:paraId="0E21D40D" w14:textId="77777777" w:rsidR="00846E7E" w:rsidRDefault="00846E7E" w:rsidP="00F34952">
      <w:pPr>
        <w:spacing w:after="0" w:line="286" w:lineRule="auto"/>
        <w:rPr>
          <w:rFonts w:ascii="Verdana" w:hAnsi="Verdana"/>
        </w:rPr>
      </w:pPr>
    </w:p>
    <w:p w14:paraId="2AB2F5CE" w14:textId="0B186803" w:rsidR="00522615" w:rsidRPr="00F34952" w:rsidRDefault="00522615" w:rsidP="00F34952">
      <w:pPr>
        <w:spacing w:after="0" w:line="286" w:lineRule="auto"/>
        <w:rPr>
          <w:rFonts w:ascii="Verdana" w:hAnsi="Verdana"/>
        </w:rPr>
      </w:pPr>
      <w:r w:rsidRPr="00F34952">
        <w:rPr>
          <w:rFonts w:ascii="Verdana" w:hAnsi="Verdana"/>
        </w:rPr>
        <w:t xml:space="preserve">Met behulp van een subsidie van </w:t>
      </w:r>
      <w:proofErr w:type="spellStart"/>
      <w:r w:rsidRPr="00F34952">
        <w:rPr>
          <w:rFonts w:ascii="Verdana" w:hAnsi="Verdana"/>
        </w:rPr>
        <w:t>ZonM</w:t>
      </w:r>
      <w:r w:rsidR="001B3798">
        <w:rPr>
          <w:rFonts w:ascii="Verdana" w:hAnsi="Verdana"/>
        </w:rPr>
        <w:t>W</w:t>
      </w:r>
      <w:proofErr w:type="spellEnd"/>
      <w:r w:rsidRPr="00F34952">
        <w:rPr>
          <w:rFonts w:ascii="Verdana" w:hAnsi="Verdana"/>
        </w:rPr>
        <w:t xml:space="preserve"> zijn we gestart met het project </w:t>
      </w:r>
      <w:proofErr w:type="spellStart"/>
      <w:r w:rsidRPr="00F34952">
        <w:rPr>
          <w:rFonts w:ascii="Verdana" w:hAnsi="Verdana"/>
        </w:rPr>
        <w:t>Digimaatjes</w:t>
      </w:r>
      <w:proofErr w:type="spellEnd"/>
      <w:r w:rsidRPr="00F34952">
        <w:rPr>
          <w:rFonts w:ascii="Verdana" w:hAnsi="Verdana"/>
        </w:rPr>
        <w:t xml:space="preserve">. De doelstelling van dit project is mensen aan te moedigen om digitaal vaardig te worden en te blijven. </w:t>
      </w:r>
      <w:proofErr w:type="spellStart"/>
      <w:r w:rsidRPr="00F34952">
        <w:rPr>
          <w:rFonts w:ascii="Verdana" w:hAnsi="Verdana"/>
        </w:rPr>
        <w:t>Digimaatjes</w:t>
      </w:r>
      <w:proofErr w:type="spellEnd"/>
      <w:r w:rsidRPr="00F34952">
        <w:rPr>
          <w:rFonts w:ascii="Verdana" w:hAnsi="Verdana"/>
        </w:rPr>
        <w:t xml:space="preserve"> gaat uit van regionale initiatieven en het is de bedoeling dat we in onze regio’s zogenaamde kartrekkers gaan werven. Om </w:t>
      </w:r>
      <w:proofErr w:type="spellStart"/>
      <w:r w:rsidRPr="00F34952">
        <w:rPr>
          <w:rFonts w:ascii="Verdana" w:hAnsi="Verdana"/>
        </w:rPr>
        <w:t>Digimaatjes</w:t>
      </w:r>
      <w:proofErr w:type="spellEnd"/>
      <w:r w:rsidRPr="00F34952">
        <w:rPr>
          <w:rFonts w:ascii="Verdana" w:hAnsi="Verdana"/>
        </w:rPr>
        <w:t xml:space="preserve"> in de regio’s te promoten en de kartrekkers te vinden, bezocht de coördinator Digitale Toegankelijkheid een aantal regionale Oogcafés met presentaties over tal van onderwerpen gerelateerd aan digitaal mee kunnen doen in de samenleving.</w:t>
      </w:r>
      <w:r w:rsidR="001D4C91" w:rsidRPr="00F34952">
        <w:rPr>
          <w:rFonts w:ascii="Verdana" w:hAnsi="Verdana"/>
        </w:rPr>
        <w:t xml:space="preserve"> </w:t>
      </w:r>
    </w:p>
    <w:p w14:paraId="5FE39805" w14:textId="77777777" w:rsidR="004A2B23" w:rsidRDefault="004A2B23" w:rsidP="00F34952">
      <w:pPr>
        <w:spacing w:after="0" w:line="286" w:lineRule="auto"/>
        <w:rPr>
          <w:rFonts w:ascii="Verdana" w:hAnsi="Verdana"/>
        </w:rPr>
      </w:pPr>
    </w:p>
    <w:p w14:paraId="2E8CACB7" w14:textId="0AB86ABD" w:rsidR="00522615" w:rsidRPr="00F34952" w:rsidRDefault="00522615" w:rsidP="00F34952">
      <w:pPr>
        <w:spacing w:after="0" w:line="286" w:lineRule="auto"/>
        <w:rPr>
          <w:rFonts w:ascii="Verdana" w:hAnsi="Verdana"/>
        </w:rPr>
      </w:pPr>
      <w:r w:rsidRPr="00F34952">
        <w:rPr>
          <w:rFonts w:ascii="Verdana" w:hAnsi="Verdana"/>
        </w:rPr>
        <w:t xml:space="preserve">Voorbeelden van onderwerpen die aan de orde kwamen zijn: </w:t>
      </w:r>
    </w:p>
    <w:p w14:paraId="65CAA9E4" w14:textId="77777777" w:rsidR="00522615" w:rsidRPr="004A2B23" w:rsidRDefault="00522615" w:rsidP="00C61A43">
      <w:pPr>
        <w:pStyle w:val="Lijstalinea"/>
        <w:numPr>
          <w:ilvl w:val="0"/>
          <w:numId w:val="12"/>
        </w:numPr>
        <w:spacing w:after="0" w:line="286" w:lineRule="auto"/>
        <w:rPr>
          <w:sz w:val="22"/>
          <w:szCs w:val="22"/>
        </w:rPr>
      </w:pPr>
      <w:r w:rsidRPr="004A2B23">
        <w:rPr>
          <w:sz w:val="22"/>
          <w:szCs w:val="22"/>
        </w:rPr>
        <w:t>Communicatie met je gemeente en instanties;</w:t>
      </w:r>
    </w:p>
    <w:p w14:paraId="2AE47F9F" w14:textId="3197495A" w:rsidR="00522615" w:rsidRPr="004A2B23" w:rsidRDefault="00522615" w:rsidP="00C61A43">
      <w:pPr>
        <w:pStyle w:val="Lijstalinea"/>
        <w:numPr>
          <w:ilvl w:val="0"/>
          <w:numId w:val="12"/>
        </w:numPr>
        <w:spacing w:after="0" w:line="286" w:lineRule="auto"/>
        <w:rPr>
          <w:sz w:val="22"/>
          <w:szCs w:val="22"/>
        </w:rPr>
      </w:pPr>
      <w:r w:rsidRPr="004A2B23">
        <w:rPr>
          <w:sz w:val="22"/>
          <w:szCs w:val="22"/>
        </w:rPr>
        <w:t>Online formulieren</w:t>
      </w:r>
    </w:p>
    <w:p w14:paraId="1B00D0E7" w14:textId="616D1A50" w:rsidR="00522615" w:rsidRPr="004A2B23" w:rsidRDefault="00522615" w:rsidP="00C61A43">
      <w:pPr>
        <w:pStyle w:val="Lijstalinea"/>
        <w:numPr>
          <w:ilvl w:val="0"/>
          <w:numId w:val="12"/>
        </w:numPr>
        <w:spacing w:after="0" w:line="286" w:lineRule="auto"/>
        <w:rPr>
          <w:sz w:val="22"/>
          <w:szCs w:val="22"/>
        </w:rPr>
      </w:pPr>
      <w:r w:rsidRPr="004A2B23">
        <w:rPr>
          <w:sz w:val="22"/>
          <w:szCs w:val="22"/>
        </w:rPr>
        <w:t>Digitaal bankieren en betalen</w:t>
      </w:r>
    </w:p>
    <w:p w14:paraId="095AF51A" w14:textId="22F66428" w:rsidR="00522615" w:rsidRPr="004A2B23" w:rsidRDefault="00522615" w:rsidP="00C61A43">
      <w:pPr>
        <w:pStyle w:val="Lijstalinea"/>
        <w:numPr>
          <w:ilvl w:val="0"/>
          <w:numId w:val="12"/>
        </w:numPr>
        <w:spacing w:after="0" w:line="286" w:lineRule="auto"/>
        <w:rPr>
          <w:sz w:val="22"/>
          <w:szCs w:val="22"/>
        </w:rPr>
      </w:pPr>
      <w:r w:rsidRPr="004A2B23">
        <w:rPr>
          <w:sz w:val="22"/>
          <w:szCs w:val="22"/>
        </w:rPr>
        <w:t>Videobellen met familie en vrienden</w:t>
      </w:r>
    </w:p>
    <w:p w14:paraId="0179AF5B" w14:textId="617A114B" w:rsidR="00522615" w:rsidRPr="004A2B23" w:rsidRDefault="00522615" w:rsidP="00C61A43">
      <w:pPr>
        <w:pStyle w:val="Lijstalinea"/>
        <w:numPr>
          <w:ilvl w:val="0"/>
          <w:numId w:val="12"/>
        </w:numPr>
        <w:spacing w:after="0" w:line="286" w:lineRule="auto"/>
        <w:rPr>
          <w:sz w:val="22"/>
          <w:szCs w:val="22"/>
        </w:rPr>
      </w:pPr>
      <w:r w:rsidRPr="004A2B23">
        <w:rPr>
          <w:sz w:val="22"/>
          <w:szCs w:val="22"/>
        </w:rPr>
        <w:t>Navigatie</w:t>
      </w:r>
    </w:p>
    <w:p w14:paraId="3448DF6C" w14:textId="4B539B4F" w:rsidR="00522615" w:rsidRPr="004A2B23" w:rsidRDefault="00522615" w:rsidP="00C61A43">
      <w:pPr>
        <w:pStyle w:val="Lijstalinea"/>
        <w:numPr>
          <w:ilvl w:val="0"/>
          <w:numId w:val="12"/>
        </w:numPr>
        <w:spacing w:after="0" w:line="286" w:lineRule="auto"/>
        <w:rPr>
          <w:sz w:val="22"/>
          <w:szCs w:val="22"/>
        </w:rPr>
      </w:pPr>
      <w:r w:rsidRPr="004A2B23">
        <w:rPr>
          <w:sz w:val="22"/>
          <w:szCs w:val="22"/>
        </w:rPr>
        <w:t>Wat als digitaal niet lukt?</w:t>
      </w:r>
    </w:p>
    <w:p w14:paraId="6AAFEFE6" w14:textId="41E362D7" w:rsidR="00522615" w:rsidRPr="004A2B23" w:rsidRDefault="00522615" w:rsidP="00C61A43">
      <w:pPr>
        <w:pStyle w:val="Lijstalinea"/>
        <w:numPr>
          <w:ilvl w:val="0"/>
          <w:numId w:val="12"/>
        </w:numPr>
        <w:spacing w:after="0" w:line="286" w:lineRule="auto"/>
        <w:rPr>
          <w:sz w:val="22"/>
          <w:szCs w:val="22"/>
        </w:rPr>
      </w:pPr>
      <w:r w:rsidRPr="004A2B23">
        <w:rPr>
          <w:sz w:val="22"/>
          <w:szCs w:val="22"/>
        </w:rPr>
        <w:t xml:space="preserve">Elkaar helpen - </w:t>
      </w:r>
      <w:proofErr w:type="spellStart"/>
      <w:r w:rsidRPr="004A2B23">
        <w:rPr>
          <w:sz w:val="22"/>
          <w:szCs w:val="22"/>
        </w:rPr>
        <w:t>Digimaatjes</w:t>
      </w:r>
      <w:proofErr w:type="spellEnd"/>
    </w:p>
    <w:p w14:paraId="2E68F82D" w14:textId="77777777" w:rsidR="004A2B23" w:rsidRPr="004A2B23" w:rsidRDefault="004A2B23" w:rsidP="004A2B23">
      <w:pPr>
        <w:spacing w:after="0" w:line="286" w:lineRule="auto"/>
      </w:pPr>
    </w:p>
    <w:p w14:paraId="7A9342B3" w14:textId="42676762" w:rsidR="00522615" w:rsidRDefault="00522615" w:rsidP="00F34952">
      <w:pPr>
        <w:spacing w:after="0" w:line="286" w:lineRule="auto"/>
        <w:rPr>
          <w:rFonts w:ascii="Verdana" w:hAnsi="Verdana"/>
        </w:rPr>
      </w:pPr>
      <w:r w:rsidRPr="00F34952">
        <w:rPr>
          <w:rFonts w:ascii="Verdana" w:hAnsi="Verdana"/>
        </w:rPr>
        <w:t xml:space="preserve">Het is de bedoeling dat de kartrekkers zelfstandig </w:t>
      </w:r>
      <w:proofErr w:type="spellStart"/>
      <w:r w:rsidRPr="00F34952">
        <w:rPr>
          <w:rFonts w:ascii="Verdana" w:hAnsi="Verdana"/>
        </w:rPr>
        <w:t>Digimaatjesbijeenkomsten</w:t>
      </w:r>
      <w:proofErr w:type="spellEnd"/>
      <w:r w:rsidRPr="00F34952">
        <w:rPr>
          <w:rFonts w:ascii="Verdana" w:hAnsi="Verdana"/>
        </w:rPr>
        <w:t xml:space="preserve"> organiseren met ondersteuning vanuit ons bureau. De subsidie en het projectplan loopt tot medio 2023.</w:t>
      </w:r>
      <w:r w:rsidR="001D4C91" w:rsidRPr="00F34952">
        <w:rPr>
          <w:rFonts w:ascii="Verdana" w:hAnsi="Verdana"/>
        </w:rPr>
        <w:t xml:space="preserve"> </w:t>
      </w:r>
      <w:r w:rsidRPr="00F34952">
        <w:rPr>
          <w:rFonts w:ascii="Verdana" w:hAnsi="Verdana"/>
        </w:rPr>
        <w:t xml:space="preserve">De verwachting anno eind 2022 is dat er meer tijd nodig is om </w:t>
      </w:r>
      <w:proofErr w:type="spellStart"/>
      <w:r w:rsidRPr="00F34952">
        <w:rPr>
          <w:rFonts w:ascii="Verdana" w:hAnsi="Verdana"/>
        </w:rPr>
        <w:t>Digimaatjes</w:t>
      </w:r>
      <w:proofErr w:type="spellEnd"/>
      <w:r w:rsidRPr="00F34952">
        <w:rPr>
          <w:rFonts w:ascii="Verdana" w:hAnsi="Verdana"/>
        </w:rPr>
        <w:t xml:space="preserve"> echt vorm te geven in de regio’s.</w:t>
      </w:r>
    </w:p>
    <w:p w14:paraId="1FEDDEAA" w14:textId="77777777" w:rsidR="0005627D" w:rsidRDefault="0005627D" w:rsidP="002E32F7">
      <w:pPr>
        <w:spacing w:after="0" w:line="286" w:lineRule="auto"/>
        <w:rPr>
          <w:rFonts w:ascii="Verdana" w:hAnsi="Verdana"/>
        </w:rPr>
      </w:pPr>
    </w:p>
    <w:p w14:paraId="52F2ABA6" w14:textId="77777777" w:rsidR="00501189" w:rsidRPr="00F34952" w:rsidRDefault="00501189" w:rsidP="002E32F7">
      <w:pPr>
        <w:spacing w:after="0" w:line="286" w:lineRule="auto"/>
        <w:rPr>
          <w:rFonts w:ascii="Verdana" w:hAnsi="Verdana"/>
        </w:rPr>
      </w:pPr>
    </w:p>
    <w:p w14:paraId="7E72C403" w14:textId="77777777" w:rsidR="00522615" w:rsidRDefault="00522615" w:rsidP="002E32F7">
      <w:pPr>
        <w:pStyle w:val="Kop2"/>
        <w:spacing w:before="0" w:line="286" w:lineRule="auto"/>
      </w:pPr>
      <w:bookmarkStart w:id="99" w:name="_Toc135741599"/>
      <w:r w:rsidRPr="00016677">
        <w:lastRenderedPageBreak/>
        <w:t>Werk</w:t>
      </w:r>
      <w:bookmarkEnd w:id="88"/>
      <w:bookmarkEnd w:id="89"/>
      <w:bookmarkEnd w:id="90"/>
      <w:bookmarkEnd w:id="91"/>
      <w:bookmarkEnd w:id="92"/>
      <w:bookmarkEnd w:id="93"/>
      <w:bookmarkEnd w:id="94"/>
      <w:bookmarkEnd w:id="95"/>
      <w:bookmarkEnd w:id="96"/>
      <w:bookmarkEnd w:id="97"/>
      <w:bookmarkEnd w:id="98"/>
      <w:bookmarkEnd w:id="99"/>
      <w:r w:rsidRPr="00016677">
        <w:t xml:space="preserve"> </w:t>
      </w:r>
    </w:p>
    <w:p w14:paraId="0F6BDCB4" w14:textId="77777777" w:rsidR="002E32F7" w:rsidRPr="002E32F7" w:rsidRDefault="002E32F7" w:rsidP="002E32F7">
      <w:pPr>
        <w:spacing w:after="0" w:line="286" w:lineRule="auto"/>
      </w:pPr>
    </w:p>
    <w:p w14:paraId="13D69204" w14:textId="77777777" w:rsidR="00522615" w:rsidRDefault="00522615" w:rsidP="002E32F7">
      <w:pPr>
        <w:overflowPunct w:val="0"/>
        <w:spacing w:after="0" w:line="286" w:lineRule="auto"/>
        <w:textAlignment w:val="baseline"/>
        <w:rPr>
          <w:rFonts w:ascii="Verdana" w:eastAsia="Times New Roman" w:hAnsi="Verdana" w:cs="Courier New"/>
        </w:rPr>
      </w:pPr>
      <w:bookmarkStart w:id="100" w:name="_Toc100750957"/>
      <w:bookmarkStart w:id="101" w:name="_Toc100751671"/>
      <w:bookmarkStart w:id="102" w:name="_Toc36392901"/>
      <w:bookmarkStart w:id="103" w:name="_Toc512865766"/>
      <w:bookmarkStart w:id="104" w:name="_Toc513466378"/>
      <w:bookmarkStart w:id="105" w:name="_Toc513471493"/>
      <w:bookmarkStart w:id="106" w:name="_Toc514056844"/>
      <w:bookmarkStart w:id="107" w:name="_Toc514059148"/>
      <w:bookmarkStart w:id="108" w:name="_Toc514340920"/>
      <w:bookmarkStart w:id="109" w:name="_Toc13495888"/>
      <w:r w:rsidRPr="0005627D">
        <w:rPr>
          <w:rFonts w:ascii="Verdana" w:eastAsia="Times New Roman" w:hAnsi="Verdana" w:cs="Courier New"/>
        </w:rPr>
        <w:t>Doel van de inzet van de Oogvereniging op het thema werk is ook in 2022 het bijdragen aan een hogere arbeidsparticipatie van werknemers met een visuele beperking.</w:t>
      </w:r>
    </w:p>
    <w:p w14:paraId="4C93F675" w14:textId="77777777" w:rsidR="0005627D" w:rsidRPr="0005627D" w:rsidRDefault="0005627D" w:rsidP="0005627D">
      <w:pPr>
        <w:overflowPunct w:val="0"/>
        <w:spacing w:after="0" w:line="286" w:lineRule="auto"/>
        <w:textAlignment w:val="baseline"/>
        <w:rPr>
          <w:rFonts w:ascii="Verdana" w:eastAsia="Times New Roman" w:hAnsi="Verdana"/>
        </w:rPr>
      </w:pPr>
    </w:p>
    <w:p w14:paraId="29AC5EB9" w14:textId="77777777" w:rsidR="00522615" w:rsidRPr="0005627D" w:rsidRDefault="00522615" w:rsidP="0005627D">
      <w:pPr>
        <w:pStyle w:val="Kop3"/>
        <w:spacing w:before="0" w:line="286" w:lineRule="auto"/>
        <w:rPr>
          <w:szCs w:val="22"/>
        </w:rPr>
      </w:pPr>
      <w:bookmarkStart w:id="110" w:name="_Toc134427501"/>
      <w:bookmarkStart w:id="111" w:name="_Toc135741600"/>
      <w:r w:rsidRPr="0005627D">
        <w:rPr>
          <w:szCs w:val="22"/>
        </w:rPr>
        <w:t>Verbinden</w:t>
      </w:r>
      <w:bookmarkEnd w:id="110"/>
      <w:bookmarkEnd w:id="111"/>
      <w:r w:rsidRPr="0005627D">
        <w:rPr>
          <w:szCs w:val="22"/>
        </w:rPr>
        <w:t xml:space="preserve"> </w:t>
      </w:r>
    </w:p>
    <w:p w14:paraId="54BAACAF" w14:textId="77777777" w:rsidR="00522615" w:rsidRPr="0005627D" w:rsidRDefault="00522615" w:rsidP="0005627D">
      <w:pPr>
        <w:overflowPunct w:val="0"/>
        <w:spacing w:after="0" w:line="286" w:lineRule="auto"/>
        <w:textAlignment w:val="baseline"/>
        <w:rPr>
          <w:rFonts w:ascii="Verdana" w:eastAsia="Times New Roman" w:hAnsi="Verdana" w:cs="Courier New"/>
        </w:rPr>
      </w:pPr>
      <w:r w:rsidRPr="0005627D">
        <w:rPr>
          <w:rFonts w:ascii="Verdana" w:eastAsia="Times New Roman" w:hAnsi="Verdana" w:cs="Courier New"/>
        </w:rPr>
        <w:t xml:space="preserve">De eerder versterkte relaties zijn onderhouden. Daarnaast is de verbinding gemaakt met de expertisegroep arbeid, gestart vanuit </w:t>
      </w:r>
      <w:proofErr w:type="spellStart"/>
      <w:r w:rsidRPr="0005627D">
        <w:rPr>
          <w:rFonts w:ascii="Verdana" w:eastAsia="Times New Roman" w:hAnsi="Verdana" w:cs="Courier New"/>
        </w:rPr>
        <w:t>Bartiméus</w:t>
      </w:r>
      <w:proofErr w:type="spellEnd"/>
      <w:r w:rsidRPr="0005627D">
        <w:rPr>
          <w:rFonts w:ascii="Verdana" w:eastAsia="Times New Roman" w:hAnsi="Verdana" w:cs="Courier New"/>
        </w:rPr>
        <w:t>, met als doel te gaan opereren vanuit Kennis Over Zien.</w:t>
      </w:r>
    </w:p>
    <w:p w14:paraId="187F885F" w14:textId="77777777" w:rsidR="00522615" w:rsidRPr="0005627D" w:rsidRDefault="00522615" w:rsidP="0005627D">
      <w:pPr>
        <w:overflowPunct w:val="0"/>
        <w:spacing w:after="0" w:line="286" w:lineRule="auto"/>
        <w:textAlignment w:val="baseline"/>
        <w:rPr>
          <w:rFonts w:ascii="Verdana" w:eastAsia="Times New Roman" w:hAnsi="Verdana" w:cs="Courier New"/>
        </w:rPr>
      </w:pPr>
    </w:p>
    <w:p w14:paraId="6F9F7355" w14:textId="77777777" w:rsidR="00522615" w:rsidRPr="0005627D" w:rsidRDefault="00522615" w:rsidP="0005627D">
      <w:pPr>
        <w:pStyle w:val="Kop3"/>
        <w:spacing w:before="0" w:line="286" w:lineRule="auto"/>
        <w:rPr>
          <w:szCs w:val="22"/>
        </w:rPr>
      </w:pPr>
      <w:bookmarkStart w:id="112" w:name="_Toc134427502"/>
      <w:bookmarkStart w:id="113" w:name="_Toc135741601"/>
      <w:r w:rsidRPr="0005627D">
        <w:rPr>
          <w:szCs w:val="22"/>
        </w:rPr>
        <w:t>Lobbyen voor wet- en regelgeving</w:t>
      </w:r>
      <w:bookmarkEnd w:id="112"/>
      <w:bookmarkEnd w:id="113"/>
      <w:r w:rsidRPr="0005627D">
        <w:rPr>
          <w:szCs w:val="22"/>
        </w:rPr>
        <w:t xml:space="preserve"> </w:t>
      </w:r>
    </w:p>
    <w:p w14:paraId="53188761" w14:textId="77777777" w:rsidR="00522615" w:rsidRPr="0005627D" w:rsidRDefault="00522615" w:rsidP="0005627D">
      <w:pPr>
        <w:overflowPunct w:val="0"/>
        <w:spacing w:after="0" w:line="286" w:lineRule="auto"/>
        <w:textAlignment w:val="baseline"/>
        <w:rPr>
          <w:rFonts w:ascii="Verdana" w:eastAsia="Times New Roman" w:hAnsi="Verdana" w:cs="Courier New"/>
        </w:rPr>
      </w:pPr>
      <w:r w:rsidRPr="0005627D">
        <w:rPr>
          <w:rFonts w:ascii="Verdana" w:eastAsia="Times New Roman" w:hAnsi="Verdana" w:cs="Courier New"/>
        </w:rPr>
        <w:t>Een lange adem is nodig om succes te behalen op de thema’s waarbij de Oogvereniging betrokken is op het terrein van arbeidsparticipatie.</w:t>
      </w:r>
    </w:p>
    <w:p w14:paraId="5CDBD443" w14:textId="77777777" w:rsidR="0005627D" w:rsidRDefault="0005627D" w:rsidP="0005627D">
      <w:pPr>
        <w:overflowPunct w:val="0"/>
        <w:spacing w:after="0" w:line="286" w:lineRule="auto"/>
        <w:textAlignment w:val="baseline"/>
        <w:rPr>
          <w:rFonts w:ascii="Verdana" w:eastAsia="Times New Roman" w:hAnsi="Verdana" w:cs="Courier New"/>
        </w:rPr>
      </w:pPr>
    </w:p>
    <w:p w14:paraId="6F0E65AF" w14:textId="6362B58D" w:rsidR="00522615" w:rsidRPr="0005627D" w:rsidRDefault="00522615" w:rsidP="0005627D">
      <w:pPr>
        <w:overflowPunct w:val="0"/>
        <w:spacing w:after="0" w:line="286" w:lineRule="auto"/>
        <w:textAlignment w:val="baseline"/>
        <w:rPr>
          <w:rFonts w:ascii="Verdana" w:eastAsia="Times New Roman" w:hAnsi="Verdana" w:cs="Courier New"/>
        </w:rPr>
      </w:pPr>
      <w:r w:rsidRPr="0005627D">
        <w:rPr>
          <w:rFonts w:ascii="Verdana" w:eastAsia="Times New Roman" w:hAnsi="Verdana" w:cs="Courier New"/>
        </w:rPr>
        <w:t>De wijziging van de Participatiewet rondom de recentralisatie van werkvoorzieningen naar UWV is eind 2022 ingediend bij de Tweede Kamer met als beoogde ingangsdatum 1 januari 2024.</w:t>
      </w:r>
    </w:p>
    <w:p w14:paraId="3AFAA01F" w14:textId="77777777" w:rsidR="0005627D" w:rsidRDefault="0005627D" w:rsidP="0005627D">
      <w:pPr>
        <w:overflowPunct w:val="0"/>
        <w:spacing w:after="0" w:line="286" w:lineRule="auto"/>
        <w:textAlignment w:val="baseline"/>
        <w:rPr>
          <w:rFonts w:ascii="Verdana" w:eastAsia="Times New Roman" w:hAnsi="Verdana" w:cs="Courier New"/>
        </w:rPr>
      </w:pPr>
    </w:p>
    <w:p w14:paraId="165FD56D" w14:textId="786AF9B5" w:rsidR="00522615" w:rsidRPr="0005627D" w:rsidRDefault="00522615" w:rsidP="0005627D">
      <w:pPr>
        <w:overflowPunct w:val="0"/>
        <w:spacing w:after="0" w:line="286" w:lineRule="auto"/>
        <w:textAlignment w:val="baseline"/>
        <w:rPr>
          <w:rFonts w:ascii="Verdana" w:eastAsia="Times New Roman" w:hAnsi="Verdana" w:cs="Courier New"/>
        </w:rPr>
      </w:pPr>
      <w:r w:rsidRPr="0005627D">
        <w:rPr>
          <w:rFonts w:ascii="Verdana" w:eastAsia="Times New Roman" w:hAnsi="Verdana" w:cs="Courier New"/>
        </w:rPr>
        <w:t>Bij de realisatie van het servicepunt (intussen advies- en informatiepunt werk) staan eind 2022 de lichten op groen om een website en telefonische hulplijn vanuit Kennis Over Zien vorm te geven zodra het ministerie van SZW de beoogde financiële middelen heeft toegekend en de toestemming om te starten is ontvangen.</w:t>
      </w:r>
    </w:p>
    <w:p w14:paraId="758B6AF8" w14:textId="77777777" w:rsidR="00522615" w:rsidRPr="0005627D" w:rsidRDefault="00522615" w:rsidP="0005627D">
      <w:pPr>
        <w:overflowPunct w:val="0"/>
        <w:spacing w:after="0" w:line="286" w:lineRule="auto"/>
        <w:textAlignment w:val="baseline"/>
        <w:rPr>
          <w:rFonts w:ascii="Verdana" w:eastAsia="Times New Roman" w:hAnsi="Verdana" w:cs="Courier New"/>
        </w:rPr>
      </w:pPr>
    </w:p>
    <w:p w14:paraId="0093AB07" w14:textId="77777777" w:rsidR="00522615" w:rsidRPr="0005627D" w:rsidRDefault="00522615" w:rsidP="0005627D">
      <w:pPr>
        <w:pStyle w:val="Kop3"/>
        <w:spacing w:before="0" w:line="286" w:lineRule="auto"/>
        <w:rPr>
          <w:szCs w:val="22"/>
        </w:rPr>
      </w:pPr>
      <w:bookmarkStart w:id="114" w:name="_Toc134427503"/>
      <w:bookmarkStart w:id="115" w:name="_Toc135741602"/>
      <w:r w:rsidRPr="0005627D">
        <w:rPr>
          <w:szCs w:val="22"/>
        </w:rPr>
        <w:t>Deelname aan projecten van partners</w:t>
      </w:r>
      <w:bookmarkEnd w:id="114"/>
      <w:bookmarkEnd w:id="115"/>
    </w:p>
    <w:p w14:paraId="3C14D3A1" w14:textId="5332F55F" w:rsidR="00522615" w:rsidRPr="0005627D" w:rsidRDefault="00522615" w:rsidP="0005627D">
      <w:pPr>
        <w:overflowPunct w:val="0"/>
        <w:spacing w:after="0" w:line="286" w:lineRule="auto"/>
        <w:contextualSpacing/>
        <w:rPr>
          <w:rFonts w:ascii="Verdana" w:eastAsia="Courier New" w:hAnsi="Verdana"/>
        </w:rPr>
      </w:pPr>
      <w:r w:rsidRPr="0005627D">
        <w:rPr>
          <w:rFonts w:ascii="Verdana" w:eastAsia="Courier New" w:hAnsi="Verdana"/>
        </w:rPr>
        <w:t xml:space="preserve">Begin 2022 is het project </w:t>
      </w:r>
      <w:r w:rsidR="00051FDB">
        <w:rPr>
          <w:rFonts w:ascii="Verdana" w:eastAsia="Courier New" w:hAnsi="Verdana"/>
        </w:rPr>
        <w:t>‘</w:t>
      </w:r>
      <w:r w:rsidRPr="0005627D">
        <w:rPr>
          <w:rFonts w:ascii="Verdana" w:eastAsia="Courier New" w:hAnsi="Verdana"/>
        </w:rPr>
        <w:t>Ik wil een bijbaan</w:t>
      </w:r>
      <w:r w:rsidR="00051FDB">
        <w:rPr>
          <w:rFonts w:ascii="Verdana" w:eastAsia="Courier New" w:hAnsi="Verdana"/>
        </w:rPr>
        <w:t>’</w:t>
      </w:r>
      <w:r w:rsidRPr="0005627D">
        <w:rPr>
          <w:rFonts w:ascii="Verdana" w:eastAsia="Courier New" w:hAnsi="Verdana"/>
        </w:rPr>
        <w:t xml:space="preserve"> afgerond met de afspraak dat training gericht op werknemersvaardigheden structureel onderdeel wordt binnen onderwijs vanuit Visio en </w:t>
      </w:r>
      <w:proofErr w:type="spellStart"/>
      <w:r w:rsidRPr="0005627D">
        <w:rPr>
          <w:rFonts w:ascii="Verdana" w:eastAsia="Courier New" w:hAnsi="Verdana"/>
        </w:rPr>
        <w:t>Bartiméus</w:t>
      </w:r>
      <w:proofErr w:type="spellEnd"/>
      <w:r w:rsidRPr="0005627D">
        <w:rPr>
          <w:rFonts w:ascii="Verdana" w:eastAsia="Courier New" w:hAnsi="Verdana"/>
        </w:rPr>
        <w:t xml:space="preserve">. </w:t>
      </w:r>
    </w:p>
    <w:p w14:paraId="0607A827" w14:textId="77777777" w:rsidR="00522615" w:rsidRPr="0005627D" w:rsidRDefault="00522615" w:rsidP="0005627D">
      <w:pPr>
        <w:overflowPunct w:val="0"/>
        <w:spacing w:after="0" w:line="286" w:lineRule="auto"/>
        <w:contextualSpacing/>
        <w:rPr>
          <w:rFonts w:ascii="Verdana" w:eastAsia="Courier New" w:hAnsi="Verdana"/>
        </w:rPr>
      </w:pPr>
    </w:p>
    <w:p w14:paraId="6ECA84E1" w14:textId="77777777" w:rsidR="00522615" w:rsidRPr="0005627D" w:rsidRDefault="00522615" w:rsidP="0005627D">
      <w:pPr>
        <w:overflowPunct w:val="0"/>
        <w:spacing w:after="0" w:line="286" w:lineRule="auto"/>
        <w:contextualSpacing/>
        <w:rPr>
          <w:rFonts w:ascii="Verdana" w:eastAsia="Courier New" w:hAnsi="Verdana"/>
        </w:rPr>
      </w:pPr>
      <w:r w:rsidRPr="0005627D">
        <w:rPr>
          <w:rFonts w:ascii="Verdana" w:eastAsia="Courier New" w:hAnsi="Verdana"/>
        </w:rPr>
        <w:t>In 2022 heeft de Oogvereniging een bijdrage geleverd aan:</w:t>
      </w:r>
    </w:p>
    <w:p w14:paraId="6A58AC17" w14:textId="77777777" w:rsidR="00522615" w:rsidRPr="0005627D" w:rsidRDefault="00522615" w:rsidP="0005627D">
      <w:pPr>
        <w:spacing w:after="0" w:line="286" w:lineRule="auto"/>
        <w:rPr>
          <w:rFonts w:ascii="Verdana" w:eastAsia="Courier New" w:hAnsi="Verdana"/>
        </w:rPr>
      </w:pPr>
    </w:p>
    <w:p w14:paraId="66CECE09" w14:textId="77777777" w:rsidR="00522615" w:rsidRPr="00051FDB" w:rsidRDefault="00522615" w:rsidP="00C61A43">
      <w:pPr>
        <w:pStyle w:val="Lijstalinea"/>
        <w:numPr>
          <w:ilvl w:val="0"/>
          <w:numId w:val="13"/>
        </w:numPr>
        <w:spacing w:after="0" w:line="286" w:lineRule="auto"/>
        <w:rPr>
          <w:rFonts w:eastAsia="Courier New"/>
          <w:sz w:val="22"/>
          <w:szCs w:val="22"/>
        </w:rPr>
      </w:pPr>
      <w:r w:rsidRPr="00051FDB">
        <w:rPr>
          <w:rFonts w:eastAsia="Courier New"/>
          <w:sz w:val="22"/>
          <w:szCs w:val="22"/>
        </w:rPr>
        <w:t xml:space="preserve">Inclusieve werkgevers (Visio). Werkgevers motiveren door gesprekken tussen </w:t>
      </w:r>
      <w:proofErr w:type="spellStart"/>
      <w:r w:rsidRPr="00051FDB">
        <w:rPr>
          <w:rFonts w:eastAsia="Courier New"/>
          <w:sz w:val="22"/>
          <w:szCs w:val="22"/>
        </w:rPr>
        <w:t>CEO’s</w:t>
      </w:r>
      <w:proofErr w:type="spellEnd"/>
      <w:r w:rsidRPr="00051FDB">
        <w:rPr>
          <w:rFonts w:eastAsia="Courier New"/>
          <w:sz w:val="22"/>
          <w:szCs w:val="22"/>
        </w:rPr>
        <w:t xml:space="preserve"> en slechtziende en blinde jongeren.</w:t>
      </w:r>
    </w:p>
    <w:p w14:paraId="26C32DC0" w14:textId="761AB34D" w:rsidR="00522615" w:rsidRPr="00051FDB" w:rsidRDefault="00522615" w:rsidP="00C61A43">
      <w:pPr>
        <w:pStyle w:val="Lijstalinea"/>
        <w:numPr>
          <w:ilvl w:val="0"/>
          <w:numId w:val="13"/>
        </w:numPr>
        <w:spacing w:after="0" w:line="286" w:lineRule="auto"/>
        <w:rPr>
          <w:rFonts w:eastAsia="Courier New"/>
          <w:sz w:val="22"/>
          <w:szCs w:val="22"/>
        </w:rPr>
      </w:pPr>
      <w:r w:rsidRPr="00051FDB">
        <w:rPr>
          <w:rFonts w:eastAsia="Courier New"/>
          <w:sz w:val="22"/>
          <w:szCs w:val="22"/>
        </w:rPr>
        <w:t>Technologie voor inclusie (</w:t>
      </w:r>
      <w:proofErr w:type="spellStart"/>
      <w:r w:rsidR="00DF6D63" w:rsidRPr="00051FDB">
        <w:rPr>
          <w:rFonts w:eastAsia="Courier New"/>
          <w:sz w:val="22"/>
          <w:szCs w:val="22"/>
        </w:rPr>
        <w:t>Lexima</w:t>
      </w:r>
      <w:proofErr w:type="spellEnd"/>
      <w:r w:rsidRPr="00051FDB">
        <w:rPr>
          <w:rFonts w:eastAsia="Courier New"/>
          <w:sz w:val="22"/>
          <w:szCs w:val="22"/>
        </w:rPr>
        <w:t xml:space="preserve"> </w:t>
      </w:r>
      <w:proofErr w:type="spellStart"/>
      <w:r w:rsidR="00DF6D63" w:rsidRPr="00051FDB">
        <w:rPr>
          <w:rFonts w:eastAsia="Courier New"/>
          <w:sz w:val="22"/>
          <w:szCs w:val="22"/>
        </w:rPr>
        <w:t>Reinecker</w:t>
      </w:r>
      <w:proofErr w:type="spellEnd"/>
      <w:r w:rsidRPr="00051FDB">
        <w:rPr>
          <w:rFonts w:eastAsia="Courier New"/>
          <w:sz w:val="22"/>
          <w:szCs w:val="22"/>
        </w:rPr>
        <w:t xml:space="preserve"> </w:t>
      </w:r>
      <w:proofErr w:type="spellStart"/>
      <w:r w:rsidRPr="00051FDB">
        <w:rPr>
          <w:rFonts w:eastAsia="Courier New"/>
          <w:sz w:val="22"/>
          <w:szCs w:val="22"/>
        </w:rPr>
        <w:t>vision</w:t>
      </w:r>
      <w:proofErr w:type="spellEnd"/>
      <w:r w:rsidRPr="00051FDB">
        <w:rPr>
          <w:rFonts w:eastAsia="Courier New"/>
          <w:sz w:val="22"/>
          <w:szCs w:val="22"/>
        </w:rPr>
        <w:t>). Nagaan in hoeverre inzet technologie bijdraagt aan (behoud van) betaald werk.</w:t>
      </w:r>
    </w:p>
    <w:p w14:paraId="5B3A16BA" w14:textId="77777777" w:rsidR="00645504" w:rsidRDefault="00522615" w:rsidP="00C61A43">
      <w:pPr>
        <w:pStyle w:val="Lijstalinea"/>
        <w:numPr>
          <w:ilvl w:val="0"/>
          <w:numId w:val="13"/>
        </w:numPr>
        <w:overflowPunct w:val="0"/>
        <w:spacing w:after="0" w:line="286" w:lineRule="auto"/>
        <w:rPr>
          <w:rFonts w:eastAsia="Courier New"/>
          <w:sz w:val="22"/>
          <w:szCs w:val="22"/>
        </w:rPr>
      </w:pPr>
      <w:r w:rsidRPr="00645504">
        <w:rPr>
          <w:rFonts w:eastAsia="Courier New"/>
          <w:sz w:val="22"/>
          <w:szCs w:val="22"/>
        </w:rPr>
        <w:t>VIPIT (</w:t>
      </w:r>
      <w:proofErr w:type="spellStart"/>
      <w:r w:rsidRPr="00645504">
        <w:rPr>
          <w:rFonts w:eastAsia="Courier New"/>
          <w:sz w:val="22"/>
          <w:szCs w:val="22"/>
        </w:rPr>
        <w:t>Bartiméus</w:t>
      </w:r>
      <w:proofErr w:type="spellEnd"/>
      <w:r w:rsidRPr="00645504">
        <w:rPr>
          <w:rFonts w:eastAsia="Courier New"/>
          <w:sz w:val="22"/>
          <w:szCs w:val="22"/>
        </w:rPr>
        <w:t xml:space="preserve"> Fonds, Hogeschool van Amsterdam, </w:t>
      </w:r>
      <w:proofErr w:type="spellStart"/>
      <w:r w:rsidRPr="00645504">
        <w:rPr>
          <w:rFonts w:eastAsia="Courier New"/>
          <w:sz w:val="22"/>
          <w:szCs w:val="22"/>
        </w:rPr>
        <w:t>Incluvisie</w:t>
      </w:r>
      <w:proofErr w:type="spellEnd"/>
      <w:r w:rsidRPr="00645504">
        <w:rPr>
          <w:rFonts w:eastAsia="Courier New"/>
          <w:sz w:val="22"/>
          <w:szCs w:val="22"/>
        </w:rPr>
        <w:t xml:space="preserve">). </w:t>
      </w:r>
    </w:p>
    <w:p w14:paraId="61FCC52C" w14:textId="77777777" w:rsidR="00645504" w:rsidRDefault="00522615" w:rsidP="00C61A43">
      <w:pPr>
        <w:pStyle w:val="Lijstalinea"/>
        <w:numPr>
          <w:ilvl w:val="0"/>
          <w:numId w:val="13"/>
        </w:numPr>
        <w:overflowPunct w:val="0"/>
        <w:spacing w:after="0" w:line="286" w:lineRule="auto"/>
        <w:rPr>
          <w:rFonts w:eastAsia="Courier New"/>
          <w:sz w:val="22"/>
          <w:szCs w:val="22"/>
        </w:rPr>
      </w:pPr>
      <w:r w:rsidRPr="00645504">
        <w:rPr>
          <w:rFonts w:eastAsia="Courier New"/>
          <w:sz w:val="22"/>
          <w:szCs w:val="22"/>
        </w:rPr>
        <w:t>Omscholingsprogramma met baangarantie in ICT toegankelijk maken voor slechtziende en blinde werknemers.</w:t>
      </w:r>
    </w:p>
    <w:p w14:paraId="38F465FF" w14:textId="2F0EB32E" w:rsidR="00522615" w:rsidRPr="00645504" w:rsidRDefault="00522615" w:rsidP="00C61A43">
      <w:pPr>
        <w:pStyle w:val="Lijstalinea"/>
        <w:numPr>
          <w:ilvl w:val="0"/>
          <w:numId w:val="13"/>
        </w:numPr>
        <w:overflowPunct w:val="0"/>
        <w:spacing w:after="0" w:line="286" w:lineRule="auto"/>
        <w:rPr>
          <w:rFonts w:eastAsia="Courier New"/>
          <w:sz w:val="22"/>
          <w:szCs w:val="22"/>
        </w:rPr>
      </w:pPr>
      <w:r w:rsidRPr="00645504">
        <w:rPr>
          <w:rFonts w:eastAsia="Courier New"/>
          <w:sz w:val="22"/>
          <w:szCs w:val="22"/>
        </w:rPr>
        <w:t xml:space="preserve">Onbeperkt ondernemen: </w:t>
      </w:r>
      <w:proofErr w:type="spellStart"/>
      <w:r w:rsidRPr="00645504">
        <w:rPr>
          <w:rFonts w:eastAsia="Courier New"/>
          <w:sz w:val="22"/>
          <w:szCs w:val="22"/>
        </w:rPr>
        <w:t>Incluvisie</w:t>
      </w:r>
      <w:proofErr w:type="spellEnd"/>
      <w:r w:rsidRPr="00645504">
        <w:rPr>
          <w:rFonts w:eastAsia="Courier New"/>
          <w:sz w:val="22"/>
          <w:szCs w:val="22"/>
        </w:rPr>
        <w:t xml:space="preserve">, </w:t>
      </w:r>
      <w:proofErr w:type="spellStart"/>
      <w:r w:rsidRPr="00645504">
        <w:rPr>
          <w:rFonts w:eastAsia="Courier New"/>
          <w:sz w:val="22"/>
          <w:szCs w:val="22"/>
        </w:rPr>
        <w:t>Bartiméus</w:t>
      </w:r>
      <w:proofErr w:type="spellEnd"/>
      <w:r w:rsidRPr="00645504">
        <w:rPr>
          <w:rFonts w:eastAsia="Courier New"/>
          <w:sz w:val="22"/>
          <w:szCs w:val="22"/>
        </w:rPr>
        <w:t xml:space="preserve"> Fonds: Bieden van ondersteuning aan startende ondernemers met een visuele beperking.</w:t>
      </w:r>
    </w:p>
    <w:p w14:paraId="12F9C12E" w14:textId="77777777" w:rsidR="00522615" w:rsidRPr="0005627D" w:rsidRDefault="00522615" w:rsidP="0005627D">
      <w:pPr>
        <w:overflowPunct w:val="0"/>
        <w:spacing w:after="0" w:line="286" w:lineRule="auto"/>
        <w:contextualSpacing/>
        <w:rPr>
          <w:rFonts w:ascii="Verdana" w:eastAsia="Courier New" w:hAnsi="Verdana"/>
        </w:rPr>
      </w:pPr>
    </w:p>
    <w:p w14:paraId="1274B783" w14:textId="77777777" w:rsidR="00522615" w:rsidRPr="0005627D" w:rsidRDefault="00522615" w:rsidP="0005627D">
      <w:pPr>
        <w:pStyle w:val="Kop3"/>
        <w:spacing w:before="0" w:line="286" w:lineRule="auto"/>
        <w:rPr>
          <w:szCs w:val="22"/>
        </w:rPr>
      </w:pPr>
      <w:bookmarkStart w:id="116" w:name="_Toc134427504"/>
      <w:bookmarkStart w:id="117" w:name="_Toc135741603"/>
      <w:r w:rsidRPr="0005627D">
        <w:rPr>
          <w:szCs w:val="22"/>
        </w:rPr>
        <w:lastRenderedPageBreak/>
        <w:t>Toegang tot werk</w:t>
      </w:r>
      <w:bookmarkEnd w:id="116"/>
      <w:bookmarkEnd w:id="117"/>
    </w:p>
    <w:p w14:paraId="22B0E01A" w14:textId="6F303347" w:rsidR="00522615" w:rsidRDefault="00522615" w:rsidP="0005627D">
      <w:pPr>
        <w:overflowPunct w:val="0"/>
        <w:spacing w:after="0" w:line="286" w:lineRule="auto"/>
        <w:contextualSpacing/>
        <w:rPr>
          <w:rFonts w:ascii="Verdana" w:eastAsia="Courier New" w:hAnsi="Verdana"/>
        </w:rPr>
      </w:pPr>
      <w:r w:rsidRPr="0005627D">
        <w:rPr>
          <w:rFonts w:ascii="Verdana" w:eastAsia="Courier New" w:hAnsi="Verdana"/>
        </w:rPr>
        <w:t xml:space="preserve">Op verzoek van de financiers Visio Foundation en </w:t>
      </w:r>
      <w:proofErr w:type="spellStart"/>
      <w:r w:rsidRPr="0005627D">
        <w:rPr>
          <w:rFonts w:ascii="Verdana" w:eastAsia="Courier New" w:hAnsi="Verdana"/>
        </w:rPr>
        <w:t>Bartiméus</w:t>
      </w:r>
      <w:proofErr w:type="spellEnd"/>
      <w:r w:rsidRPr="0005627D">
        <w:rPr>
          <w:rFonts w:ascii="Verdana" w:eastAsia="Courier New" w:hAnsi="Verdana"/>
        </w:rPr>
        <w:t xml:space="preserve"> Fonds hebben gesprekken plaatsgevonden met Randstad Participatie, </w:t>
      </w:r>
      <w:proofErr w:type="spellStart"/>
      <w:r w:rsidRPr="0005627D">
        <w:rPr>
          <w:rFonts w:ascii="Verdana" w:eastAsia="Courier New" w:hAnsi="Verdana"/>
        </w:rPr>
        <w:t>Ctalents</w:t>
      </w:r>
      <w:proofErr w:type="spellEnd"/>
      <w:r w:rsidRPr="0005627D">
        <w:rPr>
          <w:rFonts w:ascii="Verdana" w:eastAsia="Courier New" w:hAnsi="Verdana"/>
        </w:rPr>
        <w:t xml:space="preserve"> en </w:t>
      </w:r>
      <w:proofErr w:type="spellStart"/>
      <w:r w:rsidRPr="0005627D">
        <w:rPr>
          <w:rFonts w:ascii="Verdana" w:eastAsia="Courier New" w:hAnsi="Verdana"/>
        </w:rPr>
        <w:t>Incluvisie</w:t>
      </w:r>
      <w:proofErr w:type="spellEnd"/>
      <w:r w:rsidRPr="0005627D">
        <w:rPr>
          <w:rFonts w:ascii="Verdana" w:eastAsia="Courier New" w:hAnsi="Verdana"/>
        </w:rPr>
        <w:t xml:space="preserve">, waarna </w:t>
      </w:r>
      <w:r w:rsidR="00CB23C2">
        <w:rPr>
          <w:rFonts w:ascii="Verdana" w:eastAsia="Courier New" w:hAnsi="Verdana"/>
        </w:rPr>
        <w:t>iemand</w:t>
      </w:r>
      <w:r w:rsidRPr="0005627D">
        <w:rPr>
          <w:rFonts w:ascii="Verdana" w:eastAsia="Courier New" w:hAnsi="Verdana"/>
        </w:rPr>
        <w:t xml:space="preserve"> vanuit </w:t>
      </w:r>
      <w:proofErr w:type="spellStart"/>
      <w:r w:rsidRPr="0005627D">
        <w:rPr>
          <w:rFonts w:ascii="Verdana" w:eastAsia="Courier New" w:hAnsi="Verdana"/>
        </w:rPr>
        <w:t>Incluvisie</w:t>
      </w:r>
      <w:proofErr w:type="spellEnd"/>
      <w:r w:rsidRPr="0005627D">
        <w:rPr>
          <w:rFonts w:ascii="Verdana" w:eastAsia="Courier New" w:hAnsi="Verdana"/>
        </w:rPr>
        <w:t xml:space="preserve"> </w:t>
      </w:r>
      <w:r w:rsidR="00EF468E">
        <w:rPr>
          <w:rFonts w:ascii="Verdana" w:eastAsia="Courier New" w:hAnsi="Verdana"/>
        </w:rPr>
        <w:t>onderdeel werd</w:t>
      </w:r>
      <w:r w:rsidRPr="0005627D">
        <w:rPr>
          <w:rFonts w:ascii="Verdana" w:eastAsia="Courier New" w:hAnsi="Verdana"/>
        </w:rPr>
        <w:t xml:space="preserve"> van de begeleidingsgroep. </w:t>
      </w:r>
      <w:bookmarkStart w:id="118" w:name="_Hlk131409463"/>
      <w:r w:rsidRPr="0005627D">
        <w:rPr>
          <w:rFonts w:ascii="Verdana" w:eastAsia="Courier New" w:hAnsi="Verdana"/>
        </w:rPr>
        <w:t xml:space="preserve">Daarna is de aanvraag goedgekeurd en de financiering in mei 2022 toegekend. Aansluitend zijn begeleidingsgroep en project team gevormd, waarbij ziekte en ontstane vacatures binnen UWV, Visio en </w:t>
      </w:r>
      <w:proofErr w:type="spellStart"/>
      <w:r w:rsidRPr="0005627D">
        <w:rPr>
          <w:rFonts w:ascii="Verdana" w:eastAsia="Courier New" w:hAnsi="Verdana"/>
        </w:rPr>
        <w:t>Bartiméus</w:t>
      </w:r>
      <w:proofErr w:type="spellEnd"/>
      <w:r w:rsidRPr="0005627D">
        <w:rPr>
          <w:rFonts w:ascii="Verdana" w:eastAsia="Courier New" w:hAnsi="Verdana"/>
        </w:rPr>
        <w:t xml:space="preserve"> vertragend zijn geweest. </w:t>
      </w:r>
      <w:bookmarkStart w:id="119" w:name="_Hlk131408797"/>
      <w:r w:rsidRPr="0005627D">
        <w:rPr>
          <w:rFonts w:ascii="Verdana" w:eastAsia="Courier New" w:hAnsi="Verdana"/>
        </w:rPr>
        <w:t xml:space="preserve">Na een gesprek met de begeleidingsgroep, financiers en </w:t>
      </w:r>
      <w:r w:rsidR="009A13B6">
        <w:rPr>
          <w:rFonts w:ascii="Verdana" w:eastAsia="Courier New" w:hAnsi="Verdana"/>
        </w:rPr>
        <w:t xml:space="preserve">de voorzitter van de Oogvereniging </w:t>
      </w:r>
      <w:r w:rsidRPr="0005627D">
        <w:rPr>
          <w:rFonts w:ascii="Verdana" w:eastAsia="Courier New" w:hAnsi="Verdana"/>
        </w:rPr>
        <w:t xml:space="preserve">op 3 november is een presentatie voor werkgevers samengesteld. Met deze presentatie zal </w:t>
      </w:r>
      <w:r w:rsidR="009A13B6">
        <w:rPr>
          <w:rFonts w:ascii="Verdana" w:eastAsia="Courier New" w:hAnsi="Verdana"/>
        </w:rPr>
        <w:t>onze voorzitter</w:t>
      </w:r>
      <w:r w:rsidRPr="0005627D">
        <w:rPr>
          <w:rFonts w:ascii="Verdana" w:eastAsia="Courier New" w:hAnsi="Verdana"/>
        </w:rPr>
        <w:t xml:space="preserve"> ook haar netwerk inzetten om werkgevers voor dit project te interesseren.</w:t>
      </w:r>
    </w:p>
    <w:p w14:paraId="60F7B020" w14:textId="77777777" w:rsidR="00645504" w:rsidRPr="0005627D" w:rsidRDefault="00645504" w:rsidP="0005627D">
      <w:pPr>
        <w:overflowPunct w:val="0"/>
        <w:spacing w:after="0" w:line="286" w:lineRule="auto"/>
        <w:contextualSpacing/>
        <w:rPr>
          <w:rFonts w:ascii="Verdana" w:eastAsia="Courier New" w:hAnsi="Verdana"/>
        </w:rPr>
      </w:pPr>
    </w:p>
    <w:p w14:paraId="7692122B" w14:textId="77777777" w:rsidR="00522615" w:rsidRDefault="00522615" w:rsidP="0005627D">
      <w:pPr>
        <w:overflowPunct w:val="0"/>
        <w:spacing w:after="0" w:line="286" w:lineRule="auto"/>
        <w:contextualSpacing/>
        <w:rPr>
          <w:rFonts w:ascii="Verdana" w:eastAsia="Courier New" w:hAnsi="Verdana"/>
        </w:rPr>
      </w:pPr>
      <w:r w:rsidRPr="0005627D">
        <w:rPr>
          <w:rFonts w:ascii="Verdana" w:eastAsia="Courier New" w:hAnsi="Verdana"/>
        </w:rPr>
        <w:t xml:space="preserve">Voorts zijn lijnen gelegd naar werkzoekenden via oproepen in de nieuwsbrief en gesprekken met de </w:t>
      </w:r>
      <w:bookmarkStart w:id="120" w:name="_Hlk131408862"/>
      <w:r w:rsidRPr="0005627D">
        <w:rPr>
          <w:rFonts w:ascii="Verdana" w:eastAsia="Courier New" w:hAnsi="Verdana"/>
        </w:rPr>
        <w:t>direct</w:t>
      </w:r>
      <w:bookmarkEnd w:id="119"/>
      <w:r w:rsidRPr="0005627D">
        <w:rPr>
          <w:rFonts w:ascii="Verdana" w:eastAsia="Courier New" w:hAnsi="Verdana"/>
        </w:rPr>
        <w:t xml:space="preserve">euren onderwijs van Visio en </w:t>
      </w:r>
      <w:proofErr w:type="spellStart"/>
      <w:r w:rsidRPr="0005627D">
        <w:rPr>
          <w:rFonts w:ascii="Verdana" w:eastAsia="Courier New" w:hAnsi="Verdana"/>
        </w:rPr>
        <w:t>Bartiméus</w:t>
      </w:r>
      <w:proofErr w:type="spellEnd"/>
      <w:r w:rsidRPr="0005627D">
        <w:rPr>
          <w:rFonts w:ascii="Verdana" w:eastAsia="Courier New" w:hAnsi="Verdana"/>
        </w:rPr>
        <w:t xml:space="preserve">. Gedurende het hele </w:t>
      </w:r>
      <w:bookmarkEnd w:id="120"/>
      <w:r w:rsidRPr="0005627D">
        <w:rPr>
          <w:rFonts w:ascii="Verdana" w:eastAsia="Courier New" w:hAnsi="Verdana"/>
        </w:rPr>
        <w:t>jaar zijn de gesprekken met werkgevers voortgezet en zien de contacten met enkele werkgevers waaronder Coca Cola er eind 2022 hoopvol uit.</w:t>
      </w:r>
    </w:p>
    <w:bookmarkEnd w:id="118"/>
    <w:p w14:paraId="5CCFFBD2" w14:textId="20C7EEF5" w:rsidR="00522615" w:rsidRPr="0005627D" w:rsidRDefault="00522615" w:rsidP="0005627D">
      <w:pPr>
        <w:overflowPunct w:val="0"/>
        <w:spacing w:after="0" w:line="286" w:lineRule="auto"/>
        <w:contextualSpacing/>
        <w:rPr>
          <w:rFonts w:ascii="Verdana" w:eastAsia="Times New Roman" w:hAnsi="Verdana"/>
        </w:rPr>
      </w:pPr>
    </w:p>
    <w:p w14:paraId="31FC9F66" w14:textId="77777777" w:rsidR="00522615" w:rsidRPr="0005627D" w:rsidRDefault="00522615" w:rsidP="0005627D">
      <w:pPr>
        <w:pStyle w:val="Kop3"/>
        <w:spacing w:before="0" w:line="286" w:lineRule="auto"/>
        <w:rPr>
          <w:szCs w:val="22"/>
        </w:rPr>
      </w:pPr>
      <w:bookmarkStart w:id="121" w:name="_Toc134427505"/>
      <w:bookmarkStart w:id="122" w:name="_Toc135741604"/>
      <w:r w:rsidRPr="0005627D">
        <w:rPr>
          <w:szCs w:val="22"/>
        </w:rPr>
        <w:t>Van regio-coördinatoren naar ambassadeurs werk</w:t>
      </w:r>
      <w:bookmarkEnd w:id="121"/>
      <w:bookmarkEnd w:id="122"/>
    </w:p>
    <w:p w14:paraId="437BEC6A" w14:textId="0116863F" w:rsidR="00522615" w:rsidRDefault="00522615" w:rsidP="0005627D">
      <w:pPr>
        <w:spacing w:after="0" w:line="286" w:lineRule="auto"/>
        <w:rPr>
          <w:rFonts w:ascii="Verdana" w:hAnsi="Verdana"/>
        </w:rPr>
      </w:pPr>
      <w:r w:rsidRPr="0005627D">
        <w:rPr>
          <w:rFonts w:ascii="Verdana" w:hAnsi="Verdana"/>
        </w:rPr>
        <w:t xml:space="preserve">Om werk vanuit de Oogvereniging beter op de kaart te zetten, maken we door het plaatsen van actualiteiten en het delen van successen actiever gebruik van de </w:t>
      </w:r>
      <w:r w:rsidR="00730940">
        <w:rPr>
          <w:rFonts w:ascii="Verdana" w:hAnsi="Verdana"/>
        </w:rPr>
        <w:t>F</w:t>
      </w:r>
      <w:r w:rsidRPr="0005627D">
        <w:rPr>
          <w:rFonts w:ascii="Verdana" w:hAnsi="Verdana"/>
        </w:rPr>
        <w:t>acebookgroep werk.</w:t>
      </w:r>
    </w:p>
    <w:p w14:paraId="1EEE7BB0" w14:textId="77777777" w:rsidR="00116A1B" w:rsidRPr="0005627D" w:rsidRDefault="00116A1B" w:rsidP="0005627D">
      <w:pPr>
        <w:spacing w:after="0" w:line="286" w:lineRule="auto"/>
        <w:rPr>
          <w:rFonts w:ascii="Verdana" w:hAnsi="Verdana"/>
        </w:rPr>
      </w:pPr>
    </w:p>
    <w:p w14:paraId="0429689E" w14:textId="1CD7C507" w:rsidR="00522615" w:rsidRDefault="00522615" w:rsidP="0005627D">
      <w:pPr>
        <w:spacing w:after="0" w:line="286" w:lineRule="auto"/>
        <w:rPr>
          <w:rFonts w:ascii="Verdana" w:hAnsi="Verdana"/>
        </w:rPr>
      </w:pPr>
      <w:r w:rsidRPr="0005627D">
        <w:rPr>
          <w:rFonts w:ascii="Verdana" w:hAnsi="Verdana"/>
        </w:rPr>
        <w:t xml:space="preserve">Om het thema werk binnen de Oogvereniging meer bekendheid te geven en vrijwilligers te interesseren is in januari een inspiratiebijeenkomst Werk georganiseerd, gevolgd door een interview met de coördinator en diverse oproepen in de nieuwsbrief. Voorts is de benaming van de vrijwilligers gewijzigd van regio-coördinator naar ambassadeur werk. Nadat </w:t>
      </w:r>
      <w:r w:rsidR="009B519C">
        <w:rPr>
          <w:rFonts w:ascii="Verdana" w:hAnsi="Verdana"/>
        </w:rPr>
        <w:t xml:space="preserve">na het vertrek van één persoon zijn er vijf </w:t>
      </w:r>
      <w:r w:rsidR="009B2E09">
        <w:rPr>
          <w:rFonts w:ascii="Verdana" w:hAnsi="Verdana"/>
        </w:rPr>
        <w:t>personen als</w:t>
      </w:r>
      <w:r w:rsidR="009B519C">
        <w:rPr>
          <w:rFonts w:ascii="Verdana" w:hAnsi="Verdana"/>
        </w:rPr>
        <w:t xml:space="preserve"> </w:t>
      </w:r>
      <w:r w:rsidRPr="0005627D">
        <w:rPr>
          <w:rFonts w:ascii="Verdana" w:hAnsi="Verdana"/>
        </w:rPr>
        <w:t>nieuwe ambassadeurs werk gestart.</w:t>
      </w:r>
    </w:p>
    <w:p w14:paraId="67478A7C" w14:textId="77777777" w:rsidR="00116A1B" w:rsidRPr="0005627D" w:rsidRDefault="00116A1B" w:rsidP="0005627D">
      <w:pPr>
        <w:spacing w:after="0" w:line="286" w:lineRule="auto"/>
        <w:rPr>
          <w:rFonts w:ascii="Verdana" w:eastAsia="Courier New" w:hAnsi="Verdana"/>
          <w:b/>
        </w:rPr>
      </w:pPr>
    </w:p>
    <w:p w14:paraId="439F1B2A" w14:textId="287844CA" w:rsidR="00522615" w:rsidRPr="0005627D" w:rsidRDefault="00522615" w:rsidP="0005627D">
      <w:pPr>
        <w:pStyle w:val="Kop3"/>
        <w:spacing w:before="0" w:line="286" w:lineRule="auto"/>
        <w:rPr>
          <w:szCs w:val="22"/>
        </w:rPr>
      </w:pPr>
      <w:bookmarkStart w:id="123" w:name="_Toc134427506"/>
      <w:bookmarkStart w:id="124" w:name="_Toc135741605"/>
      <w:r w:rsidRPr="0005627D">
        <w:rPr>
          <w:szCs w:val="22"/>
        </w:rPr>
        <w:t>Ondersteuning bij vinden</w:t>
      </w:r>
      <w:r w:rsidR="00EB124D">
        <w:rPr>
          <w:szCs w:val="22"/>
        </w:rPr>
        <w:t xml:space="preserve"> en </w:t>
      </w:r>
      <w:r w:rsidRPr="0005627D">
        <w:rPr>
          <w:szCs w:val="22"/>
        </w:rPr>
        <w:t>behouden van werk</w:t>
      </w:r>
      <w:bookmarkEnd w:id="123"/>
      <w:bookmarkEnd w:id="124"/>
    </w:p>
    <w:p w14:paraId="79C352C1" w14:textId="080A41B3" w:rsidR="00522615" w:rsidRDefault="00522615" w:rsidP="002E32F7">
      <w:pPr>
        <w:overflowPunct w:val="0"/>
        <w:spacing w:after="0" w:line="286" w:lineRule="auto"/>
        <w:contextualSpacing/>
        <w:rPr>
          <w:rFonts w:ascii="Verdana" w:eastAsia="Courier New" w:hAnsi="Verdana"/>
        </w:rPr>
      </w:pPr>
      <w:r w:rsidRPr="0005627D">
        <w:rPr>
          <w:rFonts w:ascii="Verdana" w:eastAsia="Courier New" w:hAnsi="Verdana"/>
        </w:rPr>
        <w:t xml:space="preserve">In samenwerking met de ambassadeurs werk zijn zeven online </w:t>
      </w:r>
      <w:proofErr w:type="spellStart"/>
      <w:r w:rsidRPr="0005627D">
        <w:rPr>
          <w:rFonts w:ascii="Verdana" w:eastAsia="Courier New" w:hAnsi="Verdana"/>
        </w:rPr>
        <w:t>webinars</w:t>
      </w:r>
      <w:proofErr w:type="spellEnd"/>
      <w:r w:rsidRPr="0005627D">
        <w:rPr>
          <w:rFonts w:ascii="Verdana" w:eastAsia="Courier New" w:hAnsi="Verdana"/>
        </w:rPr>
        <w:t>/werkcafés en één succesvolle live-bijeenkomst op 17 november bij ZZIIN in Den Haag georganiseerd.</w:t>
      </w:r>
      <w:r w:rsidR="00EB124D">
        <w:rPr>
          <w:rFonts w:ascii="Verdana" w:eastAsia="Courier New" w:hAnsi="Verdana"/>
        </w:rPr>
        <w:t xml:space="preserve"> </w:t>
      </w:r>
      <w:r w:rsidRPr="0005627D">
        <w:rPr>
          <w:rFonts w:ascii="Verdana" w:eastAsia="Courier New" w:hAnsi="Verdana"/>
        </w:rPr>
        <w:t>We stelden uiteenlopende onderwerpen aan de orde</w:t>
      </w:r>
      <w:r w:rsidR="00EB124D">
        <w:rPr>
          <w:rFonts w:ascii="Verdana" w:eastAsia="Courier New" w:hAnsi="Verdana"/>
        </w:rPr>
        <w:t>,</w:t>
      </w:r>
      <w:r w:rsidRPr="0005627D">
        <w:rPr>
          <w:rFonts w:ascii="Verdana" w:eastAsia="Courier New" w:hAnsi="Verdana"/>
        </w:rPr>
        <w:t xml:space="preserve"> zoals voor jezelf beginnen, jezelf profileren op LinkedIn, blijven werken op niveau</w:t>
      </w:r>
      <w:r w:rsidR="00EB124D">
        <w:rPr>
          <w:rFonts w:ascii="Verdana" w:eastAsia="Courier New" w:hAnsi="Verdana"/>
        </w:rPr>
        <w:t>,</w:t>
      </w:r>
      <w:r w:rsidRPr="0005627D">
        <w:rPr>
          <w:rFonts w:ascii="Verdana" w:eastAsia="Courier New" w:hAnsi="Verdana"/>
        </w:rPr>
        <w:t xml:space="preserve"> wat is nodig om aan het werk te kunnen blijven. Tijdens de </w:t>
      </w:r>
      <w:proofErr w:type="spellStart"/>
      <w:r w:rsidRPr="0005627D">
        <w:rPr>
          <w:rFonts w:ascii="Verdana" w:eastAsia="Courier New" w:hAnsi="Verdana"/>
        </w:rPr>
        <w:t>ZieZo</w:t>
      </w:r>
      <w:proofErr w:type="spellEnd"/>
      <w:r w:rsidRPr="0005627D">
        <w:rPr>
          <w:rFonts w:ascii="Verdana" w:eastAsia="Courier New" w:hAnsi="Verdana"/>
        </w:rPr>
        <w:t>-beurs is op 1 oktober een workshop verzorgd door twee starters en twee ervaren mensen over het vinden van een betaalde baan.</w:t>
      </w:r>
    </w:p>
    <w:p w14:paraId="36113242" w14:textId="77777777" w:rsidR="00501189" w:rsidRDefault="00501189" w:rsidP="002E32F7">
      <w:pPr>
        <w:overflowPunct w:val="0"/>
        <w:spacing w:after="0" w:line="286" w:lineRule="auto"/>
        <w:contextualSpacing/>
        <w:rPr>
          <w:rFonts w:ascii="Verdana" w:eastAsia="Courier New" w:hAnsi="Verdana"/>
        </w:rPr>
      </w:pPr>
    </w:p>
    <w:p w14:paraId="3320D2DF" w14:textId="77777777" w:rsidR="005675A5" w:rsidRDefault="005675A5" w:rsidP="002E32F7">
      <w:pPr>
        <w:overflowPunct w:val="0"/>
        <w:spacing w:after="0" w:line="286" w:lineRule="auto"/>
        <w:contextualSpacing/>
        <w:rPr>
          <w:rFonts w:ascii="Verdana" w:eastAsia="Courier New" w:hAnsi="Verdana"/>
        </w:rPr>
      </w:pPr>
    </w:p>
    <w:p w14:paraId="6ACADAA6" w14:textId="77777777" w:rsidR="005675A5" w:rsidRDefault="005675A5" w:rsidP="002E32F7">
      <w:pPr>
        <w:overflowPunct w:val="0"/>
        <w:spacing w:after="0" w:line="286" w:lineRule="auto"/>
        <w:contextualSpacing/>
        <w:rPr>
          <w:rFonts w:ascii="Verdana" w:eastAsia="Courier New" w:hAnsi="Verdana"/>
        </w:rPr>
      </w:pPr>
    </w:p>
    <w:p w14:paraId="5E346EA2" w14:textId="77777777" w:rsidR="005675A5" w:rsidRPr="0005627D" w:rsidRDefault="005675A5" w:rsidP="002E32F7">
      <w:pPr>
        <w:overflowPunct w:val="0"/>
        <w:spacing w:after="0" w:line="286" w:lineRule="auto"/>
        <w:contextualSpacing/>
        <w:rPr>
          <w:rFonts w:ascii="Verdana" w:eastAsia="Courier New" w:hAnsi="Verdana"/>
        </w:rPr>
      </w:pPr>
    </w:p>
    <w:p w14:paraId="65EE43EB" w14:textId="77777777" w:rsidR="009B2E09" w:rsidRDefault="009B2E09" w:rsidP="002E32F7">
      <w:pPr>
        <w:pStyle w:val="Kop2"/>
        <w:spacing w:before="0" w:line="286" w:lineRule="auto"/>
      </w:pPr>
      <w:bookmarkStart w:id="125" w:name="_Toc135741606"/>
    </w:p>
    <w:p w14:paraId="554AB2DE" w14:textId="1CAE4DE0" w:rsidR="00522615" w:rsidRDefault="00522615" w:rsidP="002E32F7">
      <w:pPr>
        <w:pStyle w:val="Kop2"/>
        <w:spacing w:before="0" w:line="286" w:lineRule="auto"/>
      </w:pPr>
      <w:r w:rsidRPr="00016677">
        <w:t>Toegankelijk stemmen</w:t>
      </w:r>
      <w:bookmarkEnd w:id="100"/>
      <w:bookmarkEnd w:id="101"/>
      <w:bookmarkEnd w:id="125"/>
      <w:r w:rsidRPr="00016677">
        <w:t xml:space="preserve"> </w:t>
      </w:r>
    </w:p>
    <w:p w14:paraId="6E7F9161" w14:textId="77777777" w:rsidR="002E32F7" w:rsidRPr="002E32F7" w:rsidRDefault="002E32F7" w:rsidP="002E32F7">
      <w:pPr>
        <w:spacing w:after="0" w:line="286" w:lineRule="auto"/>
      </w:pPr>
    </w:p>
    <w:p w14:paraId="2DBCD91F" w14:textId="714E570F" w:rsidR="00522615" w:rsidRPr="00016677" w:rsidRDefault="00522615" w:rsidP="002E32F7">
      <w:pPr>
        <w:spacing w:after="0" w:line="286" w:lineRule="auto"/>
        <w:rPr>
          <w:rFonts w:ascii="Verdana" w:hAnsi="Verdana"/>
        </w:rPr>
      </w:pPr>
      <w:bookmarkStart w:id="126" w:name="_Toc71203628"/>
      <w:bookmarkStart w:id="127" w:name="_Toc71274817"/>
      <w:bookmarkStart w:id="128" w:name="_Toc100750958"/>
      <w:bookmarkStart w:id="129" w:name="_Toc100751672"/>
      <w:r w:rsidRPr="00016677">
        <w:rPr>
          <w:rFonts w:ascii="Verdana" w:hAnsi="Verdana"/>
        </w:rPr>
        <w:t>In maart 2022 waren er gemeenteraads</w:t>
      </w:r>
      <w:r w:rsidR="00AA417B">
        <w:rPr>
          <w:rFonts w:ascii="Verdana" w:hAnsi="Verdana"/>
        </w:rPr>
        <w:t>verkiezingen</w:t>
      </w:r>
      <w:r w:rsidRPr="00016677">
        <w:rPr>
          <w:rFonts w:ascii="Verdana" w:hAnsi="Verdana"/>
        </w:rPr>
        <w:t xml:space="preserve">. In de eerste maanden van het jaar zijn we weer actief geweest om de </w:t>
      </w:r>
      <w:proofErr w:type="spellStart"/>
      <w:r w:rsidRPr="00016677">
        <w:rPr>
          <w:rFonts w:ascii="Verdana" w:hAnsi="Verdana"/>
        </w:rPr>
        <w:t>stemmal</w:t>
      </w:r>
      <w:proofErr w:type="spellEnd"/>
      <w:r w:rsidRPr="00016677">
        <w:rPr>
          <w:rFonts w:ascii="Verdana" w:hAnsi="Verdana"/>
        </w:rPr>
        <w:t xml:space="preserve"> en </w:t>
      </w:r>
      <w:proofErr w:type="spellStart"/>
      <w:r w:rsidRPr="00016677">
        <w:rPr>
          <w:rFonts w:ascii="Verdana" w:hAnsi="Verdana"/>
        </w:rPr>
        <w:t>soundbox</w:t>
      </w:r>
      <w:proofErr w:type="spellEnd"/>
      <w:r w:rsidRPr="00016677">
        <w:rPr>
          <w:rFonts w:ascii="Verdana" w:hAnsi="Verdana"/>
        </w:rPr>
        <w:t xml:space="preserve"> onder de aandacht te brengen bij de gemeenten. Van twintig gemeente</w:t>
      </w:r>
      <w:r w:rsidR="00DE2986">
        <w:rPr>
          <w:rFonts w:ascii="Verdana" w:hAnsi="Verdana"/>
        </w:rPr>
        <w:t>n</w:t>
      </w:r>
      <w:r w:rsidRPr="00016677">
        <w:rPr>
          <w:rFonts w:ascii="Verdana" w:hAnsi="Verdana"/>
        </w:rPr>
        <w:t xml:space="preserve"> in 2019 waren de </w:t>
      </w:r>
      <w:proofErr w:type="spellStart"/>
      <w:r w:rsidRPr="00016677">
        <w:rPr>
          <w:rFonts w:ascii="Verdana" w:hAnsi="Verdana"/>
        </w:rPr>
        <w:t>stemmal</w:t>
      </w:r>
      <w:proofErr w:type="spellEnd"/>
      <w:r w:rsidRPr="00016677">
        <w:rPr>
          <w:rFonts w:ascii="Verdana" w:hAnsi="Verdana"/>
        </w:rPr>
        <w:t xml:space="preserve"> en </w:t>
      </w:r>
      <w:proofErr w:type="spellStart"/>
      <w:r w:rsidRPr="00016677">
        <w:rPr>
          <w:rFonts w:ascii="Verdana" w:hAnsi="Verdana"/>
        </w:rPr>
        <w:t>soundbox</w:t>
      </w:r>
      <w:proofErr w:type="spellEnd"/>
      <w:r w:rsidRPr="00016677">
        <w:rPr>
          <w:rFonts w:ascii="Verdana" w:hAnsi="Verdana"/>
        </w:rPr>
        <w:t xml:space="preserve"> nu beschikbaar in tachtig gemeente</w:t>
      </w:r>
      <w:r w:rsidR="00DE2986">
        <w:rPr>
          <w:rFonts w:ascii="Verdana" w:hAnsi="Verdana"/>
        </w:rPr>
        <w:t>n</w:t>
      </w:r>
      <w:r w:rsidRPr="00016677">
        <w:rPr>
          <w:rFonts w:ascii="Verdana" w:hAnsi="Verdana"/>
        </w:rPr>
        <w:t xml:space="preserve">. Samen met Solutions Radio is gewerkt aan een automatische omzetting van de digitale kieslijsten naar audiobestanden voor op de </w:t>
      </w:r>
      <w:proofErr w:type="spellStart"/>
      <w:r w:rsidRPr="00016677">
        <w:rPr>
          <w:rFonts w:ascii="Verdana" w:hAnsi="Verdana"/>
        </w:rPr>
        <w:t>soundbox</w:t>
      </w:r>
      <w:proofErr w:type="spellEnd"/>
      <w:r w:rsidRPr="00016677">
        <w:rPr>
          <w:rFonts w:ascii="Verdana" w:hAnsi="Verdana"/>
        </w:rPr>
        <w:t xml:space="preserve"> en op de website. Dit was een project gefinancierd vanuit het Ministerie van BZK. We hebben nieuwsbrieven gestuurd aan de deelnemende gemeentes en een </w:t>
      </w:r>
      <w:proofErr w:type="spellStart"/>
      <w:r w:rsidRPr="00016677">
        <w:rPr>
          <w:rFonts w:ascii="Verdana" w:hAnsi="Verdana"/>
        </w:rPr>
        <w:t>webinar</w:t>
      </w:r>
      <w:proofErr w:type="spellEnd"/>
      <w:r w:rsidRPr="00016677">
        <w:rPr>
          <w:rFonts w:ascii="Verdana" w:hAnsi="Verdana"/>
        </w:rPr>
        <w:t xml:space="preserve"> georganiseerd. We hadden regelmatig contact met leveranciers van de </w:t>
      </w:r>
      <w:proofErr w:type="spellStart"/>
      <w:r w:rsidRPr="00016677">
        <w:rPr>
          <w:rFonts w:ascii="Verdana" w:hAnsi="Verdana"/>
        </w:rPr>
        <w:t>stemmal</w:t>
      </w:r>
      <w:proofErr w:type="spellEnd"/>
      <w:r w:rsidRPr="00016677">
        <w:rPr>
          <w:rFonts w:ascii="Verdana" w:hAnsi="Verdana"/>
        </w:rPr>
        <w:t xml:space="preserve"> en </w:t>
      </w:r>
      <w:proofErr w:type="spellStart"/>
      <w:r w:rsidRPr="00016677">
        <w:rPr>
          <w:rFonts w:ascii="Verdana" w:hAnsi="Verdana"/>
        </w:rPr>
        <w:t>soundbox</w:t>
      </w:r>
      <w:proofErr w:type="spellEnd"/>
      <w:r w:rsidRPr="00016677">
        <w:rPr>
          <w:rFonts w:ascii="Verdana" w:hAnsi="Verdana"/>
        </w:rPr>
        <w:t xml:space="preserve">, het ministerie en gemeentes. </w:t>
      </w:r>
    </w:p>
    <w:p w14:paraId="40E2585F" w14:textId="77777777" w:rsidR="00522615" w:rsidRPr="00016677" w:rsidRDefault="00522615" w:rsidP="00116A1B">
      <w:pPr>
        <w:spacing w:after="0" w:line="286" w:lineRule="auto"/>
        <w:rPr>
          <w:rFonts w:ascii="Verdana" w:hAnsi="Verdana"/>
        </w:rPr>
      </w:pPr>
    </w:p>
    <w:p w14:paraId="466513BF" w14:textId="77777777" w:rsidR="00522615" w:rsidRDefault="00522615" w:rsidP="00116A1B">
      <w:pPr>
        <w:spacing w:after="0" w:line="286" w:lineRule="auto"/>
        <w:rPr>
          <w:rFonts w:ascii="Verdana" w:hAnsi="Verdana"/>
        </w:rPr>
      </w:pPr>
      <w:r w:rsidRPr="00016677">
        <w:rPr>
          <w:rFonts w:ascii="Verdana" w:hAnsi="Verdana"/>
        </w:rPr>
        <w:t xml:space="preserve">Binnen Kennis over Zien zijn we betrokken gebleven bij de werkgroep Verkiezingen. We hebben gezamenlijk een pilot gedaan met vijf gemeentes om de toegankelijkheid verder te verbeteren. Op de website van Kennis over Zien is een </w:t>
      </w:r>
      <w:proofErr w:type="spellStart"/>
      <w:r w:rsidRPr="00016677">
        <w:rPr>
          <w:rFonts w:ascii="Verdana" w:hAnsi="Verdana"/>
        </w:rPr>
        <w:t>toolbox</w:t>
      </w:r>
      <w:proofErr w:type="spellEnd"/>
      <w:r w:rsidRPr="00016677">
        <w:rPr>
          <w:rFonts w:ascii="Verdana" w:hAnsi="Verdana"/>
        </w:rPr>
        <w:t xml:space="preserve"> gemaakt met veel info. Aan het eind van 2022 hebben we gezamenlijk meegewerkt aan een zestal bijeenkomsten die door het Ministerie van BZK zijn georganiseerd voor gemeentelijke medewerkers. In december is er een </w:t>
      </w:r>
      <w:proofErr w:type="spellStart"/>
      <w:r w:rsidRPr="00016677">
        <w:rPr>
          <w:rFonts w:ascii="Verdana" w:hAnsi="Verdana"/>
        </w:rPr>
        <w:t>webinar</w:t>
      </w:r>
      <w:proofErr w:type="spellEnd"/>
      <w:r w:rsidRPr="00016677">
        <w:rPr>
          <w:rFonts w:ascii="Verdana" w:hAnsi="Verdana"/>
        </w:rPr>
        <w:t xml:space="preserve"> gehouden waar vijftig gemeentes aan hebben deelgenomen. De opname is daarna op de website van Kennis over Zien en de Oogvereniging gedeeld. </w:t>
      </w:r>
    </w:p>
    <w:p w14:paraId="5E760F91" w14:textId="77777777" w:rsidR="00116A1B" w:rsidRPr="00016677" w:rsidRDefault="00116A1B" w:rsidP="00116A1B">
      <w:pPr>
        <w:spacing w:after="0" w:line="286" w:lineRule="auto"/>
        <w:rPr>
          <w:rFonts w:ascii="Verdana" w:hAnsi="Verdana"/>
        </w:rPr>
      </w:pPr>
    </w:p>
    <w:p w14:paraId="5B871EBE" w14:textId="1A0EA1B2" w:rsidR="008804AF" w:rsidRDefault="00522615" w:rsidP="00116A1B">
      <w:pPr>
        <w:spacing w:after="0" w:line="286" w:lineRule="auto"/>
        <w:rPr>
          <w:rFonts w:ascii="Verdana" w:hAnsi="Verdana"/>
        </w:rPr>
      </w:pPr>
      <w:r w:rsidRPr="00016677">
        <w:rPr>
          <w:rFonts w:ascii="Verdana" w:hAnsi="Verdana"/>
        </w:rPr>
        <w:t>Om het project binnen Kennis over Zien voortgang te geven, is een nieuwe projectaanvraag gedaan bij Visio Foundation. Bij het schrijven van dit verslag is nog niet bekend of de aanvraag is gehonoreerd.</w:t>
      </w:r>
    </w:p>
    <w:p w14:paraId="4BDE191D" w14:textId="77777777" w:rsidR="008804AF" w:rsidRPr="00016677" w:rsidRDefault="008804AF" w:rsidP="00116A1B">
      <w:pPr>
        <w:spacing w:after="0" w:line="286" w:lineRule="auto"/>
        <w:rPr>
          <w:rFonts w:ascii="Verdana" w:hAnsi="Verdana"/>
        </w:rPr>
      </w:pPr>
    </w:p>
    <w:p w14:paraId="31B90BAB" w14:textId="77777777" w:rsidR="00522615" w:rsidRDefault="00522615" w:rsidP="002E32F7">
      <w:pPr>
        <w:pStyle w:val="Kop2"/>
        <w:spacing w:before="0" w:line="286" w:lineRule="auto"/>
      </w:pPr>
      <w:bookmarkStart w:id="130" w:name="_Toc135741607"/>
      <w:r w:rsidRPr="00016677">
        <w:t>Sport</w:t>
      </w:r>
      <w:bookmarkEnd w:id="126"/>
      <w:bookmarkEnd w:id="127"/>
      <w:bookmarkEnd w:id="128"/>
      <w:bookmarkEnd w:id="129"/>
      <w:bookmarkEnd w:id="130"/>
      <w:r w:rsidRPr="00016677">
        <w:t xml:space="preserve"> </w:t>
      </w:r>
    </w:p>
    <w:p w14:paraId="71288898" w14:textId="77777777" w:rsidR="002E32F7" w:rsidRPr="002E32F7" w:rsidRDefault="002E32F7" w:rsidP="002E32F7">
      <w:pPr>
        <w:spacing w:after="0" w:line="286" w:lineRule="auto"/>
      </w:pPr>
    </w:p>
    <w:p w14:paraId="0717CEBF" w14:textId="4490041F" w:rsidR="00522615" w:rsidRDefault="00522615" w:rsidP="002E32F7">
      <w:pPr>
        <w:spacing w:after="0" w:line="286" w:lineRule="auto"/>
        <w:rPr>
          <w:rFonts w:ascii="Verdana" w:hAnsi="Verdana"/>
        </w:rPr>
      </w:pPr>
      <w:bookmarkStart w:id="131" w:name="_Toc71203630"/>
      <w:bookmarkStart w:id="132" w:name="_Toc71274819"/>
      <w:bookmarkStart w:id="133" w:name="_Toc100750959"/>
      <w:bookmarkStart w:id="134" w:name="_Toc100751673"/>
      <w:r w:rsidRPr="00016677">
        <w:rPr>
          <w:rFonts w:ascii="Verdana" w:hAnsi="Verdana"/>
        </w:rPr>
        <w:t>In 2022 is er op regelmatige basis overleg geweest met onze partners binnen Zichtbaar Sportief onder leiding van Gehandicapten Sport Nederland</w:t>
      </w:r>
      <w:r w:rsidR="00043A3C">
        <w:rPr>
          <w:rFonts w:ascii="Verdana" w:hAnsi="Verdana"/>
        </w:rPr>
        <w:t xml:space="preserve"> (GSN)</w:t>
      </w:r>
      <w:r w:rsidRPr="00016677">
        <w:rPr>
          <w:rFonts w:ascii="Verdana" w:hAnsi="Verdana"/>
        </w:rPr>
        <w:t xml:space="preserve">. Er is ook een koppeling ontstaan met de programmamanager vanuit Kennis over Zien, programmalijn één. Er zijn vanuit GSN enkele </w:t>
      </w:r>
      <w:proofErr w:type="spellStart"/>
      <w:r w:rsidRPr="00016677">
        <w:rPr>
          <w:rFonts w:ascii="Verdana" w:hAnsi="Verdana"/>
        </w:rPr>
        <w:t>multisportdagen</w:t>
      </w:r>
      <w:proofErr w:type="spellEnd"/>
      <w:r w:rsidRPr="00016677">
        <w:rPr>
          <w:rFonts w:ascii="Verdana" w:hAnsi="Verdana"/>
        </w:rPr>
        <w:t xml:space="preserve"> georganiseerd, waarbij de Oogvereniging vooral een rol had in de communicatie hierover. Daarnaast zijn er enkele beweegcafés geweest o</w:t>
      </w:r>
      <w:r w:rsidR="00235DBD">
        <w:rPr>
          <w:rFonts w:ascii="Verdana" w:hAnsi="Verdana"/>
        </w:rPr>
        <w:t>nder leiding van</w:t>
      </w:r>
      <w:r w:rsidRPr="00016677">
        <w:rPr>
          <w:rFonts w:ascii="Verdana" w:hAnsi="Verdana"/>
        </w:rPr>
        <w:t xml:space="preserve"> GSN. Hiervoor zijn er vijf Oogcafés gebruikt die de deelnemers hebben benaderd. De resultaten waren niet overal hetzelfde, maar de pilot krijgt een vervolg in 2023 met nog tien beweegcafés. Om meer afstemming en overzicht te krijgen is er ook gestart met een overleg tussen Zichtbaar Sportief</w:t>
      </w:r>
      <w:r w:rsidR="0040417D">
        <w:rPr>
          <w:rFonts w:ascii="Verdana" w:hAnsi="Verdana"/>
        </w:rPr>
        <w:t>,</w:t>
      </w:r>
      <w:r w:rsidRPr="00016677">
        <w:rPr>
          <w:rFonts w:ascii="Verdana" w:hAnsi="Verdana"/>
        </w:rPr>
        <w:t xml:space="preserve"> </w:t>
      </w:r>
      <w:proofErr w:type="spellStart"/>
      <w:r w:rsidRPr="00016677">
        <w:rPr>
          <w:rFonts w:ascii="Verdana" w:hAnsi="Verdana"/>
        </w:rPr>
        <w:t>Bartiméus</w:t>
      </w:r>
      <w:proofErr w:type="spellEnd"/>
      <w:r w:rsidRPr="00016677">
        <w:rPr>
          <w:rFonts w:ascii="Verdana" w:hAnsi="Verdana"/>
        </w:rPr>
        <w:t xml:space="preserve"> Fonds en Visio Foundation. Vanuit dit overleg is de vraag ontstaan naar een overzicht van de bestaande en ontbrekende informatie. Hiervoor is een projectaanvraag gedaan en goedgekeurd. Het project zal in 2023 worden uitgevoerd. Een tweede project </w:t>
      </w:r>
      <w:r w:rsidRPr="00016677">
        <w:rPr>
          <w:rFonts w:ascii="Verdana" w:hAnsi="Verdana"/>
        </w:rPr>
        <w:lastRenderedPageBreak/>
        <w:t>om de kennis bij buurtsportcoaches te vergroten is uitgewerkt en ingediend bij Visio Foundation. Bij het schrijven van dit verslag is het nog niet duidelijk of dit wordt gehonoreerd.</w:t>
      </w:r>
    </w:p>
    <w:p w14:paraId="3629AF83" w14:textId="77777777" w:rsidR="00457715" w:rsidRPr="00016677" w:rsidRDefault="00457715" w:rsidP="002E32F7">
      <w:pPr>
        <w:spacing w:after="0" w:line="286" w:lineRule="auto"/>
        <w:rPr>
          <w:rFonts w:ascii="Verdana" w:hAnsi="Verdana"/>
        </w:rPr>
      </w:pPr>
    </w:p>
    <w:p w14:paraId="37632797" w14:textId="77777777" w:rsidR="00522615" w:rsidRDefault="00522615" w:rsidP="002E32F7">
      <w:pPr>
        <w:pStyle w:val="Kop2"/>
        <w:spacing w:before="0" w:line="286" w:lineRule="auto"/>
      </w:pPr>
      <w:bookmarkStart w:id="135" w:name="_Toc135741608"/>
      <w:r w:rsidRPr="00016677">
        <w:t>Kunst en cultuur</w:t>
      </w:r>
      <w:bookmarkEnd w:id="131"/>
      <w:bookmarkEnd w:id="132"/>
      <w:bookmarkEnd w:id="133"/>
      <w:bookmarkEnd w:id="134"/>
      <w:bookmarkEnd w:id="135"/>
      <w:r w:rsidRPr="00016677">
        <w:t xml:space="preserve"> </w:t>
      </w:r>
    </w:p>
    <w:p w14:paraId="5FF1D866" w14:textId="77777777" w:rsidR="002E32F7" w:rsidRPr="002E32F7" w:rsidRDefault="002E32F7" w:rsidP="002E32F7">
      <w:pPr>
        <w:spacing w:after="0" w:line="286" w:lineRule="auto"/>
      </w:pPr>
    </w:p>
    <w:p w14:paraId="71F29A27" w14:textId="3D00AB29" w:rsidR="00522615" w:rsidRPr="00016677" w:rsidRDefault="00522615" w:rsidP="002E32F7">
      <w:pPr>
        <w:spacing w:after="0" w:line="286" w:lineRule="auto"/>
        <w:rPr>
          <w:rFonts w:ascii="Verdana" w:hAnsi="Verdana"/>
        </w:rPr>
      </w:pPr>
      <w:r w:rsidRPr="00016677">
        <w:rPr>
          <w:rFonts w:ascii="Verdana" w:hAnsi="Verdana"/>
        </w:rPr>
        <w:t xml:space="preserve">In 2022 heeft de RAAK Stimuleringsprijs geen vervolg gekregen. Het is niet gelukt om hier subsidie voor te krijgen. De Oogvereniging gaat samen met </w:t>
      </w:r>
      <w:proofErr w:type="spellStart"/>
      <w:r w:rsidRPr="00016677">
        <w:rPr>
          <w:rFonts w:ascii="Verdana" w:hAnsi="Verdana"/>
        </w:rPr>
        <w:t>Bartiméus</w:t>
      </w:r>
      <w:proofErr w:type="spellEnd"/>
      <w:r w:rsidRPr="00016677">
        <w:rPr>
          <w:rFonts w:ascii="Verdana" w:hAnsi="Verdana"/>
        </w:rPr>
        <w:t xml:space="preserve"> Fonds, Accessibility en Visio Foundation onderzoeken waar de rol van de Oogvereniging i.c. ervaringsdeskundigen een bijdrage kan leveren om te komen tot een inclusieve museale wereld.</w:t>
      </w:r>
      <w:r w:rsidR="001D4C91">
        <w:rPr>
          <w:rFonts w:ascii="Verdana" w:hAnsi="Verdana"/>
        </w:rPr>
        <w:t xml:space="preserve"> </w:t>
      </w:r>
    </w:p>
    <w:p w14:paraId="0310C342" w14:textId="77777777" w:rsidR="00522615" w:rsidRPr="00016677" w:rsidRDefault="00522615" w:rsidP="002E32F7">
      <w:pPr>
        <w:spacing w:after="0" w:line="286" w:lineRule="auto"/>
        <w:rPr>
          <w:rFonts w:ascii="Verdana" w:hAnsi="Verdana"/>
        </w:rPr>
      </w:pPr>
    </w:p>
    <w:p w14:paraId="351F5C78" w14:textId="77777777" w:rsidR="00522615" w:rsidRDefault="00522615" w:rsidP="002E32F7">
      <w:pPr>
        <w:pStyle w:val="Kop2"/>
        <w:spacing w:before="0" w:line="286" w:lineRule="auto"/>
      </w:pPr>
      <w:bookmarkStart w:id="136" w:name="_Toc100750960"/>
      <w:bookmarkStart w:id="137" w:name="_Toc100751674"/>
      <w:bookmarkStart w:id="138" w:name="_Toc135741609"/>
      <w:r w:rsidRPr="00016677">
        <w:t>Migranten met een visuele beperking</w:t>
      </w:r>
      <w:bookmarkEnd w:id="136"/>
      <w:bookmarkEnd w:id="137"/>
      <w:bookmarkEnd w:id="138"/>
    </w:p>
    <w:p w14:paraId="2E20EE96" w14:textId="77777777" w:rsidR="002E32F7" w:rsidRPr="002E32F7" w:rsidRDefault="002E32F7" w:rsidP="002E32F7">
      <w:pPr>
        <w:spacing w:after="0" w:line="286" w:lineRule="auto"/>
      </w:pPr>
    </w:p>
    <w:p w14:paraId="0F2B48DB" w14:textId="77777777" w:rsidR="00522615" w:rsidRDefault="00522615" w:rsidP="002E32F7">
      <w:pPr>
        <w:spacing w:after="0" w:line="286" w:lineRule="auto"/>
        <w:rPr>
          <w:rFonts w:ascii="Verdana" w:hAnsi="Verdana" w:cs="Arial"/>
        </w:rPr>
      </w:pPr>
      <w:bookmarkStart w:id="139" w:name="_Toc36392902"/>
      <w:bookmarkStart w:id="140" w:name="_Toc71274814"/>
      <w:bookmarkStart w:id="141" w:name="_Toc100750962"/>
      <w:bookmarkStart w:id="142" w:name="_Toc100751675"/>
      <w:bookmarkEnd w:id="102"/>
      <w:r w:rsidRPr="00016677">
        <w:rPr>
          <w:rFonts w:ascii="Verdana" w:hAnsi="Verdana" w:cs="Arial"/>
        </w:rPr>
        <w:t xml:space="preserve">Migranten met een visuele beperking hebben vaak moeite om thuis te raken in Nederland. Omdat zij doorgaans ontheffing krijgen van de inburgeringsplicht kunnen ze geen taallessen volgen en hebben zij zeer beperkt toegang tot opleiding, werk en vrijetijdsbesteding. </w:t>
      </w:r>
    </w:p>
    <w:p w14:paraId="6CE56685" w14:textId="77777777" w:rsidR="00E26AB8" w:rsidRPr="00016677" w:rsidRDefault="00E26AB8" w:rsidP="00E26AB8">
      <w:pPr>
        <w:spacing w:after="0" w:line="286" w:lineRule="auto"/>
        <w:rPr>
          <w:rFonts w:ascii="Verdana" w:hAnsi="Verdana" w:cs="Arial"/>
        </w:rPr>
      </w:pPr>
    </w:p>
    <w:p w14:paraId="0A96BB33" w14:textId="77777777" w:rsidR="00522615" w:rsidRPr="00016677" w:rsidRDefault="00522615" w:rsidP="00E26AB8">
      <w:pPr>
        <w:spacing w:after="0" w:line="286" w:lineRule="auto"/>
        <w:rPr>
          <w:rFonts w:ascii="Verdana" w:hAnsi="Verdana" w:cs="Arial"/>
        </w:rPr>
      </w:pPr>
      <w:r w:rsidRPr="00016677">
        <w:rPr>
          <w:rFonts w:ascii="Verdana" w:hAnsi="Verdana" w:cs="Arial"/>
        </w:rPr>
        <w:t xml:space="preserve">Het Steunpunt Migranten van de Oogvereniging werd in 2021 opgericht en helpt blinde en slechtziende migranten en hun naasten door hen de weg te wijzen naar taalonderwijs, revalidatie en onderling contact. Verder stimuleren we het leren van de taal door een (taal)maatje voor hen te vinden. In de loop van 2022 hebben wij met het in dienst nemen van een Oekraïense oogarts een steunpunt voor Oekraïense vluchtelingen opgericht. Zij kunnen bij ons terecht met vragen over hun oogaandoening en over het leven met die oogaandoening in Nederland. </w:t>
      </w:r>
    </w:p>
    <w:p w14:paraId="4D5B08B8" w14:textId="77777777" w:rsidR="00E26AB8" w:rsidRDefault="00E26AB8" w:rsidP="00E26AB8">
      <w:pPr>
        <w:spacing w:after="0" w:line="286" w:lineRule="auto"/>
        <w:rPr>
          <w:rFonts w:ascii="Verdana" w:hAnsi="Verdana" w:cs="Arial"/>
        </w:rPr>
      </w:pPr>
    </w:p>
    <w:p w14:paraId="53984B7F" w14:textId="379AEBF6" w:rsidR="00522615" w:rsidRDefault="00522615" w:rsidP="00E26AB8">
      <w:pPr>
        <w:spacing w:after="0" w:line="286" w:lineRule="auto"/>
        <w:rPr>
          <w:rFonts w:ascii="Verdana" w:hAnsi="Verdana" w:cs="Arial"/>
        </w:rPr>
      </w:pPr>
      <w:r w:rsidRPr="00016677">
        <w:rPr>
          <w:rFonts w:ascii="Verdana" w:hAnsi="Verdana" w:cs="Arial"/>
        </w:rPr>
        <w:t>Om migranten goed te kunnen ondersteunen en te lobbyen voor een betere positie van deze doelgroep zochten we contact met het COA, Vluchtelingenwerk, de VNG en lokale initiatieven. Het steunpunt heeft advies uitgebracht aan de VNG over het nieuwe inburgeringstelsel. We lazen mee met het programma van eisen van het inburgeringsprogramma voor mensen met een zintuiglijke beperking.</w:t>
      </w:r>
    </w:p>
    <w:p w14:paraId="62C6A92A" w14:textId="77777777" w:rsidR="00E26AB8" w:rsidRPr="00016677" w:rsidRDefault="00E26AB8" w:rsidP="00E26AB8">
      <w:pPr>
        <w:spacing w:after="0" w:line="286" w:lineRule="auto"/>
        <w:rPr>
          <w:rFonts w:ascii="Verdana" w:hAnsi="Verdana" w:cs="Arial"/>
        </w:rPr>
      </w:pPr>
    </w:p>
    <w:p w14:paraId="14953B47" w14:textId="77777777" w:rsidR="00522615" w:rsidRDefault="00522615" w:rsidP="00E26AB8">
      <w:pPr>
        <w:spacing w:after="0" w:line="286" w:lineRule="auto"/>
        <w:rPr>
          <w:rFonts w:ascii="Verdana" w:hAnsi="Verdana" w:cs="Arial"/>
        </w:rPr>
      </w:pPr>
      <w:r w:rsidRPr="00016677">
        <w:rPr>
          <w:rFonts w:ascii="Verdana" w:hAnsi="Verdana" w:cs="Arial"/>
        </w:rPr>
        <w:t>Op 12 november 2022 organiseerden we migrantendag. In Den Haag kwamen ruim 75 migranten en hun begeleiders bij elkaar voor ontmoeting en verdieping. Er waren ook zeven Oekraïense migranten. Het onderwerp was Werk.</w:t>
      </w:r>
    </w:p>
    <w:p w14:paraId="2CD666B3" w14:textId="77777777" w:rsidR="002B5EB8" w:rsidRPr="00016677" w:rsidRDefault="002B5EB8" w:rsidP="00E26AB8">
      <w:pPr>
        <w:spacing w:after="0" w:line="286" w:lineRule="auto"/>
        <w:rPr>
          <w:rFonts w:ascii="Verdana" w:hAnsi="Verdana" w:cs="Arial"/>
        </w:rPr>
      </w:pPr>
    </w:p>
    <w:p w14:paraId="3C0FDB19" w14:textId="39AE3C4F" w:rsidR="00522615" w:rsidRDefault="00522615" w:rsidP="00E26AB8">
      <w:pPr>
        <w:spacing w:after="0" w:line="286" w:lineRule="auto"/>
        <w:rPr>
          <w:rFonts w:ascii="Verdana" w:hAnsi="Verdana" w:cs="Arial"/>
        </w:rPr>
      </w:pPr>
      <w:r w:rsidRPr="00016677">
        <w:rPr>
          <w:rFonts w:ascii="Verdana" w:hAnsi="Verdana" w:cs="Arial"/>
        </w:rPr>
        <w:t>Het Steunpunt Migranten stelt zich ten doel vluchtelingen en migranten met een visuele beperking te ondersteunen bij het vinden van hun plek in de Nederlandse samenleving (Ooglijn+).</w:t>
      </w:r>
      <w:r w:rsidR="001D4C91">
        <w:rPr>
          <w:rFonts w:ascii="Verdana" w:hAnsi="Verdana" w:cs="Arial"/>
        </w:rPr>
        <w:t xml:space="preserve"> </w:t>
      </w:r>
    </w:p>
    <w:p w14:paraId="6F2EDD15" w14:textId="77777777" w:rsidR="002B5EB8" w:rsidRPr="00016677" w:rsidRDefault="002B5EB8" w:rsidP="00E26AB8">
      <w:pPr>
        <w:spacing w:after="0" w:line="286" w:lineRule="auto"/>
        <w:rPr>
          <w:rFonts w:ascii="Verdana" w:hAnsi="Verdana" w:cs="Arial"/>
        </w:rPr>
      </w:pPr>
    </w:p>
    <w:p w14:paraId="475532C9" w14:textId="77777777" w:rsidR="00522615" w:rsidRPr="00016677" w:rsidRDefault="00522615" w:rsidP="00E26AB8">
      <w:pPr>
        <w:spacing w:after="0" w:line="286" w:lineRule="auto"/>
        <w:rPr>
          <w:rFonts w:ascii="Verdana" w:hAnsi="Verdana" w:cs="Arial"/>
        </w:rPr>
      </w:pPr>
      <w:r w:rsidRPr="00016677">
        <w:rPr>
          <w:rFonts w:ascii="Verdana" w:hAnsi="Verdana" w:cs="Arial"/>
        </w:rPr>
        <w:lastRenderedPageBreak/>
        <w:t xml:space="preserve">Het is de bedoeling om de gemeenten aan te spreken om hen bij een nauwere interactie te betrekken. Evenals andere organisaties die over de juiste professionele kwalificaties beschikken om hulp en diensten te verlenen. </w:t>
      </w:r>
    </w:p>
    <w:p w14:paraId="2A8A27A8" w14:textId="77777777" w:rsidR="00522615" w:rsidRDefault="00522615" w:rsidP="00E26AB8">
      <w:pPr>
        <w:spacing w:after="0" w:line="286" w:lineRule="auto"/>
        <w:rPr>
          <w:rFonts w:ascii="Verdana" w:hAnsi="Verdana" w:cs="Arial"/>
        </w:rPr>
      </w:pPr>
      <w:r w:rsidRPr="00016677">
        <w:rPr>
          <w:rFonts w:ascii="Verdana" w:hAnsi="Verdana" w:cs="Arial"/>
        </w:rPr>
        <w:t xml:space="preserve">Deze individuele ondersteuning dient ons tweede doel, namelijk het lobbyen voor een volwaardige positie van migranten met een visuele beperking in de Nederlandse samenleving, zodat zij volop toegang hebben tot (taal)onderwijs, werk, vrijetijdsbesteding en sociale interactie. </w:t>
      </w:r>
    </w:p>
    <w:p w14:paraId="1C6E7F49" w14:textId="77777777" w:rsidR="002B5EB8" w:rsidRPr="00016677" w:rsidRDefault="002B5EB8" w:rsidP="00E26AB8">
      <w:pPr>
        <w:spacing w:after="0" w:line="286" w:lineRule="auto"/>
        <w:rPr>
          <w:rFonts w:ascii="Verdana" w:hAnsi="Verdana" w:cs="Arial"/>
        </w:rPr>
      </w:pPr>
    </w:p>
    <w:p w14:paraId="11201B52" w14:textId="77777777" w:rsidR="00522615" w:rsidRDefault="00522615" w:rsidP="00E26AB8">
      <w:pPr>
        <w:spacing w:after="0" w:line="286" w:lineRule="auto"/>
        <w:rPr>
          <w:rFonts w:ascii="Verdana" w:hAnsi="Verdana" w:cs="Arial"/>
        </w:rPr>
      </w:pPr>
      <w:r w:rsidRPr="00016677">
        <w:rPr>
          <w:rFonts w:ascii="Verdana" w:hAnsi="Verdana" w:cs="Arial"/>
        </w:rPr>
        <w:t>Omdat Oekraïense migranten niet onder het integratieprogramma van de staat vallen, zoals andere vluchtelingen uit andere landen, kunnen VNG en gemeenten helpen bij het organiseren van taalcursussen of uren toewijzen aan migranten om te communiceren in gemeentelijke bibliotheken.</w:t>
      </w:r>
    </w:p>
    <w:p w14:paraId="1E0CA477" w14:textId="77777777" w:rsidR="002B5EB8" w:rsidRPr="00016677" w:rsidRDefault="002B5EB8" w:rsidP="00E26AB8">
      <w:pPr>
        <w:spacing w:after="0" w:line="286" w:lineRule="auto"/>
        <w:rPr>
          <w:rFonts w:ascii="Verdana" w:hAnsi="Verdana" w:cs="Arial"/>
        </w:rPr>
      </w:pPr>
    </w:p>
    <w:p w14:paraId="17C4D09D" w14:textId="77777777" w:rsidR="00522615" w:rsidRPr="00016677" w:rsidRDefault="00522615" w:rsidP="00E26AB8">
      <w:pPr>
        <w:spacing w:after="0" w:line="286" w:lineRule="auto"/>
        <w:rPr>
          <w:rFonts w:ascii="Verdana" w:hAnsi="Verdana" w:cs="Arial"/>
        </w:rPr>
      </w:pPr>
      <w:r w:rsidRPr="00016677">
        <w:rPr>
          <w:rFonts w:ascii="Verdana" w:hAnsi="Verdana" w:cs="Arial"/>
        </w:rPr>
        <w:t xml:space="preserve">Om migranten volwaardig te laten participeren delen we ervaringsdeskundigheid en de problemen waar zij tegenaan lopen met de VNG, Vluchtelingenwerk, het COA, KOZ en andere betrokken instanties. Kennisdeling is dan ook ons derde doel om de taken van het steunpunt over te dragen aan reguliere organisaties. </w:t>
      </w:r>
    </w:p>
    <w:p w14:paraId="47619290" w14:textId="77777777" w:rsidR="002B5EB8" w:rsidRDefault="002B5EB8" w:rsidP="00E26AB8">
      <w:pPr>
        <w:spacing w:after="0" w:line="286" w:lineRule="auto"/>
        <w:rPr>
          <w:rFonts w:ascii="Verdana" w:hAnsi="Verdana" w:cs="Arial"/>
        </w:rPr>
      </w:pPr>
    </w:p>
    <w:p w14:paraId="33B942F9" w14:textId="5DE14443" w:rsidR="002E32F7" w:rsidRDefault="00522615" w:rsidP="002E32F7">
      <w:pPr>
        <w:spacing w:after="0" w:line="286" w:lineRule="auto"/>
        <w:rPr>
          <w:rFonts w:ascii="Verdana" w:hAnsi="Verdana" w:cs="Arial"/>
        </w:rPr>
      </w:pPr>
      <w:r w:rsidRPr="00016677">
        <w:rPr>
          <w:rFonts w:ascii="Verdana" w:hAnsi="Verdana" w:cs="Arial"/>
        </w:rPr>
        <w:t xml:space="preserve">Het belangrijkste probleem van Oekraïense migranten in Nederland is de taalbarrière en het onvermogen om hun beroep uit te oefenen. Gemeenten kunnen niet helpen met werk, aangezien er geen vluchtelingen- of verblijfsstatus is. En werkgevers willen liever geen migranten met oogproblemen aannemen. Volgend jaar willen we de betrokkenheid van gemeenten bij deze problematiek vergroten in samenwerking met het project toegang tot werk en het verwachte nieuwe steunpunt werk voor mensen met een oogaandoening, waarin we samen met </w:t>
      </w:r>
      <w:proofErr w:type="spellStart"/>
      <w:r w:rsidRPr="00016677">
        <w:rPr>
          <w:rFonts w:ascii="Verdana" w:hAnsi="Verdana" w:cs="Arial"/>
        </w:rPr>
        <w:t>Bartiméus</w:t>
      </w:r>
      <w:proofErr w:type="spellEnd"/>
      <w:r w:rsidRPr="00016677">
        <w:rPr>
          <w:rFonts w:ascii="Verdana" w:hAnsi="Verdana" w:cs="Arial"/>
        </w:rPr>
        <w:t xml:space="preserve"> en Koninklijke Visio werken.</w:t>
      </w:r>
    </w:p>
    <w:p w14:paraId="00CAE3C7" w14:textId="77777777" w:rsidR="008804AF" w:rsidRPr="00016677" w:rsidRDefault="008804AF" w:rsidP="002E32F7">
      <w:pPr>
        <w:spacing w:after="0" w:line="286" w:lineRule="auto"/>
        <w:rPr>
          <w:rFonts w:ascii="Verdana" w:hAnsi="Verdana" w:cs="Arial"/>
        </w:rPr>
      </w:pPr>
    </w:p>
    <w:p w14:paraId="00D71FED" w14:textId="77777777" w:rsidR="00522615" w:rsidRDefault="00522615" w:rsidP="002E32F7">
      <w:pPr>
        <w:pStyle w:val="Kop2"/>
        <w:spacing w:before="0" w:line="286" w:lineRule="auto"/>
      </w:pPr>
      <w:bookmarkStart w:id="143" w:name="_Toc135741610"/>
      <w:r w:rsidRPr="00016677">
        <w:t>Lectuurvoorziening</w:t>
      </w:r>
      <w:bookmarkEnd w:id="103"/>
      <w:bookmarkEnd w:id="104"/>
      <w:bookmarkEnd w:id="105"/>
      <w:bookmarkEnd w:id="106"/>
      <w:bookmarkEnd w:id="107"/>
      <w:bookmarkEnd w:id="108"/>
      <w:bookmarkEnd w:id="109"/>
      <w:bookmarkEnd w:id="139"/>
      <w:bookmarkEnd w:id="140"/>
      <w:bookmarkEnd w:id="141"/>
      <w:bookmarkEnd w:id="142"/>
      <w:bookmarkEnd w:id="143"/>
      <w:r w:rsidRPr="00016677">
        <w:t xml:space="preserve"> </w:t>
      </w:r>
    </w:p>
    <w:p w14:paraId="40855DFD" w14:textId="77777777" w:rsidR="002E32F7" w:rsidRPr="002E32F7" w:rsidRDefault="002E32F7" w:rsidP="002E32F7">
      <w:pPr>
        <w:spacing w:after="0" w:line="286" w:lineRule="auto"/>
      </w:pPr>
    </w:p>
    <w:p w14:paraId="57F084C3" w14:textId="77777777" w:rsidR="00522615" w:rsidRDefault="00522615" w:rsidP="002E32F7">
      <w:pPr>
        <w:spacing w:after="0" w:line="286" w:lineRule="auto"/>
        <w:rPr>
          <w:rFonts w:ascii="Verdana" w:hAnsi="Verdana"/>
        </w:rPr>
      </w:pPr>
      <w:bookmarkStart w:id="144" w:name="_Toc513466379"/>
      <w:bookmarkStart w:id="145" w:name="_Toc513471494"/>
      <w:bookmarkStart w:id="146" w:name="_Toc514056845"/>
      <w:bookmarkStart w:id="147" w:name="_Toc514059149"/>
      <w:bookmarkStart w:id="148" w:name="_Toc514340921"/>
      <w:bookmarkStart w:id="149" w:name="_Toc13495889"/>
      <w:bookmarkStart w:id="150" w:name="_Toc36392903"/>
      <w:bookmarkStart w:id="151" w:name="_Toc71274815"/>
      <w:bookmarkStart w:id="152" w:name="_Toc71203631"/>
      <w:bookmarkStart w:id="153" w:name="_Toc71274820"/>
      <w:bookmarkStart w:id="154" w:name="_Toc100750963"/>
      <w:bookmarkStart w:id="155" w:name="_Toc100751676"/>
      <w:r w:rsidRPr="00016677">
        <w:rPr>
          <w:rFonts w:ascii="Verdana" w:hAnsi="Verdana"/>
        </w:rPr>
        <w:t>In 2022 zijn we, met subsidie van het Ministerie van Onderwijs, Cultuur en Wetenschap, samen met uitgevers en dienstverleners verder gegaan met het tweede deel van ons project Tpub2. Kennis- en bewustwordingssessies helpen uitgevers hun lectuur direct toegankelijk te maken voor mensen met een leesbeperking. De nieuwe Europese toegankelijkheidsrichtlijnen die eraan komen dienen hierbij als stok achter de deur. Helaas bleek eind 2022 dat digitale leermiddelen niet onder de toegankelijkheidsrichtlijnen vallen. In 2023 gaan we daarom verder met onze lobby!</w:t>
      </w:r>
    </w:p>
    <w:p w14:paraId="6B47727E" w14:textId="77777777" w:rsidR="002B5EB8" w:rsidRPr="00016677" w:rsidRDefault="002B5EB8" w:rsidP="002B5EB8">
      <w:pPr>
        <w:spacing w:after="0" w:line="286" w:lineRule="auto"/>
        <w:rPr>
          <w:rFonts w:ascii="Verdana" w:hAnsi="Verdana"/>
        </w:rPr>
      </w:pPr>
    </w:p>
    <w:p w14:paraId="4122197D" w14:textId="77777777" w:rsidR="00522615" w:rsidRPr="00016677" w:rsidRDefault="00522615" w:rsidP="002E32F7">
      <w:pPr>
        <w:pStyle w:val="Kop2"/>
        <w:spacing w:before="0" w:line="286" w:lineRule="auto"/>
        <w:rPr>
          <w:color w:val="FF0000"/>
        </w:rPr>
      </w:pPr>
      <w:bookmarkStart w:id="156" w:name="_Toc135741611"/>
      <w:bookmarkStart w:id="157" w:name="_Toc513471496"/>
      <w:bookmarkStart w:id="158" w:name="_Toc514056847"/>
      <w:bookmarkStart w:id="159" w:name="_Toc514059151"/>
      <w:bookmarkStart w:id="160" w:name="_Toc514340923"/>
      <w:bookmarkStart w:id="161" w:name="_Toc13495890"/>
      <w:bookmarkStart w:id="162" w:name="_Toc36392904"/>
      <w:bookmarkEnd w:id="144"/>
      <w:bookmarkEnd w:id="145"/>
      <w:bookmarkEnd w:id="146"/>
      <w:bookmarkEnd w:id="147"/>
      <w:bookmarkEnd w:id="148"/>
      <w:bookmarkEnd w:id="149"/>
      <w:bookmarkEnd w:id="150"/>
      <w:bookmarkEnd w:id="151"/>
      <w:bookmarkEnd w:id="152"/>
      <w:bookmarkEnd w:id="153"/>
      <w:bookmarkEnd w:id="154"/>
      <w:bookmarkEnd w:id="155"/>
      <w:r w:rsidRPr="00016677">
        <w:t>Ervaringsdeskundigen Kennis over Zien</w:t>
      </w:r>
      <w:bookmarkEnd w:id="156"/>
    </w:p>
    <w:p w14:paraId="010ED959" w14:textId="77777777" w:rsidR="00BB5A82" w:rsidRDefault="00BB5A82" w:rsidP="00D45D3F">
      <w:pPr>
        <w:spacing w:after="0" w:line="286" w:lineRule="auto"/>
        <w:rPr>
          <w:rStyle w:val="contentpasted1"/>
          <w:rFonts w:ascii="Verdana" w:hAnsi="Verdana" w:cs="Arial"/>
          <w:color w:val="222222"/>
        </w:rPr>
      </w:pPr>
    </w:p>
    <w:p w14:paraId="1B0DE043" w14:textId="0779F3C3" w:rsidR="00522615" w:rsidRPr="00016677" w:rsidRDefault="00522615" w:rsidP="00D45D3F">
      <w:pPr>
        <w:spacing w:after="0" w:line="286" w:lineRule="auto"/>
        <w:rPr>
          <w:rFonts w:ascii="Verdana" w:hAnsi="Verdana"/>
        </w:rPr>
      </w:pPr>
      <w:r w:rsidRPr="00016677">
        <w:rPr>
          <w:rStyle w:val="contentpasted1"/>
          <w:rFonts w:ascii="Verdana" w:hAnsi="Verdana" w:cs="Arial"/>
          <w:color w:val="222222"/>
        </w:rPr>
        <w:t>Ervaringsdeskundigheid gaat steeds meer leven binnen Kennis over Zien. Mensen met een visuele beperking hebben – in lijn met de ambitie</w:t>
      </w:r>
      <w:r w:rsidR="001D1B55">
        <w:rPr>
          <w:rStyle w:val="contentpasted1"/>
          <w:rFonts w:ascii="Verdana" w:hAnsi="Verdana" w:cs="Arial"/>
          <w:color w:val="222222"/>
        </w:rPr>
        <w:t xml:space="preserve"> – </w:t>
      </w:r>
      <w:r w:rsidRPr="00016677">
        <w:rPr>
          <w:rStyle w:val="contentpasted1"/>
          <w:rFonts w:ascii="Verdana" w:hAnsi="Verdana" w:cs="Arial"/>
          <w:color w:val="222222"/>
        </w:rPr>
        <w:t xml:space="preserve">een stevigere en meer structurele plek gekregen binnen het consortium Kennis Over </w:t>
      </w:r>
      <w:r w:rsidRPr="00016677">
        <w:rPr>
          <w:rStyle w:val="contentpasted1"/>
          <w:rFonts w:ascii="Verdana" w:hAnsi="Verdana" w:cs="Arial"/>
          <w:color w:val="222222"/>
        </w:rPr>
        <w:lastRenderedPageBreak/>
        <w:t xml:space="preserve">Zien. </w:t>
      </w:r>
      <w:r w:rsidRPr="00016677">
        <w:rPr>
          <w:rFonts w:ascii="Verdana" w:hAnsi="Verdana"/>
        </w:rPr>
        <w:t xml:space="preserve">De inzet van ervaringsdeskundigen wordt steeds meer als een onmisbaar onderdeel van projecten gezien. </w:t>
      </w:r>
    </w:p>
    <w:p w14:paraId="6E920618" w14:textId="77777777" w:rsidR="002E0735" w:rsidRDefault="002E0735" w:rsidP="00D45D3F">
      <w:pPr>
        <w:spacing w:after="0" w:line="286" w:lineRule="auto"/>
        <w:rPr>
          <w:rStyle w:val="contentpasted1"/>
          <w:rFonts w:ascii="Verdana" w:hAnsi="Verdana" w:cs="Arial"/>
          <w:color w:val="222222"/>
        </w:rPr>
      </w:pPr>
    </w:p>
    <w:p w14:paraId="7E613929" w14:textId="14E7E6F0" w:rsidR="00522615" w:rsidRPr="00016677" w:rsidRDefault="00522615" w:rsidP="00D45D3F">
      <w:pPr>
        <w:spacing w:after="0" w:line="286" w:lineRule="auto"/>
        <w:rPr>
          <w:rStyle w:val="contentpasted1"/>
          <w:rFonts w:ascii="Verdana" w:hAnsi="Verdana" w:cs="Arial"/>
          <w:color w:val="222222"/>
        </w:rPr>
      </w:pPr>
      <w:r w:rsidRPr="00016677">
        <w:rPr>
          <w:rStyle w:val="contentpasted1"/>
          <w:rFonts w:ascii="Verdana" w:hAnsi="Verdana" w:cs="Arial"/>
          <w:color w:val="222222"/>
        </w:rPr>
        <w:t xml:space="preserve">Na participatie van ervaringsdeskundigen bij </w:t>
      </w:r>
      <w:proofErr w:type="spellStart"/>
      <w:r w:rsidRPr="00016677">
        <w:rPr>
          <w:rStyle w:val="contentpasted1"/>
          <w:rFonts w:ascii="Verdana" w:hAnsi="Verdana" w:cs="Arial"/>
          <w:color w:val="222222"/>
        </w:rPr>
        <w:t>onderzoeksaanvragen</w:t>
      </w:r>
      <w:proofErr w:type="spellEnd"/>
      <w:r w:rsidRPr="00016677">
        <w:rPr>
          <w:rStyle w:val="contentpasted1"/>
          <w:rFonts w:ascii="Verdana" w:hAnsi="Verdana" w:cs="Arial"/>
          <w:color w:val="222222"/>
        </w:rPr>
        <w:t xml:space="preserve"> in 2020 en inzet van ervaringsdeskundigen bij de vijf programmamanagers in 2021</w:t>
      </w:r>
      <w:r w:rsidR="001D1B55">
        <w:rPr>
          <w:rStyle w:val="contentpasted1"/>
          <w:rFonts w:ascii="Verdana" w:hAnsi="Verdana" w:cs="Arial"/>
          <w:color w:val="222222"/>
        </w:rPr>
        <w:t>,</w:t>
      </w:r>
      <w:r w:rsidRPr="00016677">
        <w:rPr>
          <w:rStyle w:val="contentpasted1"/>
          <w:rFonts w:ascii="Verdana" w:hAnsi="Verdana" w:cs="Arial"/>
          <w:color w:val="222222"/>
        </w:rPr>
        <w:t xml:space="preserve"> zijn we in 2022 gestart met proeftuin </w:t>
      </w:r>
      <w:r w:rsidR="001D1B55">
        <w:rPr>
          <w:rStyle w:val="contentpasted1"/>
          <w:rFonts w:ascii="Verdana" w:hAnsi="Verdana" w:cs="Arial"/>
          <w:color w:val="222222"/>
        </w:rPr>
        <w:t>drie</w:t>
      </w:r>
      <w:r w:rsidRPr="00016677">
        <w:rPr>
          <w:rStyle w:val="contentpasted1"/>
          <w:rFonts w:ascii="Verdana" w:hAnsi="Verdana" w:cs="Arial"/>
          <w:color w:val="222222"/>
        </w:rPr>
        <w:t>: de inzet van ervaringsdeskundigen bij expertisegroepen. Naast bekendheid genereren onder zorgprofessionals, is aan de voorzitters van alle expertisegroepen gevraagd naar de behoeften wat betreft de inzet van ervaringsdeskundigen. Uit deze gesprekken zijn meerdere opdrachten gerold. Bij 13 van de 24 expertisegroepen zijn inmiddels ervaringsdeskundigen ingezet.</w:t>
      </w:r>
    </w:p>
    <w:p w14:paraId="7C97A309" w14:textId="77777777" w:rsidR="002E0735" w:rsidRDefault="002E0735" w:rsidP="00D45D3F">
      <w:pPr>
        <w:spacing w:after="0" w:line="286" w:lineRule="auto"/>
        <w:rPr>
          <w:rStyle w:val="contentpasted1"/>
          <w:rFonts w:ascii="Verdana" w:hAnsi="Verdana" w:cs="Arial"/>
          <w:color w:val="222222"/>
        </w:rPr>
      </w:pPr>
    </w:p>
    <w:p w14:paraId="72DADD64" w14:textId="7300B11D" w:rsidR="00522615" w:rsidRPr="00016677" w:rsidRDefault="00522615" w:rsidP="00D45D3F">
      <w:pPr>
        <w:spacing w:after="0" w:line="286" w:lineRule="auto"/>
        <w:rPr>
          <w:rFonts w:ascii="Verdana" w:hAnsi="Verdana" w:cs="Arial"/>
          <w:color w:val="222222"/>
        </w:rPr>
      </w:pPr>
      <w:r w:rsidRPr="00016677">
        <w:rPr>
          <w:rStyle w:val="contentpasted1"/>
          <w:rFonts w:ascii="Verdana" w:hAnsi="Verdana" w:cs="Arial"/>
          <w:color w:val="222222"/>
        </w:rPr>
        <w:t xml:space="preserve">In het najaar van 2022 zijn bij de </w:t>
      </w:r>
      <w:proofErr w:type="spellStart"/>
      <w:r w:rsidRPr="00016677">
        <w:rPr>
          <w:rStyle w:val="contentpasted1"/>
          <w:rFonts w:ascii="Verdana" w:hAnsi="Verdana" w:cs="Arial"/>
          <w:color w:val="222222"/>
        </w:rPr>
        <w:t>onderzoeksrondes</w:t>
      </w:r>
      <w:proofErr w:type="spellEnd"/>
      <w:r w:rsidRPr="00016677">
        <w:rPr>
          <w:rStyle w:val="contentpasted1"/>
          <w:rFonts w:ascii="Verdana" w:hAnsi="Verdana" w:cs="Arial"/>
          <w:color w:val="222222"/>
        </w:rPr>
        <w:t xml:space="preserve"> opnieuw ervaringsdeskundigen betrokken. Waar in 2020 slechts twaalf aanvragen zijn opgepakt, hebben we in 2022 in totaal vijftig aanvragen ontvangen vanuit Kennis Over Zien, naast 22 aanvragen van externen.</w:t>
      </w:r>
      <w:r w:rsidR="001D4C91">
        <w:rPr>
          <w:rStyle w:val="contentpasted1"/>
          <w:rFonts w:ascii="Verdana" w:hAnsi="Verdana" w:cs="Arial"/>
          <w:color w:val="222222"/>
        </w:rPr>
        <w:t xml:space="preserve"> </w:t>
      </w:r>
    </w:p>
    <w:p w14:paraId="38817145" w14:textId="77777777" w:rsidR="00CF725C" w:rsidRDefault="00CF725C" w:rsidP="00D45D3F">
      <w:pPr>
        <w:spacing w:after="0" w:line="286" w:lineRule="auto"/>
        <w:rPr>
          <w:rStyle w:val="contentpasted1"/>
          <w:rFonts w:ascii="Verdana" w:hAnsi="Verdana" w:cs="Arial"/>
          <w:color w:val="222222"/>
        </w:rPr>
      </w:pPr>
    </w:p>
    <w:p w14:paraId="516C3D23" w14:textId="104B367C" w:rsidR="00522615" w:rsidRPr="00016677" w:rsidRDefault="00522615" w:rsidP="00D45D3F">
      <w:pPr>
        <w:spacing w:after="0" w:line="286" w:lineRule="auto"/>
        <w:rPr>
          <w:rStyle w:val="contentpasted1"/>
          <w:rFonts w:ascii="Verdana" w:hAnsi="Verdana" w:cs="Arial"/>
          <w:color w:val="222222"/>
        </w:rPr>
      </w:pPr>
      <w:r w:rsidRPr="00016677">
        <w:rPr>
          <w:rStyle w:val="contentpasted1"/>
          <w:rFonts w:ascii="Verdana" w:hAnsi="Verdana" w:cs="Arial"/>
          <w:color w:val="222222"/>
        </w:rPr>
        <w:t>De Oogvereniging heeft de regie bij het opzetten van een landelijk netwerk van ervaringsdeskundigen. De huidige pool wordt momenteel uitgebreid</w:t>
      </w:r>
      <w:r w:rsidR="00245B52">
        <w:rPr>
          <w:rStyle w:val="contentpasted1"/>
          <w:rFonts w:ascii="Verdana" w:hAnsi="Verdana" w:cs="Arial"/>
          <w:color w:val="222222"/>
        </w:rPr>
        <w:t>,</w:t>
      </w:r>
      <w:r w:rsidRPr="00016677">
        <w:rPr>
          <w:rStyle w:val="contentpasted1"/>
          <w:rFonts w:ascii="Verdana" w:hAnsi="Verdana" w:cs="Arial"/>
          <w:color w:val="222222"/>
        </w:rPr>
        <w:t xml:space="preserve"> zodat het breed vertegenwoordigd is. Oproepen voor ervaringsdeskundigen met CVI, NAH of een verstandelijke beperking zijn verspreid onder de achterban van de Oogvereniging. Uiteraard zijn cliënten vanuit </w:t>
      </w:r>
      <w:proofErr w:type="spellStart"/>
      <w:r w:rsidRPr="00016677">
        <w:rPr>
          <w:rStyle w:val="contentpasted1"/>
          <w:rFonts w:ascii="Verdana" w:hAnsi="Verdana" w:cs="Arial"/>
          <w:color w:val="222222"/>
        </w:rPr>
        <w:t>Bartiméus</w:t>
      </w:r>
      <w:proofErr w:type="spellEnd"/>
      <w:r w:rsidRPr="00016677">
        <w:rPr>
          <w:rStyle w:val="contentpasted1"/>
          <w:rFonts w:ascii="Verdana" w:hAnsi="Verdana" w:cs="Arial"/>
          <w:color w:val="222222"/>
        </w:rPr>
        <w:t xml:space="preserve">, Visio en </w:t>
      </w:r>
      <w:r w:rsidR="00A32C80">
        <w:rPr>
          <w:rStyle w:val="contentpasted1"/>
          <w:rFonts w:ascii="Verdana" w:hAnsi="Verdana" w:cs="Arial"/>
          <w:color w:val="222222"/>
        </w:rPr>
        <w:t xml:space="preserve">de Robert </w:t>
      </w:r>
      <w:proofErr w:type="spellStart"/>
      <w:r w:rsidR="00A32C80">
        <w:rPr>
          <w:rStyle w:val="contentpasted1"/>
          <w:rFonts w:ascii="Verdana" w:hAnsi="Verdana" w:cs="Arial"/>
          <w:color w:val="222222"/>
        </w:rPr>
        <w:t>Coppes</w:t>
      </w:r>
      <w:proofErr w:type="spellEnd"/>
      <w:r w:rsidR="00A32C80">
        <w:rPr>
          <w:rStyle w:val="contentpasted1"/>
          <w:rFonts w:ascii="Verdana" w:hAnsi="Verdana" w:cs="Arial"/>
          <w:color w:val="222222"/>
        </w:rPr>
        <w:t xml:space="preserve"> Stichting </w:t>
      </w:r>
      <w:r w:rsidRPr="00016677">
        <w:rPr>
          <w:rStyle w:val="contentpasted1"/>
          <w:rFonts w:ascii="Verdana" w:hAnsi="Verdana" w:cs="Arial"/>
          <w:color w:val="222222"/>
        </w:rPr>
        <w:t xml:space="preserve">welkom om zich aan te melden bij de pool. Ook is er structureel een ervaringsdeskundige aan onze projectgroep toegevoegd om mee te denken over de verdere professionalisering van de ervaringsdeskundigenpool. </w:t>
      </w:r>
    </w:p>
    <w:p w14:paraId="1E574237" w14:textId="77777777" w:rsidR="00904754" w:rsidRDefault="00904754" w:rsidP="00D45D3F">
      <w:pPr>
        <w:spacing w:after="0" w:line="286" w:lineRule="auto"/>
        <w:rPr>
          <w:rStyle w:val="contentpasted1"/>
          <w:rFonts w:ascii="Verdana" w:hAnsi="Verdana" w:cs="Arial"/>
          <w:color w:val="222222"/>
        </w:rPr>
      </w:pPr>
    </w:p>
    <w:p w14:paraId="407252A3" w14:textId="2C98CE6A" w:rsidR="00522615" w:rsidRPr="00016677" w:rsidRDefault="00522615" w:rsidP="00D45D3F">
      <w:pPr>
        <w:spacing w:after="0" w:line="286" w:lineRule="auto"/>
        <w:rPr>
          <w:rStyle w:val="contentpasted1"/>
          <w:rFonts w:ascii="Verdana" w:hAnsi="Verdana" w:cs="Arial"/>
          <w:color w:val="222222"/>
        </w:rPr>
      </w:pPr>
      <w:r w:rsidRPr="00016677">
        <w:rPr>
          <w:rStyle w:val="contentpasted1"/>
          <w:rFonts w:ascii="Verdana" w:hAnsi="Verdana" w:cs="Arial"/>
          <w:color w:val="222222"/>
        </w:rPr>
        <w:t xml:space="preserve">Meer informatie over de ervaringsdeskundigenpool en de voordelen van deelname aan de pool wordt gedeeld met zorgprofessionals binnen Visio, </w:t>
      </w:r>
      <w:proofErr w:type="spellStart"/>
      <w:r w:rsidRPr="00016677">
        <w:rPr>
          <w:rStyle w:val="contentpasted1"/>
          <w:rFonts w:ascii="Verdana" w:hAnsi="Verdana" w:cs="Arial"/>
          <w:color w:val="222222"/>
        </w:rPr>
        <w:t>Bartiméus</w:t>
      </w:r>
      <w:proofErr w:type="spellEnd"/>
      <w:r w:rsidRPr="00016677">
        <w:rPr>
          <w:rStyle w:val="contentpasted1"/>
          <w:rFonts w:ascii="Verdana" w:hAnsi="Verdana" w:cs="Arial"/>
          <w:color w:val="222222"/>
        </w:rPr>
        <w:t xml:space="preserve"> en R</w:t>
      </w:r>
      <w:r w:rsidR="00A32C80">
        <w:rPr>
          <w:rStyle w:val="contentpasted1"/>
          <w:rFonts w:ascii="Verdana" w:hAnsi="Verdana" w:cs="Arial"/>
          <w:color w:val="222222"/>
        </w:rPr>
        <w:t xml:space="preserve">obert </w:t>
      </w:r>
      <w:proofErr w:type="spellStart"/>
      <w:r w:rsidRPr="00016677">
        <w:rPr>
          <w:rStyle w:val="contentpasted1"/>
          <w:rFonts w:ascii="Verdana" w:hAnsi="Verdana" w:cs="Arial"/>
          <w:color w:val="222222"/>
        </w:rPr>
        <w:t>C</w:t>
      </w:r>
      <w:r w:rsidR="00A32C80">
        <w:rPr>
          <w:rStyle w:val="contentpasted1"/>
          <w:rFonts w:ascii="Verdana" w:hAnsi="Verdana" w:cs="Arial"/>
          <w:color w:val="222222"/>
        </w:rPr>
        <w:t>oppes</w:t>
      </w:r>
      <w:proofErr w:type="spellEnd"/>
      <w:r w:rsidR="00A32C80">
        <w:rPr>
          <w:rStyle w:val="contentpasted1"/>
          <w:rFonts w:ascii="Verdana" w:hAnsi="Verdana" w:cs="Arial"/>
          <w:color w:val="222222"/>
        </w:rPr>
        <w:t xml:space="preserve"> </w:t>
      </w:r>
      <w:r w:rsidRPr="00016677">
        <w:rPr>
          <w:rStyle w:val="contentpasted1"/>
          <w:rFonts w:ascii="Verdana" w:hAnsi="Verdana" w:cs="Arial"/>
          <w:color w:val="222222"/>
        </w:rPr>
        <w:t>S</w:t>
      </w:r>
      <w:r w:rsidR="00A32C80">
        <w:rPr>
          <w:rStyle w:val="contentpasted1"/>
          <w:rFonts w:ascii="Verdana" w:hAnsi="Verdana" w:cs="Arial"/>
          <w:color w:val="222222"/>
        </w:rPr>
        <w:t>tichting</w:t>
      </w:r>
      <w:r w:rsidRPr="00016677">
        <w:rPr>
          <w:rStyle w:val="contentpasted1"/>
          <w:rFonts w:ascii="Verdana" w:hAnsi="Verdana" w:cs="Arial"/>
          <w:color w:val="222222"/>
        </w:rPr>
        <w:t xml:space="preserve"> en zullen binnenkort op de website van Kennis </w:t>
      </w:r>
      <w:r w:rsidR="00C14234">
        <w:rPr>
          <w:rStyle w:val="contentpasted1"/>
          <w:rFonts w:ascii="Verdana" w:hAnsi="Verdana" w:cs="Arial"/>
          <w:color w:val="222222"/>
        </w:rPr>
        <w:t>O</w:t>
      </w:r>
      <w:r w:rsidRPr="00016677">
        <w:rPr>
          <w:rStyle w:val="contentpasted1"/>
          <w:rFonts w:ascii="Verdana" w:hAnsi="Verdana" w:cs="Arial"/>
          <w:color w:val="222222"/>
        </w:rPr>
        <w:t xml:space="preserve">ver Zien terug te vinden zijn. Maandelijks worden de ervaringsdeskundigen op de hoogte gehouden van de stand van zaken binnen Kennis </w:t>
      </w:r>
      <w:r w:rsidR="00C14234">
        <w:rPr>
          <w:rStyle w:val="contentpasted1"/>
          <w:rFonts w:ascii="Verdana" w:hAnsi="Verdana" w:cs="Arial"/>
          <w:color w:val="222222"/>
        </w:rPr>
        <w:t>O</w:t>
      </w:r>
      <w:r w:rsidRPr="00016677">
        <w:rPr>
          <w:rStyle w:val="contentpasted1"/>
          <w:rFonts w:ascii="Verdana" w:hAnsi="Verdana" w:cs="Arial"/>
          <w:color w:val="222222"/>
        </w:rPr>
        <w:t xml:space="preserve">ver Zien, nieuwe oproepen, resultaten van onderzoeken en trainingen. In 2022 zijn functieprofielen ontwikkeld, gekoppeld aan de participatiematrix. Ervaringsdeskundigen kunnen worden ingezet als incidenteel meedenker, structureel adviseur of strategisch partner. Aan de functieprofielen zijn verschillende vergoedingen gekoppeld. Om ingezet te worden als ervaringsdeskundige is bepaalde kennis en vaardigheden nodig. Daarom is het volgen van de training ervaringsdeskundigheid bij </w:t>
      </w:r>
      <w:proofErr w:type="spellStart"/>
      <w:r w:rsidRPr="00016677">
        <w:rPr>
          <w:rStyle w:val="contentpasted1"/>
          <w:rFonts w:ascii="Verdana" w:hAnsi="Verdana" w:cs="Arial"/>
          <w:color w:val="222222"/>
        </w:rPr>
        <w:t>PGOsupport</w:t>
      </w:r>
      <w:proofErr w:type="spellEnd"/>
      <w:r w:rsidRPr="00016677">
        <w:rPr>
          <w:rStyle w:val="contentpasted1"/>
          <w:rFonts w:ascii="Verdana" w:hAnsi="Verdana" w:cs="Arial"/>
          <w:color w:val="222222"/>
        </w:rPr>
        <w:t xml:space="preserve"> verplicht. In 2020 zijn 24 ervaringsdeskundigen getraind. In november 2022 en januari 2023 zijn </w:t>
      </w:r>
      <w:r w:rsidR="00827F84">
        <w:rPr>
          <w:rStyle w:val="contentpasted1"/>
          <w:rFonts w:ascii="Verdana" w:hAnsi="Verdana" w:cs="Arial"/>
          <w:color w:val="222222"/>
        </w:rPr>
        <w:t xml:space="preserve">twintig </w:t>
      </w:r>
      <w:r w:rsidRPr="00016677">
        <w:rPr>
          <w:rStyle w:val="contentpasted1"/>
          <w:rFonts w:ascii="Verdana" w:hAnsi="Verdana" w:cs="Arial"/>
          <w:color w:val="222222"/>
        </w:rPr>
        <w:t>andere ervaringsdeskundigen getraind.</w:t>
      </w:r>
    </w:p>
    <w:p w14:paraId="7CD918C5" w14:textId="77777777" w:rsidR="00522615" w:rsidRPr="00016677" w:rsidRDefault="00522615" w:rsidP="00D45D3F">
      <w:pPr>
        <w:spacing w:after="0" w:line="286" w:lineRule="auto"/>
        <w:rPr>
          <w:rFonts w:ascii="Verdana" w:hAnsi="Verdana" w:cs="Arial"/>
          <w:color w:val="222222"/>
        </w:rPr>
      </w:pPr>
    </w:p>
    <w:p w14:paraId="06C5F350" w14:textId="77777777" w:rsidR="002A204A" w:rsidRDefault="002A204A">
      <w:pPr>
        <w:rPr>
          <w:rFonts w:ascii="Verdana" w:eastAsiaTheme="majorEastAsia" w:hAnsi="Verdana" w:cstheme="majorBidi"/>
          <w:b/>
          <w:color w:val="00008B"/>
          <w:sz w:val="26"/>
          <w:szCs w:val="26"/>
        </w:rPr>
      </w:pPr>
      <w:bookmarkStart w:id="163" w:name="_Toc135741612"/>
      <w:r>
        <w:br w:type="page"/>
      </w:r>
    </w:p>
    <w:p w14:paraId="2F982A70" w14:textId="60A0756E" w:rsidR="00522615" w:rsidRPr="00016677" w:rsidRDefault="00522615" w:rsidP="002E32F7">
      <w:pPr>
        <w:pStyle w:val="Kop2"/>
        <w:spacing w:before="0" w:line="286" w:lineRule="auto"/>
        <w:rPr>
          <w:color w:val="FF0000"/>
        </w:rPr>
      </w:pPr>
      <w:r w:rsidRPr="00016677">
        <w:lastRenderedPageBreak/>
        <w:t>Ervaringsdeskundigen Deelkracht</w:t>
      </w:r>
      <w:bookmarkEnd w:id="163"/>
    </w:p>
    <w:p w14:paraId="7BA0E1AD" w14:textId="77777777" w:rsidR="00522615" w:rsidRDefault="00522615" w:rsidP="00E42118">
      <w:pPr>
        <w:spacing w:after="0" w:line="286" w:lineRule="auto"/>
        <w:rPr>
          <w:rStyle w:val="contentpasted1"/>
          <w:rFonts w:ascii="Verdana" w:hAnsi="Verdana" w:cs="Arial"/>
          <w:color w:val="222222"/>
        </w:rPr>
      </w:pPr>
      <w:r w:rsidRPr="00016677">
        <w:rPr>
          <w:rFonts w:ascii="Verdana" w:hAnsi="Verdana"/>
        </w:rPr>
        <w:br/>
      </w:r>
      <w:r w:rsidRPr="00016677">
        <w:rPr>
          <w:rStyle w:val="contentpasted1"/>
          <w:rFonts w:ascii="Verdana" w:hAnsi="Verdana" w:cs="Arial"/>
          <w:color w:val="222222"/>
        </w:rPr>
        <w:t>Onder de naam Deelkracht werken onderzoekers, professionals en ervaringsdeskundigen samen aan één einddoel: een samenleving die ook met een zintuiglijke beperking toegankelijk is. </w:t>
      </w:r>
    </w:p>
    <w:p w14:paraId="5D281DF5" w14:textId="77777777" w:rsidR="00E42118" w:rsidRPr="00016677" w:rsidRDefault="00E42118" w:rsidP="00E42118">
      <w:pPr>
        <w:spacing w:after="0" w:line="286" w:lineRule="auto"/>
        <w:rPr>
          <w:rStyle w:val="contentpasted1"/>
          <w:rFonts w:ascii="Verdana" w:hAnsi="Verdana" w:cs="Arial"/>
          <w:color w:val="222222"/>
        </w:rPr>
      </w:pPr>
    </w:p>
    <w:p w14:paraId="65FEA5A1" w14:textId="77777777" w:rsidR="00522615" w:rsidRDefault="00522615" w:rsidP="00E42118">
      <w:pPr>
        <w:spacing w:after="0" w:line="286" w:lineRule="auto"/>
        <w:rPr>
          <w:rStyle w:val="contentpasted1"/>
          <w:rFonts w:ascii="Verdana" w:hAnsi="Verdana" w:cs="Arial"/>
          <w:color w:val="222222"/>
        </w:rPr>
      </w:pPr>
      <w:r w:rsidRPr="00016677">
        <w:rPr>
          <w:rStyle w:val="contentpasted1"/>
          <w:rFonts w:ascii="Verdana" w:hAnsi="Verdana" w:cs="Arial"/>
          <w:color w:val="222222"/>
        </w:rPr>
        <w:t xml:space="preserve">De Oogvereniging coördineert de inzet van ervaringsdeskundigen binnen Deelkracht. Ervaringsdeskundigen zijn al sinds 2020 actief betrokken bij projecten over </w:t>
      </w:r>
      <w:proofErr w:type="spellStart"/>
      <w:r w:rsidRPr="00016677">
        <w:rPr>
          <w:rStyle w:val="contentpasted1"/>
          <w:rFonts w:ascii="Verdana" w:hAnsi="Verdana" w:cs="Arial"/>
          <w:color w:val="222222"/>
        </w:rPr>
        <w:t>doofblindheid</w:t>
      </w:r>
      <w:proofErr w:type="spellEnd"/>
      <w:r w:rsidRPr="00016677">
        <w:rPr>
          <w:rStyle w:val="contentpasted1"/>
          <w:rFonts w:ascii="Verdana" w:hAnsi="Verdana" w:cs="Arial"/>
          <w:color w:val="222222"/>
        </w:rPr>
        <w:t xml:space="preserve">. </w:t>
      </w:r>
    </w:p>
    <w:p w14:paraId="409255CF" w14:textId="77777777" w:rsidR="00E42118" w:rsidRPr="00016677" w:rsidRDefault="00E42118" w:rsidP="00E42118">
      <w:pPr>
        <w:spacing w:after="0" w:line="286" w:lineRule="auto"/>
        <w:rPr>
          <w:rStyle w:val="contentpasted1"/>
          <w:rFonts w:ascii="Verdana" w:hAnsi="Verdana" w:cs="Arial"/>
          <w:color w:val="222222"/>
        </w:rPr>
      </w:pPr>
    </w:p>
    <w:p w14:paraId="7524EE06" w14:textId="77777777" w:rsidR="00522615" w:rsidRDefault="00522615" w:rsidP="00E42118">
      <w:pPr>
        <w:spacing w:after="0" w:line="286" w:lineRule="auto"/>
        <w:rPr>
          <w:rFonts w:ascii="Verdana" w:hAnsi="Verdana"/>
        </w:rPr>
      </w:pPr>
      <w:r w:rsidRPr="00016677">
        <w:rPr>
          <w:rFonts w:ascii="Verdana" w:hAnsi="Verdana"/>
        </w:rPr>
        <w:t xml:space="preserve">Ervaringsdeskundigen op een passende manier betrekken was soms nog een uitdaging. In 2022 is gebruik gemaakt van de resultaten van het onderzoek naar hoe de participatie van ervaringsdeskundigen binnen de projecten kan worden verbeterd. De doelgroep, betrokken professionals en wetenschappers ervaren dit als een verbetering. </w:t>
      </w:r>
    </w:p>
    <w:p w14:paraId="21DB2709" w14:textId="77777777" w:rsidR="00E42118" w:rsidRPr="00016677" w:rsidRDefault="00E42118" w:rsidP="00E42118">
      <w:pPr>
        <w:spacing w:after="0" w:line="286" w:lineRule="auto"/>
        <w:rPr>
          <w:rFonts w:ascii="Verdana" w:hAnsi="Verdana"/>
        </w:rPr>
      </w:pPr>
    </w:p>
    <w:p w14:paraId="24CC4289" w14:textId="77777777" w:rsidR="00522615" w:rsidRDefault="00522615" w:rsidP="00E42118">
      <w:pPr>
        <w:spacing w:after="0" w:line="286" w:lineRule="auto"/>
        <w:rPr>
          <w:rFonts w:ascii="Verdana" w:hAnsi="Verdana"/>
        </w:rPr>
      </w:pPr>
      <w:r w:rsidRPr="00016677">
        <w:rPr>
          <w:rFonts w:ascii="Verdana" w:hAnsi="Verdana"/>
        </w:rPr>
        <w:t xml:space="preserve">Daarnaast hebben de deelsectoren visueel en auditief/communicatief het afgelopen jaar intensief samengewerkt op projecten gericht op </w:t>
      </w:r>
      <w:proofErr w:type="spellStart"/>
      <w:r w:rsidRPr="00016677">
        <w:rPr>
          <w:rFonts w:ascii="Verdana" w:hAnsi="Verdana"/>
        </w:rPr>
        <w:t>doofblindheid</w:t>
      </w:r>
      <w:proofErr w:type="spellEnd"/>
      <w:r w:rsidRPr="00016677">
        <w:rPr>
          <w:rFonts w:ascii="Verdana" w:hAnsi="Verdana"/>
        </w:rPr>
        <w:t xml:space="preserve"> binnen Deelkracht en Kennis over Zien. Deze samenwerking verloopt goed. Er is periodieke afstemming tussen de vertegenwoordigers van de expertisegroepen van Kennis over Zien en de deelprogrammaleider Doofblind van Deelkracht over de samenwerking en de inhoud van de projecten gericht op </w:t>
      </w:r>
      <w:proofErr w:type="spellStart"/>
      <w:r w:rsidRPr="00016677">
        <w:rPr>
          <w:rFonts w:ascii="Verdana" w:hAnsi="Verdana"/>
        </w:rPr>
        <w:t>doofblindheid</w:t>
      </w:r>
      <w:proofErr w:type="spellEnd"/>
      <w:r w:rsidRPr="00016677">
        <w:rPr>
          <w:rFonts w:ascii="Verdana" w:hAnsi="Verdana"/>
        </w:rPr>
        <w:t xml:space="preserve"> ondergebracht binnen Deelkracht en Kennis over Zien.</w:t>
      </w:r>
    </w:p>
    <w:p w14:paraId="7F1C29BA" w14:textId="77777777" w:rsidR="00E42118" w:rsidRPr="00016677" w:rsidRDefault="00E42118" w:rsidP="00E42118">
      <w:pPr>
        <w:spacing w:after="0" w:line="286" w:lineRule="auto"/>
        <w:rPr>
          <w:rFonts w:ascii="Verdana" w:hAnsi="Verdana"/>
        </w:rPr>
      </w:pPr>
    </w:p>
    <w:p w14:paraId="54BC7B48" w14:textId="10A6D713" w:rsidR="00522615" w:rsidRPr="00E42118" w:rsidRDefault="00522615" w:rsidP="00E42118">
      <w:pPr>
        <w:spacing w:after="0" w:line="286" w:lineRule="auto"/>
        <w:rPr>
          <w:rFonts w:ascii="Verdana" w:hAnsi="Verdana"/>
          <w:color w:val="833C0B" w:themeColor="accent2" w:themeShade="80"/>
        </w:rPr>
      </w:pPr>
      <w:r w:rsidRPr="00016677">
        <w:rPr>
          <w:rFonts w:ascii="Verdana" w:hAnsi="Verdana"/>
        </w:rPr>
        <w:t xml:space="preserve">Daarnaast zijn Deelkracht en Kennis </w:t>
      </w:r>
      <w:r w:rsidR="00471C0F">
        <w:rPr>
          <w:rFonts w:ascii="Verdana" w:hAnsi="Verdana"/>
        </w:rPr>
        <w:t>O</w:t>
      </w:r>
      <w:r w:rsidRPr="00016677">
        <w:rPr>
          <w:rFonts w:ascii="Verdana" w:hAnsi="Verdana"/>
        </w:rPr>
        <w:t xml:space="preserve">ver Zien in 2022 een samenwerking aangegaan rondom het inzetten en opleiden van ervaringsdeskundigen die participeren in de projecten gericht op </w:t>
      </w:r>
      <w:proofErr w:type="spellStart"/>
      <w:r w:rsidRPr="00016677">
        <w:rPr>
          <w:rFonts w:ascii="Verdana" w:hAnsi="Verdana"/>
        </w:rPr>
        <w:t>doofblindheid</w:t>
      </w:r>
      <w:proofErr w:type="spellEnd"/>
      <w:r w:rsidRPr="00016677">
        <w:rPr>
          <w:rFonts w:ascii="Verdana" w:hAnsi="Verdana"/>
        </w:rPr>
        <w:t xml:space="preserve"> binnen Deelkracht en Kennis </w:t>
      </w:r>
      <w:r w:rsidR="00D4583B">
        <w:rPr>
          <w:rFonts w:ascii="Verdana" w:hAnsi="Verdana"/>
        </w:rPr>
        <w:t>O</w:t>
      </w:r>
      <w:r w:rsidRPr="00016677">
        <w:rPr>
          <w:rFonts w:ascii="Verdana" w:hAnsi="Verdana"/>
        </w:rPr>
        <w:t xml:space="preserve">ver Zien. Vanaf 2022 beheren Deelkracht en Kennis </w:t>
      </w:r>
      <w:r w:rsidR="00D4583B">
        <w:rPr>
          <w:rFonts w:ascii="Verdana" w:hAnsi="Verdana"/>
        </w:rPr>
        <w:t>O</w:t>
      </w:r>
      <w:r w:rsidRPr="00016677">
        <w:rPr>
          <w:rFonts w:ascii="Verdana" w:hAnsi="Verdana"/>
        </w:rPr>
        <w:t xml:space="preserve">ver Zien samen met de Oogvereniging de ervaringsdeskundigenpool doofblind. In 2022 hebben Deelkracht en Kennis </w:t>
      </w:r>
      <w:r w:rsidR="00D4583B">
        <w:rPr>
          <w:rFonts w:ascii="Verdana" w:hAnsi="Verdana"/>
        </w:rPr>
        <w:t>O</w:t>
      </w:r>
      <w:r w:rsidRPr="00016677">
        <w:rPr>
          <w:rFonts w:ascii="Verdana" w:hAnsi="Verdana"/>
        </w:rPr>
        <w:t xml:space="preserve">ver Zien binnen meerdere projecten flinke stappen gezet. Zo is binnen het project Functionele Definitie </w:t>
      </w:r>
      <w:proofErr w:type="spellStart"/>
      <w:r w:rsidRPr="00016677">
        <w:rPr>
          <w:rFonts w:ascii="Verdana" w:hAnsi="Verdana"/>
        </w:rPr>
        <w:t>Doofblindheid</w:t>
      </w:r>
      <w:proofErr w:type="spellEnd"/>
      <w:r w:rsidRPr="00016677">
        <w:rPr>
          <w:rFonts w:ascii="Verdana" w:hAnsi="Verdana"/>
        </w:rPr>
        <w:t xml:space="preserve"> de functionele definitie van </w:t>
      </w:r>
      <w:proofErr w:type="spellStart"/>
      <w:r w:rsidRPr="00016677">
        <w:rPr>
          <w:rFonts w:ascii="Verdana" w:hAnsi="Verdana"/>
        </w:rPr>
        <w:t>doofblindheid</w:t>
      </w:r>
      <w:proofErr w:type="spellEnd"/>
      <w:r w:rsidRPr="00016677">
        <w:rPr>
          <w:rFonts w:ascii="Verdana" w:hAnsi="Verdana"/>
        </w:rPr>
        <w:t xml:space="preserve"> definitief gemaakt</w:t>
      </w:r>
      <w:r w:rsidRPr="00016677">
        <w:rPr>
          <w:rFonts w:ascii="Verdana" w:hAnsi="Verdana" w:cs="ArialMT"/>
          <w:color w:val="000000"/>
        </w:rPr>
        <w:t xml:space="preserve">. In gezamenlijkheid is ook een start gemaakt met het in kaart brengen van wat er per organisatie nodig is om de definitie te implementeren en wie daarbij betrokken zijn. Daarnaast is in het project Sociale Kaart in gezamenlijkheid inzichtelijk gemaakt welke diensten door de organisaties worden geboden en is </w:t>
      </w:r>
      <w:r w:rsidRPr="003F4BEB">
        <w:rPr>
          <w:rFonts w:ascii="Verdana" w:hAnsi="Verdana" w:cs="ArialMT"/>
          <w:color w:val="000000"/>
        </w:rPr>
        <w:t>het platform</w:t>
      </w:r>
      <w:r w:rsidRPr="00016677">
        <w:rPr>
          <w:rFonts w:ascii="Verdana" w:hAnsi="Verdana" w:cs="ArialMT"/>
          <w:color w:val="000000"/>
        </w:rPr>
        <w:t xml:space="preserve"> gelanceerd. Ook is vanuit de samenwerking tussen Deelkracht en Kennis over Zien een lijst met beschikbare hulpmiddelen voor mensen met </w:t>
      </w:r>
      <w:proofErr w:type="spellStart"/>
      <w:r w:rsidRPr="00016677">
        <w:rPr>
          <w:rFonts w:ascii="Verdana" w:hAnsi="Verdana" w:cs="ArialMT"/>
          <w:color w:val="000000"/>
        </w:rPr>
        <w:t>doofblindheid</w:t>
      </w:r>
      <w:proofErr w:type="spellEnd"/>
      <w:r w:rsidRPr="00016677">
        <w:rPr>
          <w:rFonts w:ascii="Verdana" w:hAnsi="Verdana" w:cs="ArialMT"/>
          <w:color w:val="000000"/>
        </w:rPr>
        <w:t xml:space="preserve"> opgesteld</w:t>
      </w:r>
      <w:r w:rsidR="003F4BEB">
        <w:rPr>
          <w:rFonts w:ascii="Verdana" w:hAnsi="Verdana" w:cs="ArialMT"/>
          <w:color w:val="000000"/>
        </w:rPr>
        <w:t xml:space="preserve">, gepubliceerd </w:t>
      </w:r>
      <w:r w:rsidRPr="00016677">
        <w:rPr>
          <w:rFonts w:ascii="Verdana" w:hAnsi="Verdana" w:cs="ArialMT"/>
          <w:color w:val="000000"/>
        </w:rPr>
        <w:t xml:space="preserve">op de </w:t>
      </w:r>
      <w:r w:rsidRPr="003F4BEB">
        <w:rPr>
          <w:rFonts w:ascii="Verdana" w:hAnsi="Verdana" w:cs="ArialMT"/>
        </w:rPr>
        <w:t xml:space="preserve">hulpmiddelenwijzer van </w:t>
      </w:r>
      <w:proofErr w:type="spellStart"/>
      <w:r w:rsidRPr="003F4BEB">
        <w:rPr>
          <w:rFonts w:ascii="Verdana" w:hAnsi="Verdana" w:cs="ArialMT"/>
        </w:rPr>
        <w:t>Vilans</w:t>
      </w:r>
      <w:proofErr w:type="spellEnd"/>
      <w:r w:rsidRPr="00016677">
        <w:rPr>
          <w:rFonts w:ascii="Verdana" w:hAnsi="Verdana" w:cs="ArialMT"/>
          <w:color w:val="000000"/>
        </w:rPr>
        <w:t>.</w:t>
      </w:r>
    </w:p>
    <w:p w14:paraId="5DD25757" w14:textId="77777777" w:rsidR="00522615" w:rsidRPr="00016677" w:rsidRDefault="00522615" w:rsidP="00E42118">
      <w:pPr>
        <w:spacing w:after="0" w:line="286" w:lineRule="auto"/>
        <w:rPr>
          <w:rFonts w:ascii="Verdana" w:eastAsiaTheme="majorEastAsia" w:hAnsi="Verdana" w:cstheme="majorBidi"/>
          <w:b/>
          <w:bCs/>
          <w:color w:val="2F5496" w:themeColor="accent1" w:themeShade="BF"/>
          <w:sz w:val="36"/>
          <w:szCs w:val="36"/>
        </w:rPr>
      </w:pPr>
      <w:r w:rsidRPr="00016677">
        <w:rPr>
          <w:rFonts w:ascii="Verdana" w:hAnsi="Verdana"/>
        </w:rPr>
        <w:br w:type="page"/>
      </w:r>
    </w:p>
    <w:p w14:paraId="696D8ACE" w14:textId="77777777" w:rsidR="00522615" w:rsidRDefault="00522615" w:rsidP="002E32F7">
      <w:pPr>
        <w:pStyle w:val="Kop1"/>
        <w:spacing w:before="0" w:line="286" w:lineRule="auto"/>
      </w:pPr>
      <w:bookmarkStart w:id="164" w:name="_Toc100750964"/>
      <w:bookmarkStart w:id="165" w:name="_Toc100751678"/>
      <w:bookmarkStart w:id="166" w:name="_Toc135741613"/>
      <w:r w:rsidRPr="00016677">
        <w:lastRenderedPageBreak/>
        <w:t>Wetenschappelijk onderzoek</w:t>
      </w:r>
      <w:bookmarkStart w:id="167" w:name="_Toc514340924"/>
      <w:bookmarkEnd w:id="157"/>
      <w:bookmarkEnd w:id="158"/>
      <w:bookmarkEnd w:id="159"/>
      <w:bookmarkEnd w:id="160"/>
      <w:bookmarkEnd w:id="161"/>
      <w:bookmarkEnd w:id="162"/>
      <w:bookmarkEnd w:id="164"/>
      <w:bookmarkEnd w:id="165"/>
      <w:bookmarkEnd w:id="166"/>
    </w:p>
    <w:p w14:paraId="56C352E1" w14:textId="77777777" w:rsidR="002E32F7" w:rsidRPr="002E32F7" w:rsidRDefault="002E32F7" w:rsidP="002E32F7">
      <w:pPr>
        <w:spacing w:after="0" w:line="286" w:lineRule="auto"/>
      </w:pPr>
    </w:p>
    <w:p w14:paraId="2A72F7C0" w14:textId="77777777" w:rsidR="00522615" w:rsidRPr="00016677" w:rsidRDefault="00522615" w:rsidP="002E32F7">
      <w:pPr>
        <w:pStyle w:val="Kop2"/>
        <w:spacing w:before="0" w:line="286" w:lineRule="auto"/>
      </w:pPr>
      <w:bookmarkStart w:id="168" w:name="_Toc13495891"/>
      <w:bookmarkStart w:id="169" w:name="_Toc36392905"/>
      <w:bookmarkStart w:id="170" w:name="_Toc71274821"/>
      <w:bookmarkStart w:id="171" w:name="_Toc100750965"/>
      <w:bookmarkStart w:id="172" w:name="_Toc100751679"/>
      <w:bookmarkStart w:id="173" w:name="_Toc135741614"/>
      <w:proofErr w:type="spellStart"/>
      <w:r w:rsidRPr="00016677">
        <w:t>Patiëntenpanel</w:t>
      </w:r>
      <w:proofErr w:type="spellEnd"/>
      <w:r w:rsidRPr="00016677">
        <w:t xml:space="preserve"> Uitzicht</w:t>
      </w:r>
      <w:bookmarkEnd w:id="168"/>
      <w:bookmarkEnd w:id="169"/>
      <w:bookmarkEnd w:id="170"/>
      <w:bookmarkEnd w:id="171"/>
      <w:bookmarkEnd w:id="172"/>
      <w:bookmarkEnd w:id="173"/>
    </w:p>
    <w:bookmarkEnd w:id="167"/>
    <w:p w14:paraId="5A6102AD" w14:textId="77777777" w:rsidR="008111C5" w:rsidRDefault="008111C5" w:rsidP="002E32F7">
      <w:pPr>
        <w:spacing w:after="0" w:line="286" w:lineRule="auto"/>
        <w:rPr>
          <w:rFonts w:ascii="Verdana" w:hAnsi="Verdana"/>
        </w:rPr>
      </w:pPr>
    </w:p>
    <w:p w14:paraId="17973E58" w14:textId="425F3AD6" w:rsidR="00522615" w:rsidRPr="00016677" w:rsidRDefault="00522615" w:rsidP="002E32F7">
      <w:pPr>
        <w:spacing w:after="0" w:line="286" w:lineRule="auto"/>
        <w:rPr>
          <w:rFonts w:ascii="Verdana" w:hAnsi="Verdana"/>
        </w:rPr>
      </w:pPr>
      <w:r w:rsidRPr="00016677">
        <w:rPr>
          <w:rFonts w:ascii="Verdana" w:hAnsi="Verdana"/>
        </w:rPr>
        <w:t xml:space="preserve">Het </w:t>
      </w:r>
      <w:proofErr w:type="spellStart"/>
      <w:r w:rsidRPr="00016677">
        <w:rPr>
          <w:rFonts w:ascii="Verdana" w:hAnsi="Verdana"/>
        </w:rPr>
        <w:t>Patiëntenpanel</w:t>
      </w:r>
      <w:proofErr w:type="spellEnd"/>
      <w:r w:rsidRPr="00016677">
        <w:rPr>
          <w:rFonts w:ascii="Verdana" w:hAnsi="Verdana"/>
        </w:rPr>
        <w:t xml:space="preserve"> van Uitzicht beoordeelt </w:t>
      </w:r>
      <w:proofErr w:type="spellStart"/>
      <w:r w:rsidRPr="00016677">
        <w:rPr>
          <w:rFonts w:ascii="Verdana" w:hAnsi="Verdana"/>
        </w:rPr>
        <w:t>onderzoeksaanvragen</w:t>
      </w:r>
      <w:proofErr w:type="spellEnd"/>
      <w:r w:rsidRPr="00016677">
        <w:rPr>
          <w:rFonts w:ascii="Verdana" w:hAnsi="Verdana"/>
        </w:rPr>
        <w:t xml:space="preserve"> vanuit het patiëntperspectief. De Oogvereniging is verantwoordelijk voor het samenstellen en het ondersteunen van het panel en draagt zorg voor een goede verwerking van de beoordelingen. In de ronde van 2022 voorzagen de panelleden 36 aanvragen van hun advies. Net als vorig jaar gaven we onderzoekers de gelegenheid hun onderzoek te bespreken met de patiënten. Enthousiast maakten ze daar gebruik van. We kijken terug op een vruchtbare ronde.</w:t>
      </w:r>
    </w:p>
    <w:p w14:paraId="4A177A7C" w14:textId="77777777" w:rsidR="00522615" w:rsidRPr="00016677" w:rsidRDefault="00522615">
      <w:pPr>
        <w:rPr>
          <w:rFonts w:ascii="Verdana" w:hAnsi="Verdana"/>
        </w:rPr>
      </w:pPr>
      <w:r w:rsidRPr="00016677">
        <w:rPr>
          <w:rFonts w:ascii="Verdana" w:hAnsi="Verdana"/>
        </w:rPr>
        <w:br w:type="page"/>
      </w:r>
    </w:p>
    <w:p w14:paraId="01C2C204" w14:textId="77777777" w:rsidR="00522615" w:rsidRDefault="00522615" w:rsidP="002E32F7">
      <w:pPr>
        <w:pStyle w:val="Kop1"/>
        <w:pageBreakBefore/>
        <w:spacing w:before="0" w:line="286" w:lineRule="auto"/>
      </w:pPr>
      <w:bookmarkStart w:id="174" w:name="_Toc135741615"/>
      <w:r w:rsidRPr="00016677">
        <w:lastRenderedPageBreak/>
        <w:t>Informatie en voorlichting</w:t>
      </w:r>
      <w:bookmarkEnd w:id="174"/>
    </w:p>
    <w:p w14:paraId="01FB30E4" w14:textId="77777777" w:rsidR="002E32F7" w:rsidRPr="002E32F7" w:rsidRDefault="002E32F7" w:rsidP="002E32F7">
      <w:pPr>
        <w:spacing w:after="0" w:line="286" w:lineRule="auto"/>
      </w:pPr>
    </w:p>
    <w:p w14:paraId="2799B433" w14:textId="77777777" w:rsidR="00522615" w:rsidRDefault="00522615" w:rsidP="002E32F7">
      <w:pPr>
        <w:pStyle w:val="Kop2"/>
        <w:spacing w:before="0" w:line="286" w:lineRule="auto"/>
      </w:pPr>
      <w:bookmarkStart w:id="175" w:name="_Toc512865769"/>
      <w:bookmarkStart w:id="176" w:name="_Toc513466385"/>
      <w:bookmarkStart w:id="177" w:name="_Toc513471501"/>
      <w:bookmarkStart w:id="178" w:name="_Toc514056852"/>
      <w:bookmarkStart w:id="179" w:name="_Toc514059153"/>
      <w:bookmarkStart w:id="180" w:name="_Toc514340926"/>
      <w:bookmarkStart w:id="181" w:name="_Toc13495894"/>
      <w:bookmarkStart w:id="182" w:name="_Toc36392909"/>
      <w:bookmarkStart w:id="183" w:name="_Toc71274824"/>
      <w:bookmarkStart w:id="184" w:name="_Toc100750967"/>
      <w:bookmarkStart w:id="185" w:name="_Toc100751681"/>
      <w:bookmarkStart w:id="186" w:name="_Toc135741616"/>
      <w:bookmarkStart w:id="187" w:name="_Toc513466382"/>
      <w:bookmarkStart w:id="188" w:name="_Toc513471498"/>
      <w:bookmarkStart w:id="189" w:name="_Toc514056849"/>
      <w:r w:rsidRPr="002E32F7">
        <w:t>Ooglijn</w:t>
      </w:r>
      <w:bookmarkEnd w:id="175"/>
      <w:bookmarkEnd w:id="176"/>
      <w:bookmarkEnd w:id="177"/>
      <w:bookmarkEnd w:id="178"/>
      <w:bookmarkEnd w:id="179"/>
      <w:bookmarkEnd w:id="180"/>
      <w:bookmarkEnd w:id="181"/>
      <w:bookmarkEnd w:id="182"/>
      <w:bookmarkEnd w:id="183"/>
      <w:bookmarkEnd w:id="184"/>
      <w:bookmarkEnd w:id="185"/>
      <w:bookmarkEnd w:id="186"/>
    </w:p>
    <w:p w14:paraId="3E26B5C1" w14:textId="77777777" w:rsidR="002E32F7" w:rsidRPr="002E32F7" w:rsidRDefault="002E32F7" w:rsidP="002E32F7">
      <w:pPr>
        <w:spacing w:after="0" w:line="286" w:lineRule="auto"/>
      </w:pPr>
    </w:p>
    <w:p w14:paraId="4EA2CA77" w14:textId="77777777" w:rsidR="00522615" w:rsidRDefault="00522615" w:rsidP="002E32F7">
      <w:pPr>
        <w:spacing w:after="0" w:line="286" w:lineRule="auto"/>
        <w:rPr>
          <w:rFonts w:ascii="Verdana" w:hAnsi="Verdana"/>
        </w:rPr>
      </w:pPr>
      <w:bookmarkStart w:id="190" w:name="_Toc71203636"/>
      <w:bookmarkStart w:id="191" w:name="_Toc71274825"/>
      <w:bookmarkStart w:id="192" w:name="_Toc100750968"/>
      <w:bookmarkStart w:id="193" w:name="_Toc100751682"/>
      <w:bookmarkEnd w:id="187"/>
      <w:bookmarkEnd w:id="188"/>
      <w:bookmarkEnd w:id="189"/>
      <w:r w:rsidRPr="00016677">
        <w:rPr>
          <w:rFonts w:ascii="Verdana" w:hAnsi="Verdana"/>
        </w:rPr>
        <w:t xml:space="preserve">In 2022 werd de Ooglijn 9.924 keer gevonden. Het aantal medische vragen was hoog. Naar aanleiding van een bezoek aan de oogarts wisten mensen ons te vinden, op zoek naar meer informatie over hun aandoening. In de spreekkamer is er doorgaans te weinig tijd om uitgebreid met de patiënt te praten. Het is dan ook fijn dat de Ooglijn daar wel tijd voor heeft. </w:t>
      </w:r>
    </w:p>
    <w:p w14:paraId="21D70D76" w14:textId="77777777" w:rsidR="008111C5" w:rsidRPr="00016677" w:rsidRDefault="008111C5" w:rsidP="008111C5">
      <w:pPr>
        <w:spacing w:after="0" w:line="286" w:lineRule="auto"/>
        <w:rPr>
          <w:rFonts w:ascii="Verdana" w:hAnsi="Verdana"/>
        </w:rPr>
      </w:pPr>
    </w:p>
    <w:p w14:paraId="563E2214" w14:textId="77777777" w:rsidR="00522615" w:rsidRDefault="00522615" w:rsidP="008111C5">
      <w:pPr>
        <w:spacing w:after="0" w:line="286" w:lineRule="auto"/>
        <w:rPr>
          <w:rFonts w:ascii="Verdana" w:hAnsi="Verdana"/>
        </w:rPr>
      </w:pPr>
      <w:r w:rsidRPr="00016677">
        <w:rPr>
          <w:rFonts w:ascii="Verdana" w:hAnsi="Verdana"/>
        </w:rPr>
        <w:t xml:space="preserve">In 2022 verzorgde de Ooglijn de eerste opvang voor het steunpunt migranten van de Oogvereniging. Samen met de coördinator van het steunpunt wezen we migranten met een oogaandoening en hun begeleiders de weg naar (taal)onderwijs, revalidatie en onderling contact. </w:t>
      </w:r>
    </w:p>
    <w:p w14:paraId="028360BD" w14:textId="77777777" w:rsidR="008111C5" w:rsidRPr="00016677" w:rsidRDefault="008111C5" w:rsidP="008111C5">
      <w:pPr>
        <w:spacing w:after="0" w:line="286" w:lineRule="auto"/>
        <w:rPr>
          <w:rFonts w:ascii="Verdana" w:hAnsi="Verdana"/>
        </w:rPr>
      </w:pPr>
    </w:p>
    <w:p w14:paraId="28AE33DB" w14:textId="77777777" w:rsidR="00522615" w:rsidRDefault="00522615" w:rsidP="002E32F7">
      <w:pPr>
        <w:spacing w:after="0" w:line="286" w:lineRule="auto"/>
        <w:rPr>
          <w:rFonts w:ascii="Verdana" w:hAnsi="Verdana"/>
        </w:rPr>
      </w:pPr>
      <w:r w:rsidRPr="00016677">
        <w:rPr>
          <w:rFonts w:ascii="Verdana" w:hAnsi="Verdana"/>
        </w:rPr>
        <w:t xml:space="preserve">Ook in 2022 werkten de medewerkers van de Ooglijn mee aan OOG, het magazine van de Oogvereniging. </w:t>
      </w:r>
    </w:p>
    <w:p w14:paraId="25990D43" w14:textId="77777777" w:rsidR="008111C5" w:rsidRPr="00016677" w:rsidRDefault="008111C5" w:rsidP="002E32F7">
      <w:pPr>
        <w:spacing w:after="0" w:line="286" w:lineRule="auto"/>
        <w:rPr>
          <w:rFonts w:ascii="Verdana" w:hAnsi="Verdana"/>
        </w:rPr>
      </w:pPr>
    </w:p>
    <w:p w14:paraId="3E082330" w14:textId="77777777" w:rsidR="00522615" w:rsidRDefault="00522615" w:rsidP="002E32F7">
      <w:pPr>
        <w:pStyle w:val="Kop2"/>
        <w:spacing w:before="0" w:line="286" w:lineRule="auto"/>
      </w:pPr>
      <w:bookmarkStart w:id="194" w:name="_Toc135741617"/>
      <w:r w:rsidRPr="002E32F7">
        <w:t>Communicatie</w:t>
      </w:r>
      <w:bookmarkEnd w:id="190"/>
      <w:bookmarkEnd w:id="191"/>
      <w:bookmarkEnd w:id="192"/>
      <w:bookmarkEnd w:id="193"/>
      <w:bookmarkEnd w:id="194"/>
      <w:r w:rsidRPr="002E32F7">
        <w:t xml:space="preserve"> </w:t>
      </w:r>
    </w:p>
    <w:p w14:paraId="329BDAA4" w14:textId="77777777" w:rsidR="002E32F7" w:rsidRPr="002E32F7" w:rsidRDefault="002E32F7" w:rsidP="002E32F7">
      <w:pPr>
        <w:spacing w:after="0" w:line="286" w:lineRule="auto"/>
      </w:pPr>
    </w:p>
    <w:p w14:paraId="593ABEFA" w14:textId="77777777" w:rsidR="00522615" w:rsidRPr="00016677" w:rsidRDefault="00522615" w:rsidP="002E32F7">
      <w:pPr>
        <w:pStyle w:val="Kop3"/>
        <w:spacing w:before="0" w:line="286" w:lineRule="auto"/>
      </w:pPr>
      <w:bookmarkStart w:id="195" w:name="_Toc134427519"/>
      <w:bookmarkStart w:id="196" w:name="_Toc135741618"/>
      <w:r w:rsidRPr="00016677">
        <w:t>Nieuwe website</w:t>
      </w:r>
      <w:bookmarkEnd w:id="195"/>
      <w:bookmarkEnd w:id="196"/>
    </w:p>
    <w:p w14:paraId="3DBD7528" w14:textId="77777777" w:rsidR="00522615" w:rsidRDefault="00522615" w:rsidP="002E32F7">
      <w:pPr>
        <w:spacing w:after="0" w:line="286" w:lineRule="auto"/>
        <w:rPr>
          <w:rFonts w:ascii="Verdana" w:hAnsi="Verdana"/>
        </w:rPr>
      </w:pPr>
      <w:bookmarkStart w:id="197" w:name="_Toc36392914"/>
      <w:bookmarkStart w:id="198" w:name="_Toc71203640"/>
      <w:bookmarkStart w:id="199" w:name="_Toc71274829"/>
      <w:bookmarkStart w:id="200" w:name="_Toc100750973"/>
      <w:bookmarkStart w:id="201" w:name="_Toc100751687"/>
      <w:r w:rsidRPr="00016677">
        <w:rPr>
          <w:rFonts w:ascii="Verdana" w:hAnsi="Verdana"/>
        </w:rPr>
        <w:t xml:space="preserve">In 2022 heeft de Oogvereniging een compleet nieuw gezicht gekregen. Naast een nieuwe huisstijl, kregen we een volledig vernieuwde website. </w:t>
      </w:r>
    </w:p>
    <w:p w14:paraId="627AD4B5" w14:textId="77777777" w:rsidR="008111C5" w:rsidRPr="00016677" w:rsidRDefault="008111C5" w:rsidP="008111C5">
      <w:pPr>
        <w:spacing w:after="0" w:line="286" w:lineRule="auto"/>
        <w:rPr>
          <w:rFonts w:ascii="Verdana" w:hAnsi="Verdana"/>
        </w:rPr>
      </w:pPr>
    </w:p>
    <w:p w14:paraId="28444E6F" w14:textId="09B6A440" w:rsidR="00522615" w:rsidRPr="00016677" w:rsidRDefault="00522615" w:rsidP="008111C5">
      <w:pPr>
        <w:spacing w:after="0" w:line="286" w:lineRule="auto"/>
        <w:rPr>
          <w:rFonts w:ascii="Verdana" w:hAnsi="Verdana"/>
        </w:rPr>
      </w:pPr>
      <w:r w:rsidRPr="00016677">
        <w:rPr>
          <w:rFonts w:ascii="Verdana" w:hAnsi="Verdana"/>
        </w:rPr>
        <w:t xml:space="preserve">Begin november is de website live gegaan. Aan de livegang ging bijna een jaar voorbereiding vooraf. De nieuwe website moest aan een aantal eisen voldoen: hij moest goed te bedienen zijn met een smartphone (de meeste mensen bezoeken de website immers met hun mobiel), onze standpunten moesten goed vindbaar zijn én hij moest natuurlijk voldoen aan de nieuwste toegankelijkheidsrichtlijnen. </w:t>
      </w:r>
    </w:p>
    <w:p w14:paraId="63CA1198" w14:textId="77777777" w:rsidR="008111C5" w:rsidRDefault="008111C5" w:rsidP="008111C5">
      <w:pPr>
        <w:spacing w:after="0" w:line="286" w:lineRule="auto"/>
        <w:rPr>
          <w:rFonts w:ascii="Verdana" w:hAnsi="Verdana"/>
        </w:rPr>
      </w:pPr>
    </w:p>
    <w:p w14:paraId="5F81B610" w14:textId="48AB0420" w:rsidR="00522615" w:rsidRPr="00016677" w:rsidRDefault="00522615" w:rsidP="008111C5">
      <w:pPr>
        <w:spacing w:after="0" w:line="286" w:lineRule="auto"/>
        <w:rPr>
          <w:rFonts w:ascii="Verdana" w:hAnsi="Verdana"/>
        </w:rPr>
      </w:pPr>
      <w:r w:rsidRPr="00016677">
        <w:rPr>
          <w:rFonts w:ascii="Verdana" w:hAnsi="Verdana"/>
        </w:rPr>
        <w:t xml:space="preserve">De nieuwe website is ontwikkeld door Social Brothers in samenwerking met Lawine visuele communicatie voor het ontwerp. Binnen de Oogvereniging werkten we samen met een klankbordgroep van mensen uit verschillende hoeken van de vereniging. Zij dachten mee over de indeling, de werking en het uiterlijk van de website. Daarnaast was het testteam betrokken. Gedurende de hele bouw van de website konden testers feedback geven. Zo konden we struikelpunten snel verhelpen. </w:t>
      </w:r>
    </w:p>
    <w:p w14:paraId="7C36F7C9" w14:textId="77777777" w:rsidR="008111C5" w:rsidRDefault="008111C5" w:rsidP="008111C5">
      <w:pPr>
        <w:spacing w:after="0" w:line="286" w:lineRule="auto"/>
        <w:rPr>
          <w:rFonts w:ascii="Verdana" w:hAnsi="Verdana"/>
        </w:rPr>
      </w:pPr>
    </w:p>
    <w:p w14:paraId="0E32776E" w14:textId="210C89AE" w:rsidR="00522615" w:rsidRDefault="00522615" w:rsidP="008111C5">
      <w:pPr>
        <w:spacing w:after="0" w:line="286" w:lineRule="auto"/>
        <w:rPr>
          <w:rFonts w:ascii="Verdana" w:hAnsi="Verdana"/>
        </w:rPr>
      </w:pPr>
      <w:r w:rsidRPr="00016677">
        <w:rPr>
          <w:rFonts w:ascii="Verdana" w:hAnsi="Verdana"/>
        </w:rPr>
        <w:t xml:space="preserve">Zoals gebruikelijk bij een website, is het werk na livegang niet meteen klaar. Er zijn altijd kinderziektes. Ook zijn we begin 2023 nog steeds druk met het updaten en plaatsen van informatie op de nieuwe website. Leden van de </w:t>
      </w:r>
      <w:r w:rsidRPr="00016677">
        <w:rPr>
          <w:rFonts w:ascii="Verdana" w:hAnsi="Verdana"/>
        </w:rPr>
        <w:lastRenderedPageBreak/>
        <w:t xml:space="preserve">Oogvereniging zijn gelukkig altijd oplettend en geven het door als iets onverhoopt niet helemaal goed werkt. </w:t>
      </w:r>
    </w:p>
    <w:p w14:paraId="42F9A42E" w14:textId="77777777" w:rsidR="008111C5" w:rsidRPr="00016677" w:rsidRDefault="008111C5" w:rsidP="008111C5">
      <w:pPr>
        <w:spacing w:after="0" w:line="286" w:lineRule="auto"/>
        <w:rPr>
          <w:rFonts w:ascii="Verdana" w:hAnsi="Verdana"/>
        </w:rPr>
      </w:pPr>
    </w:p>
    <w:p w14:paraId="411C74DA" w14:textId="77777777" w:rsidR="00522615" w:rsidRPr="00016677" w:rsidRDefault="00522615" w:rsidP="008111C5">
      <w:pPr>
        <w:pStyle w:val="Kop3"/>
        <w:spacing w:before="0" w:line="286" w:lineRule="auto"/>
      </w:pPr>
      <w:bookmarkStart w:id="202" w:name="_Toc134427520"/>
      <w:bookmarkStart w:id="203" w:name="_Toc135741619"/>
      <w:r w:rsidRPr="00016677">
        <w:t>Corona en oogklachten</w:t>
      </w:r>
      <w:bookmarkEnd w:id="202"/>
      <w:bookmarkEnd w:id="203"/>
    </w:p>
    <w:p w14:paraId="7BBBAA61" w14:textId="77777777" w:rsidR="00522615" w:rsidRPr="00016677" w:rsidRDefault="00522615" w:rsidP="008111C5">
      <w:pPr>
        <w:spacing w:after="0" w:line="286" w:lineRule="auto"/>
        <w:rPr>
          <w:rFonts w:ascii="Verdana" w:hAnsi="Verdana"/>
        </w:rPr>
      </w:pPr>
      <w:r w:rsidRPr="00016677">
        <w:rPr>
          <w:rFonts w:ascii="Verdana" w:hAnsi="Verdana"/>
        </w:rPr>
        <w:t>Naast de ontwikkeling van onze website, gingen we natuurlijk onverminderd door met informatievoorzieningen. De volgende onderwerpen sprongen eruit:</w:t>
      </w:r>
    </w:p>
    <w:p w14:paraId="69844D9C" w14:textId="77777777" w:rsidR="00522615" w:rsidRPr="008111C5" w:rsidRDefault="00522615" w:rsidP="008111C5">
      <w:pPr>
        <w:pStyle w:val="Lijstalinea"/>
        <w:numPr>
          <w:ilvl w:val="0"/>
          <w:numId w:val="3"/>
        </w:numPr>
        <w:spacing w:after="0" w:line="286" w:lineRule="auto"/>
        <w:rPr>
          <w:sz w:val="22"/>
          <w:szCs w:val="22"/>
        </w:rPr>
      </w:pPr>
      <w:r w:rsidRPr="008111C5">
        <w:rPr>
          <w:b/>
          <w:bCs w:val="0"/>
          <w:sz w:val="22"/>
          <w:szCs w:val="22"/>
        </w:rPr>
        <w:t>Corona en oogklachten</w:t>
      </w:r>
      <w:r w:rsidRPr="008111C5">
        <w:rPr>
          <w:sz w:val="22"/>
          <w:szCs w:val="22"/>
        </w:rPr>
        <w:t xml:space="preserve">, met 66.901 bezoeken de meest bezochte pagina op onze website. </w:t>
      </w:r>
    </w:p>
    <w:p w14:paraId="13A25BFA" w14:textId="7F2E4676" w:rsidR="00522615" w:rsidRPr="008111C5" w:rsidRDefault="00522615" w:rsidP="008111C5">
      <w:pPr>
        <w:pStyle w:val="Lijstalinea"/>
        <w:numPr>
          <w:ilvl w:val="0"/>
          <w:numId w:val="3"/>
        </w:numPr>
        <w:spacing w:after="0" w:line="286" w:lineRule="auto"/>
        <w:rPr>
          <w:sz w:val="22"/>
          <w:szCs w:val="22"/>
        </w:rPr>
      </w:pPr>
      <w:r w:rsidRPr="008111C5">
        <w:rPr>
          <w:b/>
          <w:bCs w:val="0"/>
          <w:sz w:val="22"/>
          <w:szCs w:val="22"/>
        </w:rPr>
        <w:t>ADOA</w:t>
      </w:r>
      <w:r w:rsidRPr="008111C5">
        <w:rPr>
          <w:sz w:val="22"/>
          <w:szCs w:val="22"/>
        </w:rPr>
        <w:t xml:space="preserve">, met 4.218 bezoeken zorgde de pagina over deze zeldzame aandoening op 16 september voor een piek in onze bezoekcijfers. Aanleiding </w:t>
      </w:r>
      <w:r w:rsidRPr="00916B62">
        <w:rPr>
          <w:sz w:val="22"/>
          <w:szCs w:val="22"/>
        </w:rPr>
        <w:t xml:space="preserve">was de </w:t>
      </w:r>
      <w:r w:rsidR="001A1EEC" w:rsidRPr="00916B62">
        <w:rPr>
          <w:sz w:val="22"/>
          <w:szCs w:val="22"/>
        </w:rPr>
        <w:t>YouTube</w:t>
      </w:r>
      <w:r w:rsidRPr="00916B62">
        <w:rPr>
          <w:sz w:val="22"/>
          <w:szCs w:val="22"/>
        </w:rPr>
        <w:t xml:space="preserve">-documentaire van Nina </w:t>
      </w:r>
      <w:proofErr w:type="spellStart"/>
      <w:r w:rsidRPr="00916B62">
        <w:rPr>
          <w:sz w:val="22"/>
          <w:szCs w:val="22"/>
        </w:rPr>
        <w:t>Warink</w:t>
      </w:r>
      <w:proofErr w:type="spellEnd"/>
      <w:r w:rsidRPr="00916B62">
        <w:rPr>
          <w:sz w:val="22"/>
          <w:szCs w:val="22"/>
        </w:rPr>
        <w:t>.</w:t>
      </w:r>
      <w:r w:rsidRPr="008111C5">
        <w:rPr>
          <w:sz w:val="22"/>
          <w:szCs w:val="22"/>
        </w:rPr>
        <w:t xml:space="preserve"> </w:t>
      </w:r>
    </w:p>
    <w:p w14:paraId="56AF346D" w14:textId="77777777" w:rsidR="00522615" w:rsidRDefault="00522615" w:rsidP="008111C5">
      <w:pPr>
        <w:pStyle w:val="Lijstalinea"/>
        <w:numPr>
          <w:ilvl w:val="0"/>
          <w:numId w:val="3"/>
        </w:numPr>
        <w:spacing w:after="0" w:line="286" w:lineRule="auto"/>
        <w:rPr>
          <w:sz w:val="22"/>
          <w:szCs w:val="22"/>
        </w:rPr>
      </w:pPr>
      <w:r w:rsidRPr="008111C5">
        <w:rPr>
          <w:b/>
          <w:bCs w:val="0"/>
          <w:sz w:val="22"/>
          <w:szCs w:val="22"/>
        </w:rPr>
        <w:t xml:space="preserve">Twee ogen op één dag laten opereren aan staar, </w:t>
      </w:r>
      <w:r w:rsidRPr="008111C5">
        <w:rPr>
          <w:sz w:val="22"/>
          <w:szCs w:val="22"/>
        </w:rPr>
        <w:t xml:space="preserve">met 3.552 bezoeken was dit het op één na meest gelezen nieuwsbericht, na Corona en oogklachten. </w:t>
      </w:r>
    </w:p>
    <w:p w14:paraId="373D738F" w14:textId="77777777" w:rsidR="008111C5" w:rsidRPr="008111C5" w:rsidRDefault="008111C5" w:rsidP="008111C5">
      <w:pPr>
        <w:spacing w:after="0" w:line="286" w:lineRule="auto"/>
      </w:pPr>
    </w:p>
    <w:p w14:paraId="1A7B12B1" w14:textId="77777777" w:rsidR="00522615" w:rsidRDefault="00522615" w:rsidP="008111C5">
      <w:pPr>
        <w:spacing w:after="0" w:line="286" w:lineRule="auto"/>
        <w:rPr>
          <w:rFonts w:ascii="Verdana" w:hAnsi="Verdana"/>
        </w:rPr>
      </w:pPr>
      <w:r w:rsidRPr="00016677">
        <w:rPr>
          <w:rFonts w:ascii="Verdana" w:hAnsi="Verdana"/>
        </w:rPr>
        <w:t xml:space="preserve">We merkten dat er veel belangstelling was voor onderwerpen die in de actualiteit speelden. Onze informatie over coronavaccinatie in combinatie met een oogaandoening is door heel veel mensen geraadpleegd. Andere onderwerpen die aandacht kregen waren onder andere zorg op afstand en oogproblemen in combinatie met gehoorproblemen. Nieuw is dat sinds 2021 onze leden met glaucoom een eigen versie krijgen van ons magazine, OOG-Glaucoom, met daarin specifieke informatie over ontwikkelingen op glaucoomgebied, naast algemene artikelen over (het leven met) oogaandoeningen. Deze nieuwe editie van het magazine wordt zeer gewaardeerd door de lezers (rapportcijfer 8,2). </w:t>
      </w:r>
    </w:p>
    <w:p w14:paraId="67AA4286" w14:textId="77777777" w:rsidR="00C21C8B" w:rsidRPr="00016677" w:rsidRDefault="00C21C8B" w:rsidP="008111C5">
      <w:pPr>
        <w:spacing w:after="0" w:line="286" w:lineRule="auto"/>
        <w:rPr>
          <w:rFonts w:ascii="Verdana" w:hAnsi="Verdana"/>
        </w:rPr>
      </w:pPr>
    </w:p>
    <w:p w14:paraId="7E88C2A6" w14:textId="77777777" w:rsidR="00522615" w:rsidRPr="00016677" w:rsidRDefault="00522615" w:rsidP="008111C5">
      <w:pPr>
        <w:pStyle w:val="Kop3"/>
        <w:spacing w:before="0" w:line="286" w:lineRule="auto"/>
      </w:pPr>
      <w:bookmarkStart w:id="204" w:name="_Toc134427521"/>
      <w:bookmarkStart w:id="205" w:name="_Toc135741620"/>
      <w:r w:rsidRPr="00016677">
        <w:t>Groter bereik</w:t>
      </w:r>
      <w:bookmarkEnd w:id="204"/>
      <w:bookmarkEnd w:id="205"/>
    </w:p>
    <w:p w14:paraId="5FA05CE7" w14:textId="1B433C6E" w:rsidR="00522615" w:rsidRPr="00016677" w:rsidRDefault="00522615" w:rsidP="008111C5">
      <w:pPr>
        <w:spacing w:after="0" w:line="286" w:lineRule="auto"/>
        <w:rPr>
          <w:rFonts w:ascii="Verdana" w:hAnsi="Verdana"/>
        </w:rPr>
      </w:pPr>
      <w:r w:rsidRPr="00016677">
        <w:rPr>
          <w:rFonts w:ascii="Verdana" w:hAnsi="Verdana"/>
        </w:rPr>
        <w:t>Ons bereik is in 2022 verder gegroeid. We zijn dit jaar 737 keer in de media gekomen. Dit weliswaar 20% minder dan in 2021 (916), maar het aantal mensen dat we hebben bereikt is wel gegroeid. Dit maakte dat de totale PR-waarde 571k was, meer dan vorig jaar (522k in 2021). De top</w:t>
      </w:r>
      <w:r w:rsidR="00DB3F1A">
        <w:rPr>
          <w:rFonts w:ascii="Verdana" w:hAnsi="Verdana"/>
        </w:rPr>
        <w:t xml:space="preserve"> </w:t>
      </w:r>
      <w:r w:rsidRPr="00016677">
        <w:rPr>
          <w:rFonts w:ascii="Verdana" w:hAnsi="Verdana"/>
        </w:rPr>
        <w:t>3 van media waarin de Oogvereniging het vaakst is vermeld:</w:t>
      </w:r>
    </w:p>
    <w:p w14:paraId="2618FAD6" w14:textId="77777777" w:rsidR="00522615" w:rsidRPr="00C21C8B" w:rsidRDefault="00522615" w:rsidP="00C61A43">
      <w:pPr>
        <w:pStyle w:val="Lijstalinea"/>
        <w:numPr>
          <w:ilvl w:val="0"/>
          <w:numId w:val="5"/>
        </w:numPr>
        <w:spacing w:after="0" w:line="286" w:lineRule="auto"/>
        <w:rPr>
          <w:sz w:val="22"/>
          <w:szCs w:val="22"/>
        </w:rPr>
      </w:pPr>
      <w:r w:rsidRPr="00C21C8B">
        <w:rPr>
          <w:sz w:val="22"/>
          <w:szCs w:val="22"/>
        </w:rPr>
        <w:t xml:space="preserve">Landelijk nieuws (waaronder landelijke kranten, niet gespecifieerd) </w:t>
      </w:r>
    </w:p>
    <w:p w14:paraId="275BB351" w14:textId="77777777" w:rsidR="00522615" w:rsidRPr="00C21C8B" w:rsidRDefault="00522615" w:rsidP="00C61A43">
      <w:pPr>
        <w:pStyle w:val="Lijstalinea"/>
        <w:numPr>
          <w:ilvl w:val="0"/>
          <w:numId w:val="5"/>
        </w:numPr>
        <w:spacing w:after="0" w:line="286" w:lineRule="auto"/>
        <w:rPr>
          <w:sz w:val="22"/>
          <w:szCs w:val="22"/>
        </w:rPr>
      </w:pPr>
      <w:r w:rsidRPr="00C21C8B">
        <w:rPr>
          <w:sz w:val="22"/>
          <w:szCs w:val="22"/>
        </w:rPr>
        <w:t>ProRail</w:t>
      </w:r>
    </w:p>
    <w:p w14:paraId="03FB0086" w14:textId="77777777" w:rsidR="00522615" w:rsidRDefault="00522615" w:rsidP="00C61A43">
      <w:pPr>
        <w:pStyle w:val="Lijstalinea"/>
        <w:numPr>
          <w:ilvl w:val="0"/>
          <w:numId w:val="5"/>
        </w:numPr>
        <w:spacing w:after="0" w:line="286" w:lineRule="auto"/>
        <w:rPr>
          <w:sz w:val="22"/>
          <w:szCs w:val="22"/>
        </w:rPr>
      </w:pPr>
      <w:r w:rsidRPr="00C21C8B">
        <w:rPr>
          <w:sz w:val="22"/>
          <w:szCs w:val="22"/>
        </w:rPr>
        <w:t>NU.nl</w:t>
      </w:r>
    </w:p>
    <w:p w14:paraId="23170D88" w14:textId="77777777" w:rsidR="00C21C8B" w:rsidRPr="00C21C8B" w:rsidRDefault="00C21C8B" w:rsidP="00C21C8B">
      <w:pPr>
        <w:spacing w:after="0" w:line="286" w:lineRule="auto"/>
      </w:pPr>
    </w:p>
    <w:p w14:paraId="4F4FBCD7" w14:textId="77777777" w:rsidR="00522615" w:rsidRPr="00016677" w:rsidRDefault="00522615" w:rsidP="008111C5">
      <w:pPr>
        <w:spacing w:after="0" w:line="286" w:lineRule="auto"/>
        <w:rPr>
          <w:rFonts w:ascii="Verdana" w:hAnsi="Verdana"/>
        </w:rPr>
      </w:pPr>
      <w:r w:rsidRPr="00016677">
        <w:rPr>
          <w:rFonts w:ascii="Verdana" w:hAnsi="Verdana"/>
        </w:rPr>
        <w:t>Het totaal aantal bezoekers van de website is gestegen met 6% naar 685K. Aan het eind van het jaar was er echter een dip te zien in het aantal websitebezoekers. Dit is gebruikelijk na de lancering van een nieuwe website. De belangrijkste kanalen waarmee mensen onze website weten te vinden zijn:</w:t>
      </w:r>
    </w:p>
    <w:p w14:paraId="410C6BBB" w14:textId="77777777" w:rsidR="00522615" w:rsidRPr="00C21C8B" w:rsidRDefault="00522615" w:rsidP="00C61A43">
      <w:pPr>
        <w:pStyle w:val="Lijstalinea"/>
        <w:numPr>
          <w:ilvl w:val="0"/>
          <w:numId w:val="6"/>
        </w:numPr>
        <w:spacing w:after="0" w:line="286" w:lineRule="auto"/>
        <w:rPr>
          <w:sz w:val="22"/>
          <w:szCs w:val="22"/>
        </w:rPr>
      </w:pPr>
      <w:r w:rsidRPr="00C21C8B">
        <w:rPr>
          <w:sz w:val="22"/>
          <w:szCs w:val="22"/>
        </w:rPr>
        <w:t>Google organisch</w:t>
      </w:r>
    </w:p>
    <w:p w14:paraId="148DC6CB" w14:textId="77777777" w:rsidR="00522615" w:rsidRPr="00C21C8B" w:rsidRDefault="00522615" w:rsidP="00C61A43">
      <w:pPr>
        <w:pStyle w:val="Lijstalinea"/>
        <w:numPr>
          <w:ilvl w:val="0"/>
          <w:numId w:val="6"/>
        </w:numPr>
        <w:spacing w:after="0" w:line="286" w:lineRule="auto"/>
        <w:rPr>
          <w:sz w:val="22"/>
          <w:szCs w:val="22"/>
        </w:rPr>
      </w:pPr>
      <w:r w:rsidRPr="00C21C8B">
        <w:rPr>
          <w:sz w:val="22"/>
          <w:szCs w:val="22"/>
        </w:rPr>
        <w:t xml:space="preserve">Google </w:t>
      </w:r>
      <w:proofErr w:type="spellStart"/>
      <w:r w:rsidRPr="00C21C8B">
        <w:rPr>
          <w:sz w:val="22"/>
          <w:szCs w:val="22"/>
        </w:rPr>
        <w:t>Ads</w:t>
      </w:r>
      <w:proofErr w:type="spellEnd"/>
    </w:p>
    <w:p w14:paraId="1E1015C4" w14:textId="77777777" w:rsidR="00522615" w:rsidRPr="00C21C8B" w:rsidRDefault="00522615" w:rsidP="00C61A43">
      <w:pPr>
        <w:pStyle w:val="Lijstalinea"/>
        <w:numPr>
          <w:ilvl w:val="0"/>
          <w:numId w:val="6"/>
        </w:numPr>
        <w:spacing w:after="0" w:line="286" w:lineRule="auto"/>
        <w:rPr>
          <w:sz w:val="22"/>
          <w:szCs w:val="22"/>
        </w:rPr>
      </w:pPr>
      <w:r w:rsidRPr="00C21C8B">
        <w:rPr>
          <w:sz w:val="22"/>
          <w:szCs w:val="22"/>
        </w:rPr>
        <w:t>Direct / rechtstreeks</w:t>
      </w:r>
    </w:p>
    <w:p w14:paraId="6A1FC6A2" w14:textId="77777777" w:rsidR="00522615" w:rsidRPr="00C21C8B" w:rsidRDefault="00522615" w:rsidP="00C61A43">
      <w:pPr>
        <w:pStyle w:val="Lijstalinea"/>
        <w:numPr>
          <w:ilvl w:val="0"/>
          <w:numId w:val="6"/>
        </w:numPr>
        <w:spacing w:after="0" w:line="286" w:lineRule="auto"/>
        <w:rPr>
          <w:sz w:val="22"/>
          <w:szCs w:val="22"/>
        </w:rPr>
      </w:pPr>
      <w:r w:rsidRPr="00C21C8B">
        <w:rPr>
          <w:sz w:val="22"/>
          <w:szCs w:val="22"/>
        </w:rPr>
        <w:t>Nieuwsbrief Oogvereniging</w:t>
      </w:r>
    </w:p>
    <w:p w14:paraId="60142B29" w14:textId="77777777" w:rsidR="00522615" w:rsidRDefault="00522615" w:rsidP="00C61A43">
      <w:pPr>
        <w:pStyle w:val="Lijstalinea"/>
        <w:numPr>
          <w:ilvl w:val="0"/>
          <w:numId w:val="6"/>
        </w:numPr>
        <w:spacing w:after="0" w:line="286" w:lineRule="auto"/>
        <w:rPr>
          <w:sz w:val="22"/>
          <w:szCs w:val="22"/>
        </w:rPr>
      </w:pPr>
      <w:r w:rsidRPr="00C21C8B">
        <w:rPr>
          <w:sz w:val="22"/>
          <w:szCs w:val="22"/>
        </w:rPr>
        <w:t>Thuisarts.nl</w:t>
      </w:r>
    </w:p>
    <w:p w14:paraId="06C28C88" w14:textId="77777777" w:rsidR="00C21C8B" w:rsidRPr="00C21C8B" w:rsidRDefault="00C21C8B" w:rsidP="00C21C8B">
      <w:pPr>
        <w:spacing w:after="0" w:line="286" w:lineRule="auto"/>
      </w:pPr>
    </w:p>
    <w:p w14:paraId="00C8BCD5" w14:textId="77777777" w:rsidR="00522615" w:rsidRPr="00016677" w:rsidRDefault="00522615" w:rsidP="008111C5">
      <w:pPr>
        <w:spacing w:after="0" w:line="286" w:lineRule="auto"/>
        <w:rPr>
          <w:rFonts w:ascii="Verdana" w:hAnsi="Verdana"/>
        </w:rPr>
      </w:pPr>
      <w:r w:rsidRPr="00016677">
        <w:rPr>
          <w:rFonts w:ascii="Verdana" w:hAnsi="Verdana"/>
        </w:rPr>
        <w:t>De meest gebruikte zoekwoorden waren in 2022:</w:t>
      </w:r>
    </w:p>
    <w:p w14:paraId="3000F14D" w14:textId="731571AC" w:rsidR="00522615" w:rsidRPr="00C21C8B" w:rsidRDefault="001D7596" w:rsidP="00C61A43">
      <w:pPr>
        <w:pStyle w:val="Lijstalinea"/>
        <w:numPr>
          <w:ilvl w:val="0"/>
          <w:numId w:val="7"/>
        </w:numPr>
        <w:spacing w:after="0" w:line="286" w:lineRule="auto"/>
        <w:rPr>
          <w:sz w:val="22"/>
          <w:szCs w:val="22"/>
        </w:rPr>
      </w:pPr>
      <w:proofErr w:type="spellStart"/>
      <w:r w:rsidRPr="00C21C8B">
        <w:rPr>
          <w:sz w:val="22"/>
          <w:szCs w:val="22"/>
        </w:rPr>
        <w:t>Adoa</w:t>
      </w:r>
      <w:proofErr w:type="spellEnd"/>
      <w:r w:rsidR="00522615" w:rsidRPr="00C21C8B">
        <w:rPr>
          <w:sz w:val="22"/>
          <w:szCs w:val="22"/>
        </w:rPr>
        <w:t xml:space="preserve"> ziekte</w:t>
      </w:r>
    </w:p>
    <w:p w14:paraId="2F35DA1C" w14:textId="35999EA7" w:rsidR="00522615" w:rsidRPr="00C21C8B" w:rsidRDefault="001D7596" w:rsidP="00C61A43">
      <w:pPr>
        <w:pStyle w:val="Lijstalinea"/>
        <w:numPr>
          <w:ilvl w:val="0"/>
          <w:numId w:val="7"/>
        </w:numPr>
        <w:spacing w:after="0" w:line="286" w:lineRule="auto"/>
        <w:rPr>
          <w:sz w:val="22"/>
          <w:szCs w:val="22"/>
        </w:rPr>
      </w:pPr>
      <w:proofErr w:type="spellStart"/>
      <w:r w:rsidRPr="00C21C8B">
        <w:rPr>
          <w:sz w:val="22"/>
          <w:szCs w:val="22"/>
        </w:rPr>
        <w:t>Adoa</w:t>
      </w:r>
      <w:proofErr w:type="spellEnd"/>
    </w:p>
    <w:p w14:paraId="3FFD3FEC" w14:textId="7765E668" w:rsidR="00522615" w:rsidRPr="00C21C8B" w:rsidRDefault="001D7596" w:rsidP="00C61A43">
      <w:pPr>
        <w:pStyle w:val="Lijstalinea"/>
        <w:numPr>
          <w:ilvl w:val="0"/>
          <w:numId w:val="7"/>
        </w:numPr>
        <w:spacing w:after="0" w:line="286" w:lineRule="auto"/>
        <w:rPr>
          <w:sz w:val="22"/>
          <w:szCs w:val="22"/>
        </w:rPr>
      </w:pPr>
      <w:r w:rsidRPr="00C21C8B">
        <w:rPr>
          <w:sz w:val="22"/>
          <w:szCs w:val="22"/>
        </w:rPr>
        <w:t>Oogvereniging</w:t>
      </w:r>
    </w:p>
    <w:p w14:paraId="718A1776" w14:textId="77777777" w:rsidR="00522615" w:rsidRPr="00C21C8B" w:rsidRDefault="00522615" w:rsidP="00C61A43">
      <w:pPr>
        <w:pStyle w:val="Lijstalinea"/>
        <w:numPr>
          <w:ilvl w:val="0"/>
          <w:numId w:val="7"/>
        </w:numPr>
        <w:spacing w:after="0" w:line="286" w:lineRule="auto"/>
        <w:rPr>
          <w:sz w:val="22"/>
          <w:szCs w:val="22"/>
        </w:rPr>
      </w:pPr>
      <w:r w:rsidRPr="00C21C8B">
        <w:rPr>
          <w:sz w:val="22"/>
          <w:szCs w:val="22"/>
        </w:rPr>
        <w:t>jeukende ogen</w:t>
      </w:r>
    </w:p>
    <w:p w14:paraId="59B30067" w14:textId="77777777" w:rsidR="00522615" w:rsidRDefault="00522615" w:rsidP="00C61A43">
      <w:pPr>
        <w:pStyle w:val="Lijstalinea"/>
        <w:numPr>
          <w:ilvl w:val="0"/>
          <w:numId w:val="7"/>
        </w:numPr>
        <w:spacing w:after="0" w:line="286" w:lineRule="auto"/>
        <w:rPr>
          <w:sz w:val="22"/>
          <w:szCs w:val="22"/>
        </w:rPr>
      </w:pPr>
      <w:r w:rsidRPr="00C21C8B">
        <w:rPr>
          <w:sz w:val="22"/>
          <w:szCs w:val="22"/>
        </w:rPr>
        <w:t>oogontsteking corona</w:t>
      </w:r>
    </w:p>
    <w:p w14:paraId="537388FE" w14:textId="77777777" w:rsidR="00C21C8B" w:rsidRPr="00C21C8B" w:rsidRDefault="00C21C8B" w:rsidP="00C21C8B">
      <w:pPr>
        <w:spacing w:after="0" w:line="286" w:lineRule="auto"/>
      </w:pPr>
    </w:p>
    <w:p w14:paraId="4323570B" w14:textId="77777777" w:rsidR="00522615" w:rsidRPr="002E32F7" w:rsidRDefault="00522615" w:rsidP="002E32F7">
      <w:pPr>
        <w:pStyle w:val="Kop2"/>
        <w:spacing w:before="0" w:line="286" w:lineRule="auto"/>
      </w:pPr>
      <w:bookmarkStart w:id="206" w:name="_Toc100750969"/>
      <w:bookmarkStart w:id="207" w:name="_Toc100751683"/>
      <w:bookmarkStart w:id="208" w:name="_Toc135741621"/>
      <w:r w:rsidRPr="002E32F7">
        <w:t>Marketing en campagnes</w:t>
      </w:r>
      <w:bookmarkEnd w:id="206"/>
      <w:bookmarkEnd w:id="207"/>
      <w:bookmarkEnd w:id="208"/>
    </w:p>
    <w:p w14:paraId="47B1F332" w14:textId="77777777" w:rsidR="00C21C8B" w:rsidRDefault="00C21C8B" w:rsidP="00C21C8B">
      <w:pPr>
        <w:spacing w:after="0" w:line="286" w:lineRule="auto"/>
        <w:rPr>
          <w:rFonts w:ascii="Verdana" w:hAnsi="Verdana"/>
        </w:rPr>
      </w:pPr>
    </w:p>
    <w:p w14:paraId="3DCF22DA" w14:textId="0C3AD2B4" w:rsidR="00522615" w:rsidRDefault="00522615" w:rsidP="00C21C8B">
      <w:pPr>
        <w:spacing w:after="0" w:line="286" w:lineRule="auto"/>
        <w:rPr>
          <w:rFonts w:ascii="Verdana" w:hAnsi="Verdana"/>
        </w:rPr>
      </w:pPr>
      <w:r w:rsidRPr="00016677">
        <w:rPr>
          <w:rFonts w:ascii="Verdana" w:hAnsi="Verdana"/>
        </w:rPr>
        <w:t>Het werkplan voor marketing en campagnes voor 2022 was ambitieus. Achteraf kunnen we zeggen dat het té ambitieus was. Hoewel het overgrote deel van de plannen is gerealiseerd, zijn er ook een aantal zaken niet uitgevoerd door diverse oorzaken. Dit zal per activiteit worden toegelicht.</w:t>
      </w:r>
    </w:p>
    <w:p w14:paraId="4C058E8F" w14:textId="77777777" w:rsidR="00C21C8B" w:rsidRDefault="00C21C8B" w:rsidP="00C21C8B">
      <w:pPr>
        <w:spacing w:after="0" w:line="286" w:lineRule="auto"/>
        <w:rPr>
          <w:rFonts w:ascii="Verdana" w:hAnsi="Verdana"/>
        </w:rPr>
      </w:pPr>
    </w:p>
    <w:p w14:paraId="52401D5B" w14:textId="4FDEB3EA" w:rsidR="00731490" w:rsidRPr="002E32F7" w:rsidRDefault="00731490" w:rsidP="00731490">
      <w:pPr>
        <w:pStyle w:val="Kop2"/>
        <w:spacing w:before="0" w:line="286" w:lineRule="auto"/>
      </w:pPr>
      <w:bookmarkStart w:id="209" w:name="_Toc135741622"/>
      <w:r>
        <w:t>Communicatie-/marketingplan</w:t>
      </w:r>
      <w:bookmarkEnd w:id="209"/>
    </w:p>
    <w:p w14:paraId="4AA1D3DD" w14:textId="77777777" w:rsidR="00731490" w:rsidRDefault="00731490" w:rsidP="00C21C8B">
      <w:pPr>
        <w:spacing w:after="0" w:line="286" w:lineRule="auto"/>
        <w:rPr>
          <w:rFonts w:ascii="Verdana" w:hAnsi="Verdana"/>
        </w:rPr>
      </w:pPr>
    </w:p>
    <w:p w14:paraId="4E78E793" w14:textId="2839C0AF" w:rsidR="00522615" w:rsidRDefault="00522615" w:rsidP="00C21C8B">
      <w:pPr>
        <w:spacing w:after="0" w:line="286" w:lineRule="auto"/>
        <w:rPr>
          <w:rFonts w:ascii="Verdana" w:hAnsi="Verdana"/>
        </w:rPr>
      </w:pPr>
      <w:r w:rsidRPr="00016677">
        <w:rPr>
          <w:rFonts w:ascii="Verdana" w:hAnsi="Verdana"/>
        </w:rPr>
        <w:t xml:space="preserve">Het eerste half jaar is er hard gewerkt aan de ontwikkeling van een communicatie-/marketingplan. Een klankbordgroep uit alle geledingen van de vereniging is samengesteld om hierin mee te denken. Eén van de uitkomsten van het marketingplan is dat er in 2023 voor het eerst vier grote campagnes over de Oogvereniging zelf zullen worden ontwikkeld. Dit om meer naamsbekendheid te genereren en meer aandacht te geven aan het werk en aanbod van de Oogvereniging. </w:t>
      </w:r>
    </w:p>
    <w:p w14:paraId="2A2BE5B3" w14:textId="77777777" w:rsidR="00C21C8B" w:rsidRPr="00016677" w:rsidRDefault="00C21C8B" w:rsidP="00C21C8B">
      <w:pPr>
        <w:spacing w:after="0" w:line="286" w:lineRule="auto"/>
        <w:rPr>
          <w:rFonts w:ascii="Verdana" w:hAnsi="Verdana"/>
        </w:rPr>
      </w:pPr>
    </w:p>
    <w:p w14:paraId="3D499A67" w14:textId="1A455467" w:rsidR="00731490" w:rsidRPr="002E32F7" w:rsidRDefault="00AC32C1" w:rsidP="00731490">
      <w:pPr>
        <w:pStyle w:val="Kop2"/>
        <w:spacing w:before="0" w:line="286" w:lineRule="auto"/>
      </w:pPr>
      <w:bookmarkStart w:id="210" w:name="_Toc135741623"/>
      <w:r>
        <w:t>Nieuwe huisstijl</w:t>
      </w:r>
      <w:bookmarkEnd w:id="210"/>
    </w:p>
    <w:p w14:paraId="515D87B4" w14:textId="21084146" w:rsidR="00C21C8B" w:rsidRPr="002E32F7" w:rsidRDefault="00C21C8B" w:rsidP="002E32F7">
      <w:pPr>
        <w:spacing w:after="0" w:line="286" w:lineRule="auto"/>
        <w:rPr>
          <w:rFonts w:ascii="Verdana" w:hAnsi="Verdana"/>
          <w:sz w:val="26"/>
          <w:szCs w:val="26"/>
        </w:rPr>
      </w:pPr>
    </w:p>
    <w:p w14:paraId="0F58DF34" w14:textId="0C6338F8" w:rsidR="00522615" w:rsidRDefault="00522615" w:rsidP="00C21C8B">
      <w:pPr>
        <w:spacing w:after="0" w:line="286" w:lineRule="auto"/>
        <w:rPr>
          <w:rFonts w:ascii="Verdana" w:hAnsi="Verdana"/>
        </w:rPr>
      </w:pPr>
      <w:r w:rsidRPr="00016677">
        <w:rPr>
          <w:rFonts w:ascii="Verdana" w:hAnsi="Verdana"/>
        </w:rPr>
        <w:t xml:space="preserve">Op basis van het communicatie-/marketingplan is in 2022, in aanloop naar ons </w:t>
      </w:r>
      <w:r w:rsidR="005C4CEB">
        <w:rPr>
          <w:rFonts w:ascii="Verdana" w:hAnsi="Verdana"/>
        </w:rPr>
        <w:t>tien</w:t>
      </w:r>
      <w:r w:rsidRPr="00016677">
        <w:rPr>
          <w:rFonts w:ascii="Verdana" w:hAnsi="Verdana"/>
        </w:rPr>
        <w:t xml:space="preserve">jarig bestaan, een nieuwe huisstijl ontwikkeld. Het is belangrijk om herkenbaar te zijn als organisatie. De nieuwe huisstijl moest daarom onderscheidend zijn en gebaseerd op de strategie zoals die in 2020 is ontwikkeld. Een klankbordgroep uit alle geledingen van de vereniging is samengesteld om mee te denken en reacties te geven op de voorstellen van het reclame bureau. De nieuwe huisstijl is gebruikt bij de ontwikkeling van de nieuwe website. Beide zijn begin november 2022 gelanceerd. De invoering van de nieuwe huisstijl in de gehele vereniging en al onze materialen loopt nog door in 2023. </w:t>
      </w:r>
    </w:p>
    <w:p w14:paraId="0C94311B" w14:textId="77777777" w:rsidR="00C21C8B" w:rsidRPr="00016677" w:rsidRDefault="00C21C8B" w:rsidP="002E32F7">
      <w:pPr>
        <w:spacing w:after="0" w:line="286" w:lineRule="auto"/>
        <w:rPr>
          <w:rFonts w:ascii="Verdana" w:hAnsi="Verdana"/>
        </w:rPr>
      </w:pPr>
    </w:p>
    <w:p w14:paraId="18A5DA25" w14:textId="77777777" w:rsidR="002E32F7" w:rsidRDefault="002E32F7">
      <w:pPr>
        <w:rPr>
          <w:rFonts w:ascii="Verdana" w:eastAsiaTheme="majorEastAsia" w:hAnsi="Verdana" w:cstheme="majorBidi"/>
          <w:color w:val="3498DB"/>
          <w:sz w:val="26"/>
          <w:szCs w:val="26"/>
        </w:rPr>
      </w:pPr>
      <w:r>
        <w:br w:type="page"/>
      </w:r>
    </w:p>
    <w:p w14:paraId="5F777779" w14:textId="7102EF5E" w:rsidR="00522615" w:rsidRDefault="00522615" w:rsidP="002E32F7">
      <w:pPr>
        <w:pStyle w:val="Kop2"/>
        <w:spacing w:before="0" w:line="286" w:lineRule="auto"/>
      </w:pPr>
      <w:bookmarkStart w:id="211" w:name="_Toc135741624"/>
      <w:r w:rsidRPr="002E32F7">
        <w:lastRenderedPageBreak/>
        <w:t>Campagnes</w:t>
      </w:r>
      <w:bookmarkEnd w:id="211"/>
    </w:p>
    <w:p w14:paraId="1CFF5F8F" w14:textId="77777777" w:rsidR="002E32F7" w:rsidRPr="002E32F7" w:rsidRDefault="002E32F7" w:rsidP="002E32F7">
      <w:pPr>
        <w:spacing w:after="0" w:line="286" w:lineRule="auto"/>
      </w:pPr>
    </w:p>
    <w:p w14:paraId="6CDA706E" w14:textId="6F8A8C0D" w:rsidR="00AC32C1" w:rsidRPr="00016677" w:rsidRDefault="00363DDC" w:rsidP="00AC32C1">
      <w:pPr>
        <w:pStyle w:val="Kop3"/>
        <w:spacing w:before="0" w:line="286" w:lineRule="auto"/>
      </w:pPr>
      <w:bookmarkStart w:id="212" w:name="_Toc135741625"/>
      <w:bookmarkStart w:id="213" w:name="_Toc134427526"/>
      <w:r>
        <w:t>Internationale Glaucoomweek</w:t>
      </w:r>
      <w:bookmarkEnd w:id="212"/>
    </w:p>
    <w:bookmarkEnd w:id="213"/>
    <w:p w14:paraId="052F55E5" w14:textId="312BCB8E" w:rsidR="00522615" w:rsidRPr="00016677" w:rsidRDefault="00522615" w:rsidP="002E32F7">
      <w:pPr>
        <w:spacing w:after="0" w:line="286" w:lineRule="auto"/>
        <w:rPr>
          <w:rFonts w:ascii="Verdana" w:hAnsi="Verdana"/>
        </w:rPr>
      </w:pPr>
      <w:r w:rsidRPr="00016677">
        <w:rPr>
          <w:rFonts w:ascii="Verdana" w:hAnsi="Verdana"/>
        </w:rPr>
        <w:t xml:space="preserve">De internationale glaucoomweek was een groot succes in verhouding tot die in 2021. Er waren meer locaties waar mensen de campagne tegen konden komen dan in 2021. Niet alleen in wachtkamers van huisartsen of bij optometristen, maar ook bij service apotheken en in een aantal ziekenhuizen. Voor zover we hebben kunnen meten, heeft de boodschap over de glaucoomweek rond de </w:t>
      </w:r>
      <w:r w:rsidRPr="00AC4391">
        <w:rPr>
          <w:rFonts w:ascii="Verdana" w:hAnsi="Verdana"/>
        </w:rPr>
        <w:t>1.761.765</w:t>
      </w:r>
      <w:r w:rsidRPr="00016677">
        <w:rPr>
          <w:rFonts w:ascii="Verdana" w:hAnsi="Verdana"/>
          <w:b/>
          <w:bCs/>
        </w:rPr>
        <w:t xml:space="preserve"> </w:t>
      </w:r>
      <w:r w:rsidRPr="00016677">
        <w:rPr>
          <w:rFonts w:ascii="Verdana" w:hAnsi="Verdana"/>
        </w:rPr>
        <w:t>mensen bereikt. Een geweldig resultaat! Het werkelijke aantal ligt</w:t>
      </w:r>
      <w:r w:rsidR="001D4C91">
        <w:rPr>
          <w:rFonts w:ascii="Verdana" w:hAnsi="Verdana"/>
        </w:rPr>
        <w:t xml:space="preserve"> </w:t>
      </w:r>
      <w:r w:rsidRPr="00016677">
        <w:rPr>
          <w:rFonts w:ascii="Verdana" w:hAnsi="Verdana"/>
        </w:rPr>
        <w:t xml:space="preserve">waarschijnlijk hoger, omdat het bereik van de </w:t>
      </w:r>
      <w:proofErr w:type="spellStart"/>
      <w:r w:rsidRPr="00016677">
        <w:rPr>
          <w:rFonts w:ascii="Verdana" w:hAnsi="Verdana"/>
        </w:rPr>
        <w:t>social</w:t>
      </w:r>
      <w:proofErr w:type="spellEnd"/>
      <w:r w:rsidRPr="00016677">
        <w:rPr>
          <w:rFonts w:ascii="Verdana" w:hAnsi="Verdana"/>
        </w:rPr>
        <w:t xml:space="preserve"> media berichten en de digitale schermen van opticiens, apothekers en klinieken niet bekend is. </w:t>
      </w:r>
    </w:p>
    <w:p w14:paraId="7AB28BD8" w14:textId="77777777" w:rsidR="00CF4D8A" w:rsidRDefault="00CF4D8A" w:rsidP="00C21C8B">
      <w:pPr>
        <w:spacing w:after="0" w:line="286" w:lineRule="auto"/>
        <w:rPr>
          <w:rFonts w:ascii="Verdana" w:hAnsi="Verdana"/>
        </w:rPr>
      </w:pPr>
    </w:p>
    <w:p w14:paraId="03FEEC1D" w14:textId="13D3D0AE" w:rsidR="00522615" w:rsidRDefault="00522615" w:rsidP="00C21C8B">
      <w:pPr>
        <w:spacing w:after="0" w:line="286" w:lineRule="auto"/>
        <w:rPr>
          <w:rFonts w:ascii="Verdana" w:hAnsi="Verdana"/>
        </w:rPr>
      </w:pPr>
      <w:r w:rsidRPr="00016677">
        <w:rPr>
          <w:rFonts w:ascii="Verdana" w:hAnsi="Verdana"/>
        </w:rPr>
        <w:t>De PR</w:t>
      </w:r>
      <w:r w:rsidR="00CF4D8A">
        <w:rPr>
          <w:rFonts w:ascii="Verdana" w:hAnsi="Verdana"/>
        </w:rPr>
        <w:t>-</w:t>
      </w:r>
      <w:r w:rsidRPr="00016677">
        <w:rPr>
          <w:rFonts w:ascii="Verdana" w:hAnsi="Verdana"/>
        </w:rPr>
        <w:t xml:space="preserve">waarde in de vrij toegankelijke media (dus exclusief onze </w:t>
      </w:r>
      <w:proofErr w:type="spellStart"/>
      <w:r w:rsidRPr="00016677">
        <w:rPr>
          <w:rFonts w:ascii="Verdana" w:hAnsi="Verdana"/>
        </w:rPr>
        <w:t>social</w:t>
      </w:r>
      <w:proofErr w:type="spellEnd"/>
      <w:r w:rsidRPr="00016677">
        <w:rPr>
          <w:rFonts w:ascii="Verdana" w:hAnsi="Verdana"/>
        </w:rPr>
        <w:t xml:space="preserve"> media accounts) is 73,5x groter ten opzichte van de campagne in 2021.</w:t>
      </w:r>
      <w:r w:rsidRPr="00016677">
        <w:rPr>
          <w:rFonts w:ascii="Verdana" w:hAnsi="Verdana"/>
        </w:rPr>
        <w:br/>
        <w:t>Een geweldig resultaat gezien het feit dat de campagne gelijk liep met de campagne voor toegankelijke verkiezingen.</w:t>
      </w:r>
    </w:p>
    <w:p w14:paraId="5DE973CE" w14:textId="77777777" w:rsidR="00CF4D8A" w:rsidRPr="00016677" w:rsidRDefault="00CF4D8A" w:rsidP="00C21C8B">
      <w:pPr>
        <w:spacing w:after="0" w:line="286" w:lineRule="auto"/>
        <w:rPr>
          <w:rFonts w:ascii="Verdana" w:hAnsi="Verdana"/>
        </w:rPr>
      </w:pPr>
    </w:p>
    <w:p w14:paraId="782CD1BC" w14:textId="47631425" w:rsidR="00363DDC" w:rsidRPr="00016677" w:rsidRDefault="00363DDC" w:rsidP="00363DDC">
      <w:pPr>
        <w:pStyle w:val="Kop3"/>
        <w:spacing w:before="0" w:line="286" w:lineRule="auto"/>
      </w:pPr>
      <w:bookmarkStart w:id="214" w:name="_Toc135741626"/>
      <w:bookmarkStart w:id="215" w:name="_Toc134427527"/>
      <w:r>
        <w:t xml:space="preserve">Make </w:t>
      </w:r>
      <w:proofErr w:type="spellStart"/>
      <w:r>
        <w:t>our</w:t>
      </w:r>
      <w:proofErr w:type="spellEnd"/>
      <w:r>
        <w:t xml:space="preserve"> </w:t>
      </w:r>
      <w:proofErr w:type="spellStart"/>
      <w:r>
        <w:t>rights</w:t>
      </w:r>
      <w:proofErr w:type="spellEnd"/>
      <w:r>
        <w:t xml:space="preserve"> real</w:t>
      </w:r>
      <w:bookmarkEnd w:id="214"/>
    </w:p>
    <w:bookmarkEnd w:id="215"/>
    <w:p w14:paraId="65C2B1BB" w14:textId="3F08B9C4" w:rsidR="00522615" w:rsidRDefault="00522615" w:rsidP="00CF4D8A">
      <w:pPr>
        <w:spacing w:after="0" w:line="286" w:lineRule="auto"/>
        <w:rPr>
          <w:rFonts w:ascii="Verdana" w:hAnsi="Verdana"/>
        </w:rPr>
      </w:pPr>
      <w:r w:rsidRPr="00016677">
        <w:rPr>
          <w:rFonts w:ascii="Verdana" w:hAnsi="Verdana"/>
        </w:rPr>
        <w:t xml:space="preserve">Als onderdeel van het PARVIS project heeft er in de maand september een </w:t>
      </w:r>
      <w:proofErr w:type="spellStart"/>
      <w:r w:rsidRPr="00016677">
        <w:rPr>
          <w:rFonts w:ascii="Verdana" w:hAnsi="Verdana"/>
        </w:rPr>
        <w:t>social</w:t>
      </w:r>
      <w:proofErr w:type="spellEnd"/>
      <w:r w:rsidRPr="00016677">
        <w:rPr>
          <w:rFonts w:ascii="Verdana" w:hAnsi="Verdana"/>
        </w:rPr>
        <w:t xml:space="preserve"> media campagne gelopen over de rechten van mensen met een oogaandoening op basis van het VN-verdrag handicap. Met een mediabudget van 650 euro hebben we op Twitter 165.131 vertoningen gerealiseerd, die 269 </w:t>
      </w:r>
      <w:proofErr w:type="spellStart"/>
      <w:r w:rsidRPr="00016677">
        <w:rPr>
          <w:rFonts w:ascii="Verdana" w:hAnsi="Verdana"/>
        </w:rPr>
        <w:t>retweets</w:t>
      </w:r>
      <w:proofErr w:type="spellEnd"/>
      <w:r w:rsidRPr="00016677">
        <w:rPr>
          <w:rFonts w:ascii="Verdana" w:hAnsi="Verdana"/>
        </w:rPr>
        <w:t>, 1973 clicks naar de website of video’s en 25 nieuwe volgers hebben opgeleverd. De campagne liep ook op Facebook en Instagram, maar hier hebben we geen mediabudget achter gezet. Het aantal vertoningen was daardoor aanzienlijk lager:</w:t>
      </w:r>
      <w:r w:rsidR="00580F08">
        <w:rPr>
          <w:rFonts w:ascii="Verdana" w:hAnsi="Verdana"/>
        </w:rPr>
        <w:t xml:space="preserve"> </w:t>
      </w:r>
      <w:r w:rsidRPr="00016677">
        <w:rPr>
          <w:rFonts w:ascii="Verdana" w:hAnsi="Verdana"/>
        </w:rPr>
        <w:t>Facebook 12.187</w:t>
      </w:r>
      <w:r w:rsidR="00580F08">
        <w:rPr>
          <w:rFonts w:ascii="Verdana" w:hAnsi="Verdana"/>
        </w:rPr>
        <w:t xml:space="preserve"> en </w:t>
      </w:r>
      <w:r w:rsidRPr="00016677">
        <w:rPr>
          <w:rFonts w:ascii="Verdana" w:hAnsi="Verdana"/>
        </w:rPr>
        <w:t>Instagram 5.316</w:t>
      </w:r>
      <w:r w:rsidR="00580F08">
        <w:rPr>
          <w:rFonts w:ascii="Verdana" w:hAnsi="Verdana"/>
        </w:rPr>
        <w:t>.</w:t>
      </w:r>
    </w:p>
    <w:p w14:paraId="13D35F22" w14:textId="77777777" w:rsidR="00320F41" w:rsidRPr="00016677" w:rsidRDefault="00320F41" w:rsidP="00CF4D8A">
      <w:pPr>
        <w:spacing w:after="0" w:line="286" w:lineRule="auto"/>
        <w:rPr>
          <w:rFonts w:ascii="Verdana" w:hAnsi="Verdana"/>
        </w:rPr>
      </w:pPr>
    </w:p>
    <w:p w14:paraId="4CCB6460" w14:textId="2DFE4D8D" w:rsidR="00363DDC" w:rsidRPr="00016677" w:rsidRDefault="00363DDC" w:rsidP="00363DDC">
      <w:pPr>
        <w:pStyle w:val="Kop3"/>
        <w:spacing w:before="0" w:line="286" w:lineRule="auto"/>
      </w:pPr>
      <w:bookmarkStart w:id="216" w:name="_Toc135741627"/>
      <w:bookmarkStart w:id="217" w:name="_Toc134427528"/>
      <w:r>
        <w:t>Internationale dag van de witte stok</w:t>
      </w:r>
      <w:bookmarkEnd w:id="216"/>
    </w:p>
    <w:bookmarkEnd w:id="217"/>
    <w:p w14:paraId="79294160" w14:textId="0FF1DEC9" w:rsidR="00522615" w:rsidRPr="00016677" w:rsidRDefault="00522615" w:rsidP="002D48AB">
      <w:pPr>
        <w:spacing w:after="0" w:line="286" w:lineRule="auto"/>
        <w:rPr>
          <w:rFonts w:ascii="Verdana" w:hAnsi="Verdana"/>
        </w:rPr>
      </w:pPr>
      <w:r w:rsidRPr="00016677">
        <w:rPr>
          <w:rFonts w:ascii="Verdana" w:hAnsi="Verdana"/>
        </w:rPr>
        <w:t xml:space="preserve">Ook dit jaar was er een landelijk kernteam opgezet voor de Dag van de Witte Stok (DWS). Het centrale thema dit jaar was ‘Oog voor een ander’ waarin we ziende treinreizigers tips gaven hoe ze meer rekening kunnen houden met treinreizigers die blind of slechtziend zijn. We werkten voor deze campagne samen met de NS en ProRail en hebben hierdoor veel extra media aandacht en (financiële) ondersteuning voor deze campagne ontvangen. Het is helaas niet mogelijk om exact aan te geven hoeveel mensen we hebben bereikt met deze campagne. Er was veel media aandacht via mediakanalen die we niet meten. Ook waren er veel activiteiten in het land die mensen hebben bereikt. We kunnen niet meten hoeveel dat er zijn geweest. Maar op basis van de beschikbare data is een schatting van </w:t>
      </w:r>
      <w:r w:rsidRPr="00580F08">
        <w:rPr>
          <w:rFonts w:ascii="Verdana" w:hAnsi="Verdana"/>
        </w:rPr>
        <w:t>tussen de 1 en 2 miljoen</w:t>
      </w:r>
      <w:r w:rsidRPr="00016677">
        <w:rPr>
          <w:rFonts w:ascii="Verdana" w:hAnsi="Verdana"/>
        </w:rPr>
        <w:t xml:space="preserve"> personen niet onwaarschijnlijk. Dat is een geweldig resultaat! </w:t>
      </w:r>
    </w:p>
    <w:p w14:paraId="75F68294" w14:textId="77777777" w:rsidR="00FC36DE" w:rsidRDefault="00FC36DE" w:rsidP="002D48AB">
      <w:pPr>
        <w:spacing w:after="0" w:line="286" w:lineRule="auto"/>
        <w:rPr>
          <w:rFonts w:ascii="Verdana" w:hAnsi="Verdana"/>
        </w:rPr>
      </w:pPr>
    </w:p>
    <w:p w14:paraId="3EBDF60A" w14:textId="2CACA303" w:rsidR="00522615" w:rsidRDefault="00522615" w:rsidP="002D48AB">
      <w:pPr>
        <w:spacing w:after="0" w:line="286" w:lineRule="auto"/>
        <w:rPr>
          <w:rFonts w:ascii="Verdana" w:hAnsi="Verdana"/>
        </w:rPr>
      </w:pPr>
      <w:r w:rsidRPr="00016677">
        <w:rPr>
          <w:rFonts w:ascii="Verdana" w:hAnsi="Verdana"/>
        </w:rPr>
        <w:t xml:space="preserve">Door de drukke marketingagenda en beperkte budgetten in de loop van het jaar is de bewustwordingscampagne en ledenwervingscampagne verschoven naar volgend jaar. </w:t>
      </w:r>
    </w:p>
    <w:p w14:paraId="52E8FF21" w14:textId="66400BD8" w:rsidR="001D3988" w:rsidRDefault="001D3988" w:rsidP="001D3988">
      <w:pPr>
        <w:pStyle w:val="Kop2"/>
        <w:spacing w:before="0" w:line="286" w:lineRule="auto"/>
      </w:pPr>
      <w:bookmarkStart w:id="218" w:name="_Toc135741628"/>
      <w:r>
        <w:lastRenderedPageBreak/>
        <w:t>Social media</w:t>
      </w:r>
      <w:bookmarkEnd w:id="218"/>
    </w:p>
    <w:p w14:paraId="0A01AE91" w14:textId="42134A1D" w:rsidR="007506C7" w:rsidRPr="002E32F7" w:rsidRDefault="007506C7" w:rsidP="002E32F7">
      <w:pPr>
        <w:spacing w:after="0" w:line="286" w:lineRule="auto"/>
        <w:rPr>
          <w:rFonts w:ascii="Verdana" w:hAnsi="Verdana"/>
          <w:sz w:val="26"/>
          <w:szCs w:val="26"/>
        </w:rPr>
      </w:pPr>
    </w:p>
    <w:p w14:paraId="1924D31A" w14:textId="4A8F3803" w:rsidR="00522615" w:rsidRPr="007506C7" w:rsidRDefault="00522615" w:rsidP="002E32F7">
      <w:pPr>
        <w:spacing w:after="0" w:line="286" w:lineRule="auto"/>
        <w:rPr>
          <w:rFonts w:ascii="Verdana" w:hAnsi="Verdana"/>
        </w:rPr>
      </w:pPr>
      <w:r w:rsidRPr="00016677">
        <w:rPr>
          <w:rFonts w:ascii="Verdana" w:hAnsi="Verdana"/>
        </w:rPr>
        <w:t xml:space="preserve">Het bereik van de Oogvereniging via </w:t>
      </w:r>
      <w:proofErr w:type="spellStart"/>
      <w:r w:rsidRPr="00016677">
        <w:rPr>
          <w:rFonts w:ascii="Verdana" w:hAnsi="Verdana"/>
        </w:rPr>
        <w:t>social</w:t>
      </w:r>
      <w:proofErr w:type="spellEnd"/>
      <w:r w:rsidRPr="00016677">
        <w:rPr>
          <w:rFonts w:ascii="Verdana" w:hAnsi="Verdana"/>
        </w:rPr>
        <w:t xml:space="preserve"> media is wederom gegroeid in 2022. </w:t>
      </w:r>
      <w:r w:rsidRPr="00016677">
        <w:rPr>
          <w:rFonts w:ascii="Verdana" w:hAnsi="Verdana"/>
        </w:rPr>
        <w:br/>
        <w:t>Twitter had hierin het grootste aandeel, met name doordat we twee betaalde campagnes op Twitter hadden (EBU campagne en DWS). Het aantal weergaven via Facebook (FB) lag lager dan in 2021. Dit komt omdat het mediabudget voor FB lager was dan in 2021. In totaal hebben we de volgende aantallen weergaven gerealiseerd in 20</w:t>
      </w:r>
      <w:r w:rsidR="007626FD">
        <w:rPr>
          <w:rFonts w:ascii="Verdana" w:hAnsi="Verdana"/>
        </w:rPr>
        <w:t>22</w:t>
      </w:r>
      <w:r w:rsidRPr="00016677">
        <w:rPr>
          <w:rFonts w:ascii="Verdana" w:hAnsi="Verdana"/>
        </w:rPr>
        <w:t>:</w:t>
      </w:r>
      <w:r w:rsidRPr="00016677">
        <w:rPr>
          <w:rFonts w:ascii="Verdana" w:hAnsi="Verdana"/>
        </w:rPr>
        <w:br/>
      </w:r>
      <w:r w:rsidRPr="007626FD">
        <w:rPr>
          <w:rFonts w:ascii="Verdana" w:hAnsi="Verdana"/>
        </w:rPr>
        <w:t xml:space="preserve">Twitter: </w:t>
      </w:r>
      <w:r w:rsidRPr="007626FD">
        <w:rPr>
          <w:rFonts w:ascii="Verdana" w:hAnsi="Verdana" w:cs="Arial"/>
        </w:rPr>
        <w:t>1.850.048 weergaven</w:t>
      </w:r>
      <w:r w:rsidRPr="007626FD">
        <w:rPr>
          <w:rFonts w:ascii="Verdana" w:hAnsi="Verdana" w:cs="Arial"/>
        </w:rPr>
        <w:br/>
        <w:t>Facebook: 689.139 weergaven</w:t>
      </w:r>
      <w:r w:rsidRPr="007626FD">
        <w:rPr>
          <w:rFonts w:ascii="Verdana" w:hAnsi="Verdana" w:cs="Arial"/>
        </w:rPr>
        <w:br/>
        <w:t>Instagram: 292.866 weergaven</w:t>
      </w:r>
      <w:r w:rsidRPr="007626FD">
        <w:rPr>
          <w:rFonts w:ascii="Verdana" w:hAnsi="Verdana" w:cs="Arial"/>
        </w:rPr>
        <w:br/>
      </w:r>
      <w:proofErr w:type="spellStart"/>
      <w:r w:rsidRPr="007626FD">
        <w:rPr>
          <w:rFonts w:ascii="Verdana" w:hAnsi="Verdana" w:cs="Arial"/>
        </w:rPr>
        <w:t>Linkedin</w:t>
      </w:r>
      <w:proofErr w:type="spellEnd"/>
      <w:r w:rsidRPr="007626FD">
        <w:rPr>
          <w:rFonts w:ascii="Verdana" w:hAnsi="Verdana" w:cs="Arial"/>
        </w:rPr>
        <w:t>: 48.851 weergaven (dit is exclusief Q1 2022, deze data waren niet meer beschikbaar)</w:t>
      </w:r>
    </w:p>
    <w:p w14:paraId="34C34AB6" w14:textId="77777777" w:rsidR="00522615" w:rsidRPr="00016677" w:rsidRDefault="00522615" w:rsidP="002E32F7">
      <w:pPr>
        <w:spacing w:after="0" w:line="286" w:lineRule="auto"/>
        <w:rPr>
          <w:rFonts w:ascii="Verdana" w:hAnsi="Verdana"/>
        </w:rPr>
      </w:pPr>
    </w:p>
    <w:p w14:paraId="790F22E8" w14:textId="62247047" w:rsidR="001D3988" w:rsidRDefault="001D3988" w:rsidP="001D3988">
      <w:pPr>
        <w:pStyle w:val="Kop2"/>
        <w:spacing w:before="0" w:line="286" w:lineRule="auto"/>
      </w:pPr>
      <w:bookmarkStart w:id="219" w:name="_Toc135741629"/>
      <w:r>
        <w:t>PARVIS</w:t>
      </w:r>
      <w:bookmarkEnd w:id="219"/>
    </w:p>
    <w:p w14:paraId="2F44BF7B" w14:textId="62DD7777" w:rsidR="007506C7" w:rsidRDefault="00522615" w:rsidP="002E32F7">
      <w:pPr>
        <w:spacing w:after="0" w:line="286" w:lineRule="auto"/>
        <w:rPr>
          <w:rFonts w:ascii="Verdana" w:eastAsiaTheme="majorEastAsia" w:hAnsi="Verdana" w:cstheme="majorBidi"/>
        </w:rPr>
      </w:pPr>
      <w:r w:rsidRPr="002E32F7">
        <w:rPr>
          <w:rStyle w:val="Kop2Char"/>
        </w:rPr>
        <w:br/>
      </w:r>
      <w:r w:rsidRPr="00016677">
        <w:rPr>
          <w:rFonts w:ascii="Verdana" w:eastAsiaTheme="majorEastAsia" w:hAnsi="Verdana" w:cstheme="majorBidi"/>
        </w:rPr>
        <w:t xml:space="preserve">Als onderdeel van project PARVIS van de EBU zijn er in 2022 vijf animatievideo’s ontwikkeld over verschillende artikelen van het VN-verdrag handicap. De onderwerpen zijn: Habilitatie en Revalidatie, deelname aan het politieke leven, toegankelijke wereld, kinderen en onderwijs. </w:t>
      </w:r>
    </w:p>
    <w:p w14:paraId="4315FFC9" w14:textId="1B0B4089" w:rsidR="00522615" w:rsidRDefault="00522615" w:rsidP="007506C7">
      <w:pPr>
        <w:spacing w:after="0" w:line="286" w:lineRule="auto"/>
        <w:rPr>
          <w:rFonts w:ascii="Verdana" w:eastAsiaTheme="majorEastAsia" w:hAnsi="Verdana" w:cstheme="majorBidi"/>
        </w:rPr>
      </w:pPr>
      <w:r w:rsidRPr="00016677">
        <w:rPr>
          <w:rFonts w:ascii="Verdana" w:eastAsiaTheme="majorEastAsia" w:hAnsi="Verdana" w:cstheme="majorBidi"/>
        </w:rPr>
        <w:br/>
        <w:t xml:space="preserve">Aanvullend is er een bijna </w:t>
      </w:r>
      <w:r w:rsidR="002F5305">
        <w:rPr>
          <w:rFonts w:ascii="Verdana" w:eastAsiaTheme="majorEastAsia" w:hAnsi="Verdana" w:cstheme="majorBidi"/>
        </w:rPr>
        <w:t>twintig</w:t>
      </w:r>
      <w:r w:rsidRPr="00016677">
        <w:rPr>
          <w:rFonts w:ascii="Verdana" w:eastAsiaTheme="majorEastAsia" w:hAnsi="Verdana" w:cstheme="majorBidi"/>
        </w:rPr>
        <w:t xml:space="preserve"> minuten durende video ontwikkeld bestaande uit acht korte video’s met ervaringsverhalen over verschillende artikelen van het VN-verdrag handicap. De ervaringsverhalen komen van mensen uit geheel Europa. </w:t>
      </w:r>
    </w:p>
    <w:p w14:paraId="78FFE74A" w14:textId="77777777" w:rsidR="007506C7" w:rsidRPr="00016677" w:rsidRDefault="007506C7" w:rsidP="007506C7">
      <w:pPr>
        <w:spacing w:after="0" w:line="286" w:lineRule="auto"/>
        <w:rPr>
          <w:rFonts w:ascii="Verdana" w:eastAsiaTheme="majorEastAsia" w:hAnsi="Verdana" w:cstheme="majorBidi"/>
        </w:rPr>
      </w:pPr>
    </w:p>
    <w:p w14:paraId="3E02896D" w14:textId="77777777" w:rsidR="00522615" w:rsidRPr="002E32F7" w:rsidRDefault="00522615" w:rsidP="002E32F7">
      <w:pPr>
        <w:pStyle w:val="Kop2"/>
        <w:spacing w:before="0" w:line="286" w:lineRule="auto"/>
      </w:pPr>
      <w:bookmarkStart w:id="220" w:name="_Toc100750971"/>
      <w:bookmarkStart w:id="221" w:name="_Toc100751685"/>
      <w:bookmarkStart w:id="222" w:name="_Toc135741630"/>
      <w:r w:rsidRPr="002E32F7">
        <w:t>Bijeenkomsten</w:t>
      </w:r>
      <w:bookmarkEnd w:id="220"/>
      <w:bookmarkEnd w:id="221"/>
      <w:bookmarkEnd w:id="222"/>
      <w:r w:rsidRPr="002E32F7">
        <w:t xml:space="preserve"> </w:t>
      </w:r>
    </w:p>
    <w:p w14:paraId="6850AAB9" w14:textId="77777777" w:rsidR="007506C7" w:rsidRDefault="007506C7" w:rsidP="007506C7">
      <w:pPr>
        <w:spacing w:after="0" w:line="286" w:lineRule="auto"/>
        <w:rPr>
          <w:rStyle w:val="Kop3Char"/>
        </w:rPr>
      </w:pPr>
      <w:bookmarkStart w:id="223" w:name="_Toc512865768"/>
      <w:bookmarkStart w:id="224" w:name="_Toc513466384"/>
      <w:bookmarkStart w:id="225" w:name="_Toc513471500"/>
      <w:bookmarkStart w:id="226" w:name="_Toc514056851"/>
      <w:bookmarkStart w:id="227" w:name="_Toc514059157"/>
      <w:bookmarkStart w:id="228" w:name="_Toc514340930"/>
      <w:bookmarkStart w:id="229" w:name="_Toc13495898"/>
      <w:bookmarkStart w:id="230" w:name="_Toc36392913"/>
      <w:bookmarkStart w:id="231" w:name="_Toc71203639"/>
      <w:bookmarkStart w:id="232" w:name="_Toc71274828"/>
    </w:p>
    <w:p w14:paraId="1A6E4EAA" w14:textId="12A33FDF" w:rsidR="001D3988" w:rsidRPr="00016677" w:rsidRDefault="001D3988" w:rsidP="001D3988">
      <w:pPr>
        <w:pStyle w:val="Kop3"/>
        <w:spacing w:before="0" w:line="286" w:lineRule="auto"/>
      </w:pPr>
      <w:bookmarkStart w:id="233" w:name="_Toc135741631"/>
      <w:bookmarkStart w:id="234" w:name="_Toc134427532"/>
      <w:r>
        <w:t>Maak politiek zichtbaar toegankelijk</w:t>
      </w:r>
      <w:bookmarkEnd w:id="233"/>
    </w:p>
    <w:bookmarkEnd w:id="234"/>
    <w:p w14:paraId="025EF869" w14:textId="65267663" w:rsidR="00522615" w:rsidRDefault="00522615" w:rsidP="007506C7">
      <w:pPr>
        <w:spacing w:after="0" w:line="286" w:lineRule="auto"/>
        <w:rPr>
          <w:rFonts w:ascii="Verdana" w:hAnsi="Verdana"/>
        </w:rPr>
      </w:pPr>
      <w:r w:rsidRPr="00016677">
        <w:rPr>
          <w:rFonts w:ascii="Verdana" w:hAnsi="Verdana"/>
        </w:rPr>
        <w:t>Als onderdeel van het PARVIS project hebben we op 9 mei 2022 een panel discussie georganiseerd over toegankelijke politiek. Een panel van politici met een visuele beperking besprak onder leiding van</w:t>
      </w:r>
      <w:r w:rsidR="00FE7F70">
        <w:rPr>
          <w:rFonts w:ascii="Verdana" w:hAnsi="Verdana"/>
        </w:rPr>
        <w:t xml:space="preserve"> een </w:t>
      </w:r>
      <w:r w:rsidRPr="005866E6">
        <w:rPr>
          <w:rFonts w:ascii="Verdana" w:hAnsi="Verdana"/>
        </w:rPr>
        <w:t xml:space="preserve">wethouder </w:t>
      </w:r>
      <w:r w:rsidR="005866E6" w:rsidRPr="005866E6">
        <w:rPr>
          <w:rFonts w:ascii="Verdana" w:hAnsi="Verdana"/>
        </w:rPr>
        <w:t xml:space="preserve">uit </w:t>
      </w:r>
      <w:r w:rsidRPr="005866E6">
        <w:rPr>
          <w:rFonts w:ascii="Verdana" w:hAnsi="Verdana"/>
        </w:rPr>
        <w:t>Zeist</w:t>
      </w:r>
      <w:r w:rsidRPr="00016677">
        <w:rPr>
          <w:rFonts w:ascii="Verdana" w:hAnsi="Verdana"/>
        </w:rPr>
        <w:t xml:space="preserve"> de uitdagingen van het politieke ambt wanneer je blind of slechtziend bent. Panelleden en publiek gingen met elkaar in gesprek om knelpunten en oplossingen te verzamelen. Deze punten zijn uitgewerkt in een </w:t>
      </w:r>
      <w:hyperlink r:id="rId12" w:history="1">
        <w:r w:rsidRPr="000B38E6">
          <w:rPr>
            <w:rStyle w:val="Hyperlink"/>
            <w:rFonts w:ascii="Verdana" w:hAnsi="Verdana"/>
            <w:color w:val="663399"/>
          </w:rPr>
          <w:t>stappenplan</w:t>
        </w:r>
      </w:hyperlink>
      <w:r w:rsidRPr="00016677">
        <w:rPr>
          <w:rFonts w:ascii="Verdana" w:hAnsi="Verdana"/>
        </w:rPr>
        <w:t xml:space="preserve"> om het openbaar bestuur toegankelijk te maken voor mensen die blind of slechtziend zijn. Dit stappenplan is opgenomen op de website </w:t>
      </w:r>
      <w:proofErr w:type="spellStart"/>
      <w:r w:rsidRPr="00016677">
        <w:rPr>
          <w:rFonts w:ascii="Verdana" w:hAnsi="Verdana"/>
        </w:rPr>
        <w:t>amtsdragers</w:t>
      </w:r>
      <w:proofErr w:type="spellEnd"/>
      <w:r w:rsidRPr="00016677">
        <w:rPr>
          <w:rFonts w:ascii="Verdana" w:hAnsi="Verdana"/>
        </w:rPr>
        <w:t xml:space="preserve"> van binnenlandse zaken en onze eigen website.</w:t>
      </w:r>
    </w:p>
    <w:p w14:paraId="2F9DEA40" w14:textId="77777777" w:rsidR="00457715" w:rsidRPr="00016677" w:rsidRDefault="00457715" w:rsidP="007506C7">
      <w:pPr>
        <w:spacing w:after="0" w:line="286" w:lineRule="auto"/>
        <w:rPr>
          <w:rFonts w:ascii="Verdana" w:hAnsi="Verdana"/>
          <w:b/>
          <w:bCs/>
        </w:rPr>
      </w:pPr>
    </w:p>
    <w:p w14:paraId="7B68B110" w14:textId="47306658" w:rsidR="001D3988" w:rsidRPr="00016677" w:rsidRDefault="001D3988" w:rsidP="001D3988">
      <w:pPr>
        <w:pStyle w:val="Kop3"/>
        <w:spacing w:before="0" w:line="286" w:lineRule="auto"/>
      </w:pPr>
      <w:bookmarkStart w:id="235" w:name="_Toc135741632"/>
      <w:bookmarkStart w:id="236" w:name="_Toc134427533"/>
      <w:r>
        <w:t>Informatiesessies VN-verdrag handicap</w:t>
      </w:r>
      <w:bookmarkEnd w:id="235"/>
    </w:p>
    <w:bookmarkEnd w:id="236"/>
    <w:p w14:paraId="106C9782" w14:textId="26D329CB" w:rsidR="00522615" w:rsidRDefault="00522615" w:rsidP="002E32F7">
      <w:pPr>
        <w:spacing w:after="0" w:line="286" w:lineRule="auto"/>
        <w:rPr>
          <w:rFonts w:ascii="Verdana" w:hAnsi="Verdana"/>
        </w:rPr>
      </w:pPr>
      <w:r w:rsidRPr="00016677">
        <w:rPr>
          <w:rFonts w:ascii="Verdana" w:hAnsi="Verdana"/>
        </w:rPr>
        <w:t>Als onderdeel van het PARVIS project hebben we vier online sessies georganiseerd voor onze leden. We hebben hiervoor samengewerkt met medewerkers van Ieder(in). Tijdens deze sessie zijn acht artikelen van het VN-</w:t>
      </w:r>
      <w:r w:rsidRPr="00016677">
        <w:rPr>
          <w:rFonts w:ascii="Verdana" w:hAnsi="Verdana"/>
        </w:rPr>
        <w:lastRenderedPageBreak/>
        <w:t xml:space="preserve">verdrag handicap toegelicht en is uitgelegd waar je terecht kunt met klachten. In totaal hebben 51 leden deelgenomen aan deze informatiesessies. </w:t>
      </w:r>
    </w:p>
    <w:p w14:paraId="244360EA" w14:textId="77777777" w:rsidR="007506C7" w:rsidRPr="00016677" w:rsidRDefault="007506C7" w:rsidP="002E32F7">
      <w:pPr>
        <w:spacing w:after="0" w:line="286" w:lineRule="auto"/>
        <w:rPr>
          <w:rFonts w:ascii="Verdana" w:hAnsi="Verdana"/>
        </w:rPr>
      </w:pPr>
    </w:p>
    <w:p w14:paraId="30FD1505" w14:textId="77777777" w:rsidR="00522615" w:rsidRDefault="00522615" w:rsidP="002E32F7">
      <w:pPr>
        <w:pStyle w:val="Kop2"/>
        <w:spacing w:before="0" w:line="286" w:lineRule="auto"/>
      </w:pPr>
      <w:bookmarkStart w:id="237" w:name="_Toc135741633"/>
      <w:r w:rsidRPr="002E32F7">
        <w:t xml:space="preserve">Het </w:t>
      </w:r>
      <w:hyperlink r:id="rId13" w:history="1">
        <w:r w:rsidRPr="002E32F7">
          <w:t>Nationale Oogcongres</w:t>
        </w:r>
        <w:bookmarkEnd w:id="237"/>
      </w:hyperlink>
      <w:r w:rsidRPr="002E32F7">
        <w:t xml:space="preserve"> </w:t>
      </w:r>
    </w:p>
    <w:p w14:paraId="53609E96" w14:textId="77777777" w:rsidR="002E32F7" w:rsidRPr="002E32F7" w:rsidRDefault="002E32F7" w:rsidP="002E32F7">
      <w:pPr>
        <w:spacing w:after="0" w:line="286" w:lineRule="auto"/>
      </w:pPr>
    </w:p>
    <w:p w14:paraId="781C3389" w14:textId="614AEDD6" w:rsidR="00522615" w:rsidRDefault="00522615" w:rsidP="002E32F7">
      <w:pPr>
        <w:spacing w:after="0" w:line="286" w:lineRule="auto"/>
        <w:rPr>
          <w:rFonts w:ascii="Verdana" w:hAnsi="Verdana"/>
          <w:lang w:val="nl-BE"/>
        </w:rPr>
      </w:pPr>
      <w:bookmarkStart w:id="238" w:name="_Toc100750972"/>
      <w:bookmarkStart w:id="239" w:name="_Toc100751686"/>
      <w:r w:rsidRPr="007506C7">
        <w:rPr>
          <w:rFonts w:ascii="Verdana" w:hAnsi="Verdana"/>
          <w:lang w:val="nl-BE"/>
        </w:rPr>
        <w:t xml:space="preserve">Op 5 november 2022 vond het </w:t>
      </w:r>
      <w:r w:rsidR="008249C3">
        <w:rPr>
          <w:rFonts w:ascii="Verdana" w:hAnsi="Verdana"/>
          <w:lang w:val="nl-BE"/>
        </w:rPr>
        <w:t>zevende</w:t>
      </w:r>
      <w:r w:rsidRPr="007506C7">
        <w:rPr>
          <w:rFonts w:ascii="Verdana" w:hAnsi="Verdana"/>
          <w:lang w:val="nl-BE"/>
        </w:rPr>
        <w:t xml:space="preserve"> nationale Oogcongres plaats in congres- en vergadercentrum Domstad, Utrecht. Voor het eerst sinds de Corona pandemie was het weer mogelijk het congres live te volgen.</w:t>
      </w:r>
    </w:p>
    <w:p w14:paraId="514A0371" w14:textId="77777777" w:rsidR="007506C7" w:rsidRPr="007506C7" w:rsidRDefault="007506C7" w:rsidP="007506C7">
      <w:pPr>
        <w:spacing w:after="0" w:line="286" w:lineRule="auto"/>
        <w:rPr>
          <w:rFonts w:ascii="Verdana" w:hAnsi="Verdana"/>
          <w:lang w:val="nl-BE"/>
        </w:rPr>
      </w:pPr>
    </w:p>
    <w:p w14:paraId="6CF1FCFD" w14:textId="77777777" w:rsidR="00522615" w:rsidRDefault="00522615" w:rsidP="007506C7">
      <w:pPr>
        <w:spacing w:after="0" w:line="286" w:lineRule="auto"/>
        <w:rPr>
          <w:rFonts w:ascii="Verdana" w:hAnsi="Verdana" w:cstheme="minorHAnsi"/>
        </w:rPr>
      </w:pPr>
      <w:r w:rsidRPr="007506C7">
        <w:rPr>
          <w:rFonts w:ascii="Verdana" w:hAnsi="Verdana" w:cstheme="minorHAnsi"/>
          <w:color w:val="000000"/>
        </w:rPr>
        <w:t xml:space="preserve">In tegenstelling tot vorige jaren, met digitale </w:t>
      </w:r>
      <w:proofErr w:type="spellStart"/>
      <w:r w:rsidRPr="007506C7">
        <w:rPr>
          <w:rFonts w:ascii="Verdana" w:hAnsi="Verdana" w:cstheme="minorHAnsi"/>
          <w:color w:val="000000"/>
        </w:rPr>
        <w:t>webinars</w:t>
      </w:r>
      <w:proofErr w:type="spellEnd"/>
      <w:r w:rsidRPr="007506C7">
        <w:rPr>
          <w:rFonts w:ascii="Verdana" w:hAnsi="Verdana" w:cstheme="minorHAnsi"/>
          <w:color w:val="000000"/>
        </w:rPr>
        <w:t xml:space="preserve"> over specifieke oogaandoeningen, zijn we dit jaar dieper ingegaan op actuele thema’s, die voor alle mensen met een oogaandoening relevant en van belang zijn. </w:t>
      </w:r>
      <w:r w:rsidRPr="007506C7">
        <w:rPr>
          <w:rFonts w:ascii="Verdana" w:hAnsi="Verdana" w:cstheme="minorHAnsi"/>
        </w:rPr>
        <w:t xml:space="preserve">Het thema van het Oogcongres dit jaar was: ‘de toekomst van de (oog)zorg’. </w:t>
      </w:r>
    </w:p>
    <w:p w14:paraId="399DCF59" w14:textId="20FB1CFA" w:rsidR="007506C7" w:rsidRPr="007506C7" w:rsidRDefault="007506C7" w:rsidP="002E32F7">
      <w:pPr>
        <w:pStyle w:val="Normaalweb"/>
        <w:shd w:val="clear" w:color="auto" w:fill="FFFFFF"/>
        <w:spacing w:line="286" w:lineRule="auto"/>
        <w:rPr>
          <w:rFonts w:ascii="Verdana" w:hAnsi="Verdana" w:cs="Calibri"/>
          <w:color w:val="663399"/>
          <w:sz w:val="22"/>
          <w:szCs w:val="22"/>
        </w:rPr>
      </w:pPr>
    </w:p>
    <w:p w14:paraId="64618884" w14:textId="77777777" w:rsidR="00522615" w:rsidRDefault="00522615" w:rsidP="002E32F7">
      <w:pPr>
        <w:pStyle w:val="Kop2"/>
        <w:spacing w:before="0" w:line="286" w:lineRule="auto"/>
      </w:pPr>
      <w:bookmarkStart w:id="240" w:name="_Toc135741634"/>
      <w:r w:rsidRPr="002E32F7">
        <w:t>Beurzen</w:t>
      </w:r>
      <w:bookmarkEnd w:id="223"/>
      <w:bookmarkEnd w:id="224"/>
      <w:bookmarkEnd w:id="225"/>
      <w:bookmarkEnd w:id="226"/>
      <w:bookmarkEnd w:id="227"/>
      <w:bookmarkEnd w:id="228"/>
      <w:bookmarkEnd w:id="229"/>
      <w:bookmarkEnd w:id="230"/>
      <w:bookmarkEnd w:id="231"/>
      <w:bookmarkEnd w:id="232"/>
      <w:bookmarkEnd w:id="238"/>
      <w:bookmarkEnd w:id="239"/>
      <w:bookmarkEnd w:id="240"/>
      <w:r w:rsidRPr="002E32F7">
        <w:t xml:space="preserve"> </w:t>
      </w:r>
    </w:p>
    <w:p w14:paraId="3CEE39AD" w14:textId="77777777" w:rsidR="002E32F7" w:rsidRPr="002E32F7" w:rsidRDefault="002E32F7" w:rsidP="002E32F7">
      <w:pPr>
        <w:spacing w:after="0" w:line="286" w:lineRule="auto"/>
      </w:pPr>
    </w:p>
    <w:p w14:paraId="0CBF1BA1" w14:textId="0A95B3A4" w:rsidR="00522615" w:rsidRDefault="00522615" w:rsidP="002E32F7">
      <w:pPr>
        <w:spacing w:after="0" w:line="286" w:lineRule="auto"/>
        <w:rPr>
          <w:rFonts w:ascii="Verdana" w:hAnsi="Verdana"/>
          <w:szCs w:val="24"/>
        </w:rPr>
      </w:pPr>
      <w:r w:rsidRPr="00016677">
        <w:rPr>
          <w:rFonts w:ascii="Verdana" w:hAnsi="Verdana"/>
          <w:szCs w:val="24"/>
        </w:rPr>
        <w:t xml:space="preserve">Na een geannuleerde </w:t>
      </w:r>
      <w:proofErr w:type="spellStart"/>
      <w:r w:rsidRPr="00016677">
        <w:rPr>
          <w:rFonts w:ascii="Verdana" w:hAnsi="Verdana"/>
          <w:szCs w:val="24"/>
        </w:rPr>
        <w:t>ZieZo</w:t>
      </w:r>
      <w:proofErr w:type="spellEnd"/>
      <w:r w:rsidRPr="00016677">
        <w:rPr>
          <w:rFonts w:ascii="Verdana" w:hAnsi="Verdana"/>
          <w:szCs w:val="24"/>
        </w:rPr>
        <w:t xml:space="preserve"> beurs in 2020 en een digitale versie in 2021 was er </w:t>
      </w:r>
      <w:r w:rsidR="00980FE9">
        <w:rPr>
          <w:rFonts w:ascii="Verdana" w:hAnsi="Verdana"/>
          <w:szCs w:val="24"/>
        </w:rPr>
        <w:t xml:space="preserve">van </w:t>
      </w:r>
      <w:r w:rsidRPr="00016677">
        <w:rPr>
          <w:rFonts w:ascii="Verdana" w:hAnsi="Verdana"/>
          <w:szCs w:val="24"/>
        </w:rPr>
        <w:t>eind september 2022</w:t>
      </w:r>
      <w:r w:rsidR="0058130A">
        <w:rPr>
          <w:rFonts w:ascii="Verdana" w:hAnsi="Verdana"/>
          <w:szCs w:val="24"/>
        </w:rPr>
        <w:t xml:space="preserve"> </w:t>
      </w:r>
      <w:r w:rsidR="00980FE9">
        <w:rPr>
          <w:rFonts w:ascii="Verdana" w:hAnsi="Verdana"/>
          <w:szCs w:val="24"/>
        </w:rPr>
        <w:t>tot 1 oktober</w:t>
      </w:r>
      <w:r w:rsidRPr="00016677">
        <w:rPr>
          <w:rFonts w:ascii="Verdana" w:hAnsi="Verdana"/>
          <w:szCs w:val="24"/>
        </w:rPr>
        <w:t xml:space="preserve"> weer een echte </w:t>
      </w:r>
      <w:proofErr w:type="spellStart"/>
      <w:r w:rsidRPr="00016677">
        <w:rPr>
          <w:rFonts w:ascii="Verdana" w:hAnsi="Verdana"/>
          <w:szCs w:val="24"/>
        </w:rPr>
        <w:t>ZieZo</w:t>
      </w:r>
      <w:proofErr w:type="spellEnd"/>
      <w:r w:rsidRPr="00016677">
        <w:rPr>
          <w:rFonts w:ascii="Verdana" w:hAnsi="Verdana"/>
          <w:szCs w:val="24"/>
        </w:rPr>
        <w:t xml:space="preserve"> beurs in Utrecht. De beurs was weer goed bezocht met ongeveer 3500 bezoekers, ondanks een treinstoring op zaterdag 1 oktober. De Oogvereniging had weer een eigen stand met daarin medewerkers van het bureau en vrijwilligers vanuit enkele ledengroepen. Er zijn veel vragen beantwoord over de wijzigingen in het betaalsysteem van het OV en arbeid. Daarnaast </w:t>
      </w:r>
      <w:r w:rsidR="00541420">
        <w:rPr>
          <w:rFonts w:ascii="Verdana" w:hAnsi="Verdana"/>
          <w:szCs w:val="24"/>
        </w:rPr>
        <w:t xml:space="preserve">waren er </w:t>
      </w:r>
      <w:r w:rsidRPr="00016677">
        <w:rPr>
          <w:rFonts w:ascii="Verdana" w:hAnsi="Verdana"/>
          <w:szCs w:val="24"/>
        </w:rPr>
        <w:t>heel veel algemene vragen van leden</w:t>
      </w:r>
      <w:r w:rsidR="0037310B">
        <w:rPr>
          <w:rFonts w:ascii="Verdana" w:hAnsi="Verdana"/>
          <w:szCs w:val="24"/>
        </w:rPr>
        <w:t xml:space="preserve"> en</w:t>
      </w:r>
      <w:r w:rsidRPr="00016677">
        <w:rPr>
          <w:rFonts w:ascii="Verdana" w:hAnsi="Verdana"/>
          <w:szCs w:val="24"/>
        </w:rPr>
        <w:t xml:space="preserve"> niet leden. Het was weer een belangrijke ontmoetingsplek voor onze leden en er zijn leuke gesprekken gevoerd. In totaal zijn er ongeveer tien nieuwe leden rechtstreeks geworven. Op de zaterdagmiddag zijn er enkele druk bezochte workshops georganiseerd waar veel informatie gedeeld is door onze collega’s van mobiliteit en arbeid in samenwerking met ProRail en PBT consult.</w:t>
      </w:r>
    </w:p>
    <w:p w14:paraId="71D44A37" w14:textId="77777777" w:rsidR="007506C7" w:rsidRPr="00016677" w:rsidRDefault="007506C7" w:rsidP="007506C7">
      <w:pPr>
        <w:spacing w:after="0" w:line="286" w:lineRule="auto"/>
        <w:rPr>
          <w:rFonts w:ascii="Verdana" w:hAnsi="Verdana"/>
          <w:szCs w:val="24"/>
        </w:rPr>
      </w:pPr>
    </w:p>
    <w:p w14:paraId="5801F9FB" w14:textId="77777777" w:rsidR="0073394B" w:rsidRDefault="00522615" w:rsidP="002E32F7">
      <w:pPr>
        <w:pStyle w:val="Kop2"/>
        <w:spacing w:before="0" w:line="286" w:lineRule="auto"/>
        <w:rPr>
          <w:rStyle w:val="Kop2Char"/>
          <w:color w:val="auto"/>
          <w:sz w:val="22"/>
          <w:szCs w:val="22"/>
        </w:rPr>
      </w:pPr>
      <w:bookmarkStart w:id="241" w:name="_Toc135741635"/>
      <w:r w:rsidRPr="000B38E6">
        <w:t>Algemene brochure</w:t>
      </w:r>
      <w:bookmarkEnd w:id="241"/>
      <w:r w:rsidRPr="000B38E6">
        <w:br/>
      </w:r>
    </w:p>
    <w:p w14:paraId="1A93A3A4" w14:textId="074AB4AD" w:rsidR="00522615" w:rsidRPr="00457715" w:rsidRDefault="00522615" w:rsidP="00A11E3C">
      <w:pPr>
        <w:spacing w:after="0" w:line="286" w:lineRule="auto"/>
        <w:rPr>
          <w:rStyle w:val="Kop2Char"/>
          <w:b w:val="0"/>
          <w:bCs/>
          <w:color w:val="auto"/>
          <w:sz w:val="22"/>
          <w:szCs w:val="22"/>
        </w:rPr>
      </w:pPr>
      <w:bookmarkStart w:id="242" w:name="_Toc134427537"/>
      <w:bookmarkStart w:id="243" w:name="_Toc135741636"/>
      <w:r w:rsidRPr="00457715">
        <w:rPr>
          <w:rStyle w:val="Kop2Char"/>
          <w:b w:val="0"/>
          <w:bCs/>
          <w:color w:val="auto"/>
          <w:sz w:val="22"/>
          <w:szCs w:val="22"/>
        </w:rPr>
        <w:t>In het voorjaar van 2022 is de algemene brochure vernieuwd. Dit was nog niet in de nieuwe huisstijl, maar omdat de oude voorraad folders op was, konden we hier niet op wachten.</w:t>
      </w:r>
      <w:bookmarkEnd w:id="242"/>
      <w:bookmarkEnd w:id="243"/>
      <w:r w:rsidRPr="00457715">
        <w:rPr>
          <w:rStyle w:val="Kop2Char"/>
          <w:b w:val="0"/>
          <w:bCs/>
          <w:color w:val="auto"/>
          <w:sz w:val="22"/>
          <w:szCs w:val="22"/>
        </w:rPr>
        <w:t xml:space="preserve"> </w:t>
      </w:r>
    </w:p>
    <w:p w14:paraId="53932421" w14:textId="77777777" w:rsidR="0073394B" w:rsidRPr="0073394B" w:rsidRDefault="0073394B" w:rsidP="0073394B"/>
    <w:p w14:paraId="322871AD" w14:textId="5E7A005B" w:rsidR="002B16B1" w:rsidRDefault="001D3988" w:rsidP="001D3988">
      <w:pPr>
        <w:pStyle w:val="Kop2"/>
        <w:spacing w:before="0" w:line="286" w:lineRule="auto"/>
      </w:pPr>
      <w:bookmarkStart w:id="244" w:name="_Toc135741637"/>
      <w:r>
        <w:t>Voorlichting overig</w:t>
      </w:r>
      <w:bookmarkEnd w:id="244"/>
      <w:r w:rsidRPr="000B38E6">
        <w:br/>
      </w:r>
      <w:bookmarkEnd w:id="197"/>
      <w:bookmarkEnd w:id="198"/>
      <w:bookmarkEnd w:id="199"/>
      <w:bookmarkEnd w:id="200"/>
      <w:bookmarkEnd w:id="201"/>
    </w:p>
    <w:p w14:paraId="7CD294D2" w14:textId="6D9CC46D" w:rsidR="00522615" w:rsidRPr="00016677" w:rsidRDefault="00522615" w:rsidP="002B16B1">
      <w:pPr>
        <w:spacing w:after="0" w:line="286" w:lineRule="auto"/>
        <w:rPr>
          <w:rFonts w:ascii="Verdana" w:hAnsi="Verdana"/>
        </w:rPr>
      </w:pPr>
      <w:r w:rsidRPr="00016677">
        <w:rPr>
          <w:rFonts w:ascii="Verdana" w:hAnsi="Verdana"/>
        </w:rPr>
        <w:t xml:space="preserve">Sinds 2020 is een enthousiaste groep vrijwilligers aan de slag om de voorlichting vanuit de Oogvereniging te stroomlijnen en professionaliseren. Sinds de coronamaatregelen het toelieten, konden voorlichtingsactiviteiten in provincies weer doorgang vinden. </w:t>
      </w:r>
    </w:p>
    <w:p w14:paraId="203F7549" w14:textId="77777777" w:rsidR="00522615" w:rsidRPr="00016677" w:rsidRDefault="00522615" w:rsidP="00522615">
      <w:pPr>
        <w:rPr>
          <w:rFonts w:ascii="Verdana" w:hAnsi="Verdana"/>
        </w:rPr>
      </w:pPr>
      <w:r w:rsidRPr="00016677">
        <w:rPr>
          <w:rFonts w:ascii="Verdana" w:hAnsi="Verdana"/>
        </w:rPr>
        <w:br w:type="page"/>
      </w:r>
    </w:p>
    <w:p w14:paraId="3D8337A7" w14:textId="77777777" w:rsidR="00522615" w:rsidRDefault="00522615" w:rsidP="002E32F7">
      <w:pPr>
        <w:pStyle w:val="Kop1"/>
        <w:pageBreakBefore/>
        <w:spacing w:before="0" w:line="286" w:lineRule="auto"/>
      </w:pPr>
      <w:bookmarkStart w:id="245" w:name="_Toc13495900"/>
      <w:bookmarkStart w:id="246" w:name="_Toc71274830"/>
      <w:bookmarkStart w:id="247" w:name="_Toc100750974"/>
      <w:bookmarkStart w:id="248" w:name="_Toc100751688"/>
      <w:bookmarkStart w:id="249" w:name="_Toc135741638"/>
      <w:bookmarkStart w:id="250" w:name="_Toc36392915"/>
      <w:r w:rsidRPr="00016677">
        <w:lastRenderedPageBreak/>
        <w:t>Lotgenotencontact</w:t>
      </w:r>
      <w:bookmarkEnd w:id="245"/>
      <w:bookmarkEnd w:id="246"/>
      <w:bookmarkEnd w:id="247"/>
      <w:bookmarkEnd w:id="248"/>
      <w:bookmarkEnd w:id="249"/>
      <w:r w:rsidRPr="00016677">
        <w:t xml:space="preserve"> </w:t>
      </w:r>
      <w:bookmarkEnd w:id="250"/>
    </w:p>
    <w:p w14:paraId="6ED32481" w14:textId="77777777" w:rsidR="002E32F7" w:rsidRPr="002E32F7" w:rsidRDefault="002E32F7" w:rsidP="002E32F7">
      <w:pPr>
        <w:spacing w:after="0" w:line="286" w:lineRule="auto"/>
      </w:pPr>
    </w:p>
    <w:p w14:paraId="6DFADC1B" w14:textId="77777777" w:rsidR="00522615" w:rsidRPr="00016677" w:rsidRDefault="00522615" w:rsidP="002E32F7">
      <w:pPr>
        <w:pStyle w:val="Kop2"/>
        <w:spacing w:before="0" w:line="286" w:lineRule="auto"/>
      </w:pPr>
      <w:bookmarkStart w:id="251" w:name="_Toc100750975"/>
      <w:bookmarkStart w:id="252" w:name="_Toc100751689"/>
      <w:bookmarkStart w:id="253" w:name="_Toc135741639"/>
      <w:r w:rsidRPr="00016677">
        <w:t>Oogcafés</w:t>
      </w:r>
      <w:bookmarkEnd w:id="251"/>
      <w:bookmarkEnd w:id="252"/>
      <w:bookmarkEnd w:id="253"/>
    </w:p>
    <w:p w14:paraId="7D56AC1E" w14:textId="77777777" w:rsidR="002B16B1" w:rsidRDefault="002B16B1" w:rsidP="002E32F7">
      <w:pPr>
        <w:spacing w:after="0" w:line="286" w:lineRule="auto"/>
        <w:rPr>
          <w:rFonts w:ascii="Verdana" w:hAnsi="Verdana"/>
        </w:rPr>
      </w:pPr>
      <w:bookmarkStart w:id="254" w:name="_Toc100750976"/>
      <w:bookmarkStart w:id="255" w:name="_Toc100751690"/>
    </w:p>
    <w:p w14:paraId="260B2F39" w14:textId="1EBBDF46" w:rsidR="00522615" w:rsidRDefault="00522615" w:rsidP="002E32F7">
      <w:pPr>
        <w:spacing w:after="0" w:line="286" w:lineRule="auto"/>
        <w:rPr>
          <w:rFonts w:ascii="Verdana" w:hAnsi="Verdana"/>
        </w:rPr>
      </w:pPr>
      <w:r w:rsidRPr="00016677">
        <w:rPr>
          <w:rFonts w:ascii="Verdana" w:hAnsi="Verdana"/>
        </w:rPr>
        <w:t>De oogcafés kenden een succesvol jaar.</w:t>
      </w:r>
      <w:r w:rsidR="002B16B1">
        <w:rPr>
          <w:rFonts w:ascii="Verdana" w:hAnsi="Verdana"/>
        </w:rPr>
        <w:t xml:space="preserve"> </w:t>
      </w:r>
      <w:r w:rsidRPr="00016677">
        <w:rPr>
          <w:rFonts w:ascii="Verdana" w:hAnsi="Verdana"/>
        </w:rPr>
        <w:t>De verenigingsmedewerker heeft in samenwerking met organisatoren van diverse oogcafés de handreiking oogcafés en de suggesties voor de te organiseren activiteiten geactualiseerd.</w:t>
      </w:r>
    </w:p>
    <w:p w14:paraId="4320E843" w14:textId="77777777" w:rsidR="002B16B1" w:rsidRPr="00016677" w:rsidRDefault="002B16B1" w:rsidP="002B16B1">
      <w:pPr>
        <w:spacing w:after="0" w:line="286" w:lineRule="auto"/>
        <w:rPr>
          <w:rFonts w:ascii="Verdana" w:hAnsi="Verdana"/>
        </w:rPr>
      </w:pPr>
    </w:p>
    <w:p w14:paraId="161F5681" w14:textId="74C3383E" w:rsidR="00522615" w:rsidRPr="00016677" w:rsidRDefault="00522615" w:rsidP="002B16B1">
      <w:pPr>
        <w:spacing w:after="0" w:line="286" w:lineRule="auto"/>
        <w:rPr>
          <w:rFonts w:ascii="Verdana" w:hAnsi="Verdana"/>
        </w:rPr>
      </w:pPr>
      <w:r w:rsidRPr="00016677">
        <w:rPr>
          <w:rFonts w:ascii="Verdana" w:hAnsi="Verdana"/>
        </w:rPr>
        <w:t>Op 6 december is het vijfjarig</w:t>
      </w:r>
      <w:r w:rsidR="00050D81">
        <w:rPr>
          <w:rFonts w:ascii="Verdana" w:hAnsi="Verdana"/>
        </w:rPr>
        <w:t xml:space="preserve"> </w:t>
      </w:r>
      <w:r w:rsidRPr="00016677">
        <w:rPr>
          <w:rFonts w:ascii="Verdana" w:hAnsi="Verdana"/>
        </w:rPr>
        <w:t xml:space="preserve">jubileum van de oogcafés gevierd met de </w:t>
      </w:r>
      <w:proofErr w:type="spellStart"/>
      <w:r w:rsidRPr="00016677">
        <w:rPr>
          <w:rFonts w:ascii="Verdana" w:hAnsi="Verdana"/>
        </w:rPr>
        <w:t>oogcafé</w:t>
      </w:r>
      <w:proofErr w:type="spellEnd"/>
      <w:r w:rsidRPr="00016677">
        <w:rPr>
          <w:rFonts w:ascii="Verdana" w:hAnsi="Verdana"/>
        </w:rPr>
        <w:t xml:space="preserve"> dag in Amersfoort. Met vertegenwoordigers van oogcafés uit diverse regio’s hebben we stil gestaan bij verleden, heden, toekomst en bij het betrekken van groepen zoals jongeren en migranten binnen de oogcafés.</w:t>
      </w:r>
    </w:p>
    <w:p w14:paraId="500F66C3" w14:textId="77777777" w:rsidR="0061632B" w:rsidRDefault="0061632B" w:rsidP="002B16B1">
      <w:pPr>
        <w:spacing w:after="0" w:line="286" w:lineRule="auto"/>
        <w:rPr>
          <w:rFonts w:ascii="Verdana" w:hAnsi="Verdana"/>
        </w:rPr>
      </w:pPr>
    </w:p>
    <w:p w14:paraId="4B466090" w14:textId="574D9B05" w:rsidR="00522615" w:rsidRPr="00016677" w:rsidRDefault="006407F4" w:rsidP="002B16B1">
      <w:pPr>
        <w:spacing w:after="0" w:line="286" w:lineRule="auto"/>
        <w:rPr>
          <w:rFonts w:ascii="Verdana" w:hAnsi="Verdana"/>
        </w:rPr>
      </w:pPr>
      <w:r>
        <w:rPr>
          <w:rFonts w:ascii="Verdana" w:hAnsi="Verdana"/>
        </w:rPr>
        <w:t>Het</w:t>
      </w:r>
      <w:r w:rsidR="00522615" w:rsidRPr="00016677">
        <w:rPr>
          <w:rFonts w:ascii="Verdana" w:hAnsi="Verdana"/>
        </w:rPr>
        <w:t xml:space="preserve"> </w:t>
      </w:r>
      <w:proofErr w:type="spellStart"/>
      <w:r w:rsidR="00522615" w:rsidRPr="00016677">
        <w:rPr>
          <w:rFonts w:ascii="Verdana" w:hAnsi="Verdana"/>
        </w:rPr>
        <w:t>oogcafé</w:t>
      </w:r>
      <w:proofErr w:type="spellEnd"/>
      <w:r w:rsidR="00522615" w:rsidRPr="00016677">
        <w:rPr>
          <w:rFonts w:ascii="Verdana" w:hAnsi="Verdana"/>
        </w:rPr>
        <w:t xml:space="preserve"> Etten-Leur en de zaterdaggroep in Venray </w:t>
      </w:r>
      <w:r>
        <w:rPr>
          <w:rFonts w:ascii="Verdana" w:hAnsi="Verdana"/>
        </w:rPr>
        <w:t xml:space="preserve">zijn wegens </w:t>
      </w:r>
      <w:r w:rsidR="00522615" w:rsidRPr="00016677">
        <w:rPr>
          <w:rFonts w:ascii="Verdana" w:hAnsi="Verdana"/>
        </w:rPr>
        <w:t>gebrek aan belangstelling gestopt. Er is een herstart gemaakt in Drachten en Almere en er zijn onder meer nieuwe Oogcafés gestart in Leeuwarden, Meppel, Hardenberg, Zutphen, Huizen, Hulst, Giessen-Rijswijk en in Reusel de Mierden. We zijn er trots op dat de Oogvereniging eind 2022 met inzet van veel enthousiaste vrijwilligers ongeveer 75 oogcafés heeft met een uiteenlopend aanbod aan mogelijkheden tot activiteiten en onderling contact.</w:t>
      </w:r>
    </w:p>
    <w:p w14:paraId="65F35C03" w14:textId="77777777" w:rsidR="00522615" w:rsidRPr="00016677" w:rsidRDefault="00522615" w:rsidP="002B16B1">
      <w:pPr>
        <w:spacing w:after="0" w:line="286" w:lineRule="auto"/>
        <w:rPr>
          <w:rFonts w:ascii="Verdana" w:hAnsi="Verdana"/>
        </w:rPr>
      </w:pPr>
    </w:p>
    <w:p w14:paraId="1E9820B2" w14:textId="547120BE" w:rsidR="009202B7" w:rsidRDefault="001D3988" w:rsidP="001D3988">
      <w:pPr>
        <w:pStyle w:val="Kop2"/>
        <w:spacing w:before="0" w:line="286" w:lineRule="auto"/>
      </w:pPr>
      <w:bookmarkStart w:id="256" w:name="_Toc135741640"/>
      <w:r>
        <w:t>Provincies, themagroepen en interessegebieden</w:t>
      </w:r>
      <w:bookmarkEnd w:id="256"/>
      <w:r w:rsidRPr="000B38E6">
        <w:br/>
      </w:r>
      <w:bookmarkEnd w:id="254"/>
      <w:bookmarkEnd w:id="255"/>
    </w:p>
    <w:p w14:paraId="458B3A45" w14:textId="28AA0BEC" w:rsidR="00522615" w:rsidRPr="009202B7" w:rsidRDefault="00522615" w:rsidP="009202B7">
      <w:pPr>
        <w:spacing w:after="0" w:line="286" w:lineRule="auto"/>
        <w:rPr>
          <w:rFonts w:ascii="Verdana" w:hAnsi="Verdana"/>
        </w:rPr>
      </w:pPr>
      <w:r w:rsidRPr="009202B7">
        <w:rPr>
          <w:rFonts w:ascii="Verdana" w:hAnsi="Verdana"/>
        </w:rPr>
        <w:t>In het eerste post-coronajaar zijn in alle ledengroepen de activiteiten weer opgestart en is er volop gelegenheid geweest voor ledencontact.</w:t>
      </w:r>
    </w:p>
    <w:p w14:paraId="09472FE1" w14:textId="04A212AA" w:rsidR="00522615" w:rsidRPr="009202B7" w:rsidRDefault="00522615" w:rsidP="009202B7">
      <w:pPr>
        <w:spacing w:after="0" w:line="286" w:lineRule="auto"/>
        <w:rPr>
          <w:rFonts w:ascii="Verdana" w:hAnsi="Verdana"/>
        </w:rPr>
      </w:pPr>
      <w:r w:rsidRPr="009202B7">
        <w:rPr>
          <w:rFonts w:ascii="Verdana" w:hAnsi="Verdana"/>
        </w:rPr>
        <w:t xml:space="preserve">In Flevoland is een nieuw kernteam gestart, in Utrecht heeft de verkenningsgroep diverse succesvolle activiteiten georganiseerd en in Limburg is er (nadat </w:t>
      </w:r>
      <w:r w:rsidR="002E4B10">
        <w:rPr>
          <w:rFonts w:ascii="Verdana" w:hAnsi="Verdana"/>
        </w:rPr>
        <w:t xml:space="preserve">het vertrek van het vorige </w:t>
      </w:r>
      <w:r w:rsidR="009E6F06">
        <w:rPr>
          <w:rFonts w:ascii="Verdana" w:hAnsi="Verdana"/>
        </w:rPr>
        <w:t>aanspreekpunt</w:t>
      </w:r>
      <w:r w:rsidRPr="009202B7">
        <w:rPr>
          <w:rFonts w:ascii="Verdana" w:hAnsi="Verdana"/>
        </w:rPr>
        <w:t xml:space="preserve"> begin 2022) uitzicht op de voorzichtige start van een nieuw kernteam. Eind 2022 is Drenthe de enige regiogroep zonder eigen kernteam waar activiteiten plaatsvinden door de aanhoudende inzet van kernteam Groningen.</w:t>
      </w:r>
    </w:p>
    <w:p w14:paraId="0B0470CE" w14:textId="77777777" w:rsidR="00522615" w:rsidRPr="009202B7" w:rsidRDefault="00522615" w:rsidP="002D47F0">
      <w:pPr>
        <w:spacing w:after="0" w:line="286" w:lineRule="auto"/>
      </w:pPr>
    </w:p>
    <w:p w14:paraId="44684CCD" w14:textId="77777777" w:rsidR="00522615" w:rsidRPr="009202B7" w:rsidRDefault="00522615" w:rsidP="009202B7">
      <w:pPr>
        <w:pStyle w:val="Kop3"/>
        <w:spacing w:before="0" w:line="286" w:lineRule="auto"/>
        <w:rPr>
          <w:szCs w:val="22"/>
        </w:rPr>
      </w:pPr>
      <w:bookmarkStart w:id="257" w:name="_Toc134427542"/>
      <w:bookmarkStart w:id="258" w:name="_Toc135741641"/>
      <w:r w:rsidRPr="009202B7">
        <w:rPr>
          <w:szCs w:val="22"/>
        </w:rPr>
        <w:t>Groningen</w:t>
      </w:r>
      <w:bookmarkEnd w:id="257"/>
      <w:bookmarkEnd w:id="258"/>
    </w:p>
    <w:p w14:paraId="705736A0" w14:textId="542FB4B4" w:rsidR="00522615" w:rsidRPr="009202B7" w:rsidRDefault="00522615" w:rsidP="009202B7">
      <w:pPr>
        <w:spacing w:after="0" w:line="286" w:lineRule="auto"/>
        <w:rPr>
          <w:rFonts w:ascii="Verdana" w:hAnsi="Verdana"/>
        </w:rPr>
      </w:pPr>
      <w:r w:rsidRPr="009202B7">
        <w:rPr>
          <w:rFonts w:ascii="Verdana" w:hAnsi="Verdana"/>
        </w:rPr>
        <w:t>Door de naweeën van corona kwamen onze activiteiten pas vanaf februari geleidelijk weer op gang, te beginnen met onze Oogcafés in Delfzijl, Groningen en Westerkwartier. Het werd al bij al een goed gevuld verenigingsjaar. In juni hadden we een druk bezochte ledendag. De jaarexcursie in september bracht ons naar Schiermonnikoog. In november konden we dankzij een subsidie van LSBS de uitvoering ‘Ik zou eens willen weten’, een muzikale ode aan Jules de Corte, van vocaal ensemble The Gents naar Groningen halen. In de loop van het jaar werd ook nog een aantal kleinere activiteiten georganiseerd (vogelgeluidenexcursie, high tea, wadlopen, zeilen op het IJsselmeer, rondleiding tentoonstelling Groninger synagoge, kerstetentje).</w:t>
      </w:r>
    </w:p>
    <w:p w14:paraId="16B4379D" w14:textId="77777777" w:rsidR="00A26C87" w:rsidRDefault="00A26C87" w:rsidP="009202B7">
      <w:pPr>
        <w:spacing w:after="0" w:line="286" w:lineRule="auto"/>
        <w:rPr>
          <w:rFonts w:ascii="Verdana" w:hAnsi="Verdana"/>
        </w:rPr>
      </w:pPr>
    </w:p>
    <w:p w14:paraId="5CD79661" w14:textId="575CD6E0" w:rsidR="00522615" w:rsidRPr="009202B7" w:rsidRDefault="00522615" w:rsidP="009202B7">
      <w:pPr>
        <w:spacing w:after="0" w:line="286" w:lineRule="auto"/>
        <w:rPr>
          <w:rFonts w:ascii="Verdana" w:hAnsi="Verdana"/>
        </w:rPr>
      </w:pPr>
      <w:r w:rsidRPr="009202B7">
        <w:rPr>
          <w:rFonts w:ascii="Verdana" w:hAnsi="Verdana"/>
        </w:rPr>
        <w:t>In het kader van de Internationale Dag van de Witte Stok hielden we een oversteekac</w:t>
      </w:r>
      <w:r w:rsidR="00AC2219">
        <w:rPr>
          <w:rFonts w:ascii="Verdana" w:hAnsi="Verdana"/>
        </w:rPr>
        <w:t>ti</w:t>
      </w:r>
      <w:r w:rsidRPr="009202B7">
        <w:rPr>
          <w:rFonts w:ascii="Verdana" w:hAnsi="Verdana"/>
        </w:rPr>
        <w:t xml:space="preserve">e op een belangrijke looproute in het centrum van Groningen, die onze doelgroep als onveilig ervaart. Onze voorlichters gaven zeventien verkeerslessen op basisscholen in de provincie Groningen en stonden op vier verkeersmarkten. In juni werkten we mee aan een hulpmiddelenbeurs in Stadskanaal die door </w:t>
      </w:r>
      <w:proofErr w:type="spellStart"/>
      <w:r w:rsidRPr="009202B7">
        <w:rPr>
          <w:rFonts w:ascii="Verdana" w:hAnsi="Verdana"/>
        </w:rPr>
        <w:t>Bartiméus</w:t>
      </w:r>
      <w:proofErr w:type="spellEnd"/>
      <w:r w:rsidRPr="009202B7">
        <w:rPr>
          <w:rFonts w:ascii="Verdana" w:hAnsi="Verdana"/>
        </w:rPr>
        <w:t xml:space="preserve"> was georganiseerd, en in oktober aan een Multisportdag in Groningen.</w:t>
      </w:r>
    </w:p>
    <w:p w14:paraId="634546DE" w14:textId="77777777" w:rsidR="00C667DD" w:rsidRDefault="00C667DD" w:rsidP="009202B7">
      <w:pPr>
        <w:spacing w:after="0" w:line="286" w:lineRule="auto"/>
        <w:rPr>
          <w:rFonts w:ascii="Verdana" w:hAnsi="Verdana"/>
        </w:rPr>
      </w:pPr>
    </w:p>
    <w:p w14:paraId="55B0E3A0" w14:textId="52996F07" w:rsidR="00522615" w:rsidRDefault="00522615" w:rsidP="009202B7">
      <w:pPr>
        <w:spacing w:after="0" w:line="286" w:lineRule="auto"/>
        <w:rPr>
          <w:rFonts w:ascii="Verdana" w:hAnsi="Verdana"/>
        </w:rPr>
      </w:pPr>
      <w:r w:rsidRPr="009202B7">
        <w:rPr>
          <w:rFonts w:ascii="Verdana" w:hAnsi="Verdana"/>
        </w:rPr>
        <w:t xml:space="preserve">Samen met Drenthe en Friesland hadden we in het najaar een team- en </w:t>
      </w:r>
      <w:proofErr w:type="spellStart"/>
      <w:r w:rsidRPr="009202B7">
        <w:rPr>
          <w:rFonts w:ascii="Verdana" w:hAnsi="Verdana"/>
        </w:rPr>
        <w:t>kaderdag</w:t>
      </w:r>
      <w:proofErr w:type="spellEnd"/>
      <w:r w:rsidRPr="009202B7">
        <w:rPr>
          <w:rFonts w:ascii="Verdana" w:hAnsi="Verdana"/>
        </w:rPr>
        <w:t>, waarbij het thema ‘Vrijwilligers vinden en binden’ centraal stond.</w:t>
      </w:r>
    </w:p>
    <w:p w14:paraId="262C6924" w14:textId="77777777" w:rsidR="00C667DD" w:rsidRPr="009202B7" w:rsidRDefault="00C667DD" w:rsidP="009202B7">
      <w:pPr>
        <w:spacing w:after="0" w:line="286" w:lineRule="auto"/>
        <w:rPr>
          <w:rFonts w:ascii="Verdana" w:hAnsi="Verdana"/>
        </w:rPr>
      </w:pPr>
    </w:p>
    <w:p w14:paraId="7E194989" w14:textId="77777777" w:rsidR="00522615" w:rsidRPr="009202B7" w:rsidRDefault="00522615" w:rsidP="009202B7">
      <w:pPr>
        <w:pStyle w:val="Kop3"/>
        <w:spacing w:before="0" w:line="286" w:lineRule="auto"/>
        <w:rPr>
          <w:szCs w:val="22"/>
        </w:rPr>
      </w:pPr>
      <w:bookmarkStart w:id="259" w:name="_Toc134427543"/>
      <w:bookmarkStart w:id="260" w:name="_Toc135741642"/>
      <w:r w:rsidRPr="009202B7">
        <w:rPr>
          <w:szCs w:val="22"/>
        </w:rPr>
        <w:t>Friesland</w:t>
      </w:r>
      <w:bookmarkEnd w:id="259"/>
      <w:bookmarkEnd w:id="260"/>
    </w:p>
    <w:p w14:paraId="2B2719DC" w14:textId="77777777" w:rsidR="00522615" w:rsidRPr="009202B7" w:rsidRDefault="00522615" w:rsidP="009202B7">
      <w:pPr>
        <w:spacing w:after="0" w:line="286" w:lineRule="auto"/>
        <w:rPr>
          <w:rStyle w:val="Subtielebenadrukking"/>
        </w:rPr>
      </w:pPr>
      <w:r w:rsidRPr="009202B7">
        <w:rPr>
          <w:rStyle w:val="Subtielebenadrukking"/>
        </w:rPr>
        <w:t>Activiteiten</w:t>
      </w:r>
    </w:p>
    <w:p w14:paraId="1617E7F6" w14:textId="77777777" w:rsidR="00522615" w:rsidRPr="009202B7" w:rsidRDefault="00522615" w:rsidP="009202B7">
      <w:pPr>
        <w:spacing w:after="0" w:line="286" w:lineRule="auto"/>
        <w:rPr>
          <w:rFonts w:ascii="Verdana" w:hAnsi="Verdana"/>
          <w:b/>
          <w:bCs/>
        </w:rPr>
      </w:pPr>
      <w:r w:rsidRPr="009202B7">
        <w:rPr>
          <w:rFonts w:ascii="Verdana" w:hAnsi="Verdana"/>
        </w:rPr>
        <w:t xml:space="preserve">Hoogtepunten waren een vaarexcursie in Eernewoude, twee zeildagen in september en een goedbezochte </w:t>
      </w:r>
      <w:proofErr w:type="spellStart"/>
      <w:r w:rsidRPr="009202B7">
        <w:rPr>
          <w:rFonts w:ascii="Verdana" w:hAnsi="Verdana"/>
        </w:rPr>
        <w:t>ledendag</w:t>
      </w:r>
      <w:proofErr w:type="spellEnd"/>
      <w:r w:rsidRPr="009202B7">
        <w:rPr>
          <w:rFonts w:ascii="Verdana" w:hAnsi="Verdana"/>
        </w:rPr>
        <w:t xml:space="preserve"> in oktober.</w:t>
      </w:r>
    </w:p>
    <w:p w14:paraId="3C48E3FF" w14:textId="77777777" w:rsidR="00C667DD" w:rsidRDefault="00C667DD" w:rsidP="009202B7">
      <w:pPr>
        <w:spacing w:after="0" w:line="286" w:lineRule="auto"/>
        <w:rPr>
          <w:rStyle w:val="Subtielebenadrukking"/>
        </w:rPr>
      </w:pPr>
    </w:p>
    <w:p w14:paraId="2E2A9672" w14:textId="10CA4F17" w:rsidR="00522615" w:rsidRPr="009202B7" w:rsidRDefault="00522615" w:rsidP="009202B7">
      <w:pPr>
        <w:spacing w:after="0" w:line="286" w:lineRule="auto"/>
        <w:rPr>
          <w:rStyle w:val="Subtielebenadrukking"/>
        </w:rPr>
      </w:pPr>
      <w:r w:rsidRPr="009202B7">
        <w:rPr>
          <w:rStyle w:val="Subtielebenadrukking"/>
        </w:rPr>
        <w:t>Overige contacten</w:t>
      </w:r>
    </w:p>
    <w:p w14:paraId="32DA513B" w14:textId="77777777" w:rsidR="00522615" w:rsidRPr="009202B7" w:rsidRDefault="00522615" w:rsidP="009202B7">
      <w:pPr>
        <w:spacing w:after="0" w:line="286" w:lineRule="auto"/>
        <w:rPr>
          <w:rFonts w:ascii="Verdana" w:hAnsi="Verdana"/>
        </w:rPr>
      </w:pPr>
      <w:r w:rsidRPr="009202B7">
        <w:rPr>
          <w:rFonts w:ascii="Verdana" w:hAnsi="Verdana"/>
        </w:rPr>
        <w:t xml:space="preserve">In oktober waren wij aanwezig bij de </w:t>
      </w:r>
      <w:proofErr w:type="spellStart"/>
      <w:r w:rsidRPr="009202B7">
        <w:rPr>
          <w:rFonts w:ascii="Verdana" w:hAnsi="Verdana"/>
        </w:rPr>
        <w:t>kaderdag</w:t>
      </w:r>
      <w:proofErr w:type="spellEnd"/>
      <w:r w:rsidRPr="009202B7">
        <w:rPr>
          <w:rFonts w:ascii="Verdana" w:hAnsi="Verdana"/>
        </w:rPr>
        <w:t xml:space="preserve"> van de drie noordelijke provincies. Daarnaast is er regelmatig overleg geweest met de manager van Visio en met Zorgbelang en de Friese Netwerkcirkel (rondom de Provinciale Inclusie agenda).</w:t>
      </w:r>
    </w:p>
    <w:p w14:paraId="1202AED3" w14:textId="77777777" w:rsidR="00C667DD" w:rsidRDefault="00C667DD" w:rsidP="009202B7">
      <w:pPr>
        <w:spacing w:after="0" w:line="286" w:lineRule="auto"/>
        <w:rPr>
          <w:rFonts w:ascii="Verdana" w:hAnsi="Verdana"/>
        </w:rPr>
      </w:pPr>
    </w:p>
    <w:p w14:paraId="7C6B18A6" w14:textId="5FDB1054" w:rsidR="00522615" w:rsidRPr="009202B7" w:rsidRDefault="00522615" w:rsidP="009202B7">
      <w:pPr>
        <w:spacing w:after="0" w:line="286" w:lineRule="auto"/>
        <w:rPr>
          <w:rFonts w:ascii="Verdana" w:hAnsi="Verdana"/>
          <w:b/>
          <w:bCs/>
        </w:rPr>
      </w:pPr>
      <w:r w:rsidRPr="009202B7">
        <w:rPr>
          <w:rFonts w:ascii="Verdana" w:hAnsi="Verdana"/>
        </w:rPr>
        <w:t xml:space="preserve">In het kader van de lokale inclusieagenda is na de verkiezingen naar alle nieuw gevormde colleges in de Provincie het boek </w:t>
      </w:r>
      <w:r w:rsidR="000F0D57">
        <w:rPr>
          <w:rFonts w:ascii="Verdana" w:hAnsi="Verdana"/>
        </w:rPr>
        <w:t>‘</w:t>
      </w:r>
      <w:r w:rsidRPr="009202B7">
        <w:rPr>
          <w:rFonts w:ascii="Verdana" w:hAnsi="Verdana"/>
        </w:rPr>
        <w:t>Gezien – leven met een visuele beperking</w:t>
      </w:r>
      <w:r w:rsidR="000F0D57">
        <w:rPr>
          <w:rFonts w:ascii="Verdana" w:hAnsi="Verdana"/>
        </w:rPr>
        <w:t>’</w:t>
      </w:r>
      <w:r w:rsidRPr="009202B7">
        <w:rPr>
          <w:rFonts w:ascii="Verdana" w:hAnsi="Verdana"/>
        </w:rPr>
        <w:t xml:space="preserve"> van Marijke Osinga gestuurd.</w:t>
      </w:r>
    </w:p>
    <w:p w14:paraId="339D9ECD" w14:textId="77777777" w:rsidR="00522615" w:rsidRPr="009202B7" w:rsidRDefault="00522615" w:rsidP="009202B7">
      <w:pPr>
        <w:spacing w:after="0" w:line="286" w:lineRule="auto"/>
        <w:rPr>
          <w:rFonts w:ascii="Verdana" w:hAnsi="Verdana"/>
          <w:b/>
          <w:bCs/>
        </w:rPr>
      </w:pPr>
    </w:p>
    <w:p w14:paraId="40E1FA1C" w14:textId="77777777" w:rsidR="00522615" w:rsidRPr="009202B7" w:rsidRDefault="00522615" w:rsidP="009202B7">
      <w:pPr>
        <w:spacing w:after="0" w:line="286" w:lineRule="auto"/>
        <w:rPr>
          <w:rStyle w:val="Subtielebenadrukking"/>
        </w:rPr>
      </w:pPr>
      <w:r w:rsidRPr="009202B7">
        <w:rPr>
          <w:rStyle w:val="Subtielebenadrukking"/>
        </w:rPr>
        <w:t>Dag van de witte stok – week van de Toegankelijkheid</w:t>
      </w:r>
    </w:p>
    <w:p w14:paraId="3844E3A2" w14:textId="5FCBE534" w:rsidR="00522615" w:rsidRPr="009202B7" w:rsidRDefault="00522615" w:rsidP="009202B7">
      <w:pPr>
        <w:spacing w:after="0" w:line="286" w:lineRule="auto"/>
        <w:rPr>
          <w:rFonts w:ascii="Verdana" w:hAnsi="Verdana"/>
          <w:b/>
          <w:bCs/>
        </w:rPr>
      </w:pPr>
      <w:r w:rsidRPr="009202B7">
        <w:rPr>
          <w:rFonts w:ascii="Verdana" w:hAnsi="Verdana"/>
        </w:rPr>
        <w:t xml:space="preserve">Er is samengewerkt met gemeenten en provincie en aandacht gevraagd (ook in de pers) voor </w:t>
      </w:r>
      <w:proofErr w:type="spellStart"/>
      <w:r w:rsidRPr="009202B7">
        <w:rPr>
          <w:rFonts w:ascii="Verdana" w:hAnsi="Verdana"/>
        </w:rPr>
        <w:t>geleidelijnen</w:t>
      </w:r>
      <w:proofErr w:type="spellEnd"/>
      <w:r w:rsidRPr="009202B7">
        <w:rPr>
          <w:rFonts w:ascii="Verdana" w:hAnsi="Verdana"/>
        </w:rPr>
        <w:t xml:space="preserve"> en toegankelijke busstations. </w:t>
      </w:r>
    </w:p>
    <w:p w14:paraId="7FC86192" w14:textId="77777777" w:rsidR="00C667DD" w:rsidRDefault="00C667DD" w:rsidP="009202B7">
      <w:pPr>
        <w:spacing w:after="0" w:line="286" w:lineRule="auto"/>
        <w:rPr>
          <w:rStyle w:val="Subtielebenadrukking"/>
        </w:rPr>
      </w:pPr>
    </w:p>
    <w:p w14:paraId="45DD8110" w14:textId="0BF98DFA" w:rsidR="00522615" w:rsidRPr="009202B7" w:rsidRDefault="00522615" w:rsidP="009202B7">
      <w:pPr>
        <w:spacing w:after="0" w:line="286" w:lineRule="auto"/>
        <w:rPr>
          <w:rStyle w:val="Subtielebenadrukking"/>
        </w:rPr>
      </w:pPr>
      <w:r w:rsidRPr="009202B7">
        <w:rPr>
          <w:rStyle w:val="Subtielebenadrukking"/>
        </w:rPr>
        <w:t>Voorlichting op scholen</w:t>
      </w:r>
    </w:p>
    <w:p w14:paraId="5DAD1A07" w14:textId="77777777" w:rsidR="00522615" w:rsidRPr="009202B7" w:rsidRDefault="00522615" w:rsidP="009202B7">
      <w:pPr>
        <w:spacing w:after="0" w:line="286" w:lineRule="auto"/>
        <w:rPr>
          <w:rFonts w:ascii="Verdana" w:hAnsi="Verdana"/>
        </w:rPr>
      </w:pPr>
      <w:r w:rsidRPr="009202B7">
        <w:rPr>
          <w:rFonts w:ascii="Verdana" w:hAnsi="Verdana"/>
        </w:rPr>
        <w:t>We merken dat aanvragen toenemen en met een groep gemotiveerde voorlichters hebben we hieraan kunnen voldoen.</w:t>
      </w:r>
    </w:p>
    <w:p w14:paraId="44DA1C23" w14:textId="77777777" w:rsidR="00C667DD" w:rsidRDefault="00C667DD" w:rsidP="009202B7">
      <w:pPr>
        <w:spacing w:after="0" w:line="286" w:lineRule="auto"/>
        <w:rPr>
          <w:rStyle w:val="Subtielebenadrukking"/>
        </w:rPr>
      </w:pPr>
    </w:p>
    <w:p w14:paraId="54CC68DE" w14:textId="45540F41" w:rsidR="00522615" w:rsidRPr="009202B7" w:rsidRDefault="00522615" w:rsidP="009202B7">
      <w:pPr>
        <w:spacing w:after="0" w:line="286" w:lineRule="auto"/>
        <w:rPr>
          <w:rStyle w:val="Subtielebenadrukking"/>
        </w:rPr>
      </w:pPr>
      <w:r w:rsidRPr="009202B7">
        <w:rPr>
          <w:rStyle w:val="Subtielebenadrukking"/>
        </w:rPr>
        <w:t>Jongeren</w:t>
      </w:r>
    </w:p>
    <w:p w14:paraId="40DFDCD2" w14:textId="77777777" w:rsidR="00522615" w:rsidRDefault="00522615" w:rsidP="009202B7">
      <w:pPr>
        <w:spacing w:after="0" w:line="286" w:lineRule="auto"/>
        <w:rPr>
          <w:rFonts w:ascii="Verdana" w:hAnsi="Verdana"/>
        </w:rPr>
      </w:pPr>
      <w:r w:rsidRPr="009202B7">
        <w:rPr>
          <w:rFonts w:ascii="Verdana" w:hAnsi="Verdana"/>
        </w:rPr>
        <w:t>Het onderzoek behoeftepeiling onder jongeren is afgerond in december, zodat regiogroep Friesland daarmee in 2023 aan de slag kan gaan om jongeren bij de Oogvereniging te betrekken.</w:t>
      </w:r>
    </w:p>
    <w:p w14:paraId="18340427" w14:textId="77777777" w:rsidR="00C667DD" w:rsidRPr="009202B7" w:rsidRDefault="00C667DD" w:rsidP="009202B7">
      <w:pPr>
        <w:spacing w:after="0" w:line="286" w:lineRule="auto"/>
        <w:rPr>
          <w:rFonts w:ascii="Verdana" w:hAnsi="Verdana"/>
        </w:rPr>
      </w:pPr>
    </w:p>
    <w:p w14:paraId="67274BC3" w14:textId="77777777" w:rsidR="00522615" w:rsidRPr="009202B7" w:rsidRDefault="00522615" w:rsidP="009202B7">
      <w:pPr>
        <w:pStyle w:val="Kop3"/>
        <w:spacing w:before="0" w:line="286" w:lineRule="auto"/>
        <w:rPr>
          <w:szCs w:val="22"/>
        </w:rPr>
      </w:pPr>
      <w:bookmarkStart w:id="261" w:name="_Toc134427544"/>
      <w:bookmarkStart w:id="262" w:name="_Toc135741643"/>
      <w:r w:rsidRPr="009202B7">
        <w:rPr>
          <w:szCs w:val="22"/>
        </w:rPr>
        <w:t>Drenthe</w:t>
      </w:r>
      <w:bookmarkEnd w:id="261"/>
      <w:bookmarkEnd w:id="262"/>
    </w:p>
    <w:p w14:paraId="6992721F" w14:textId="0E3988B6" w:rsidR="00522615" w:rsidRDefault="00522615" w:rsidP="009202B7">
      <w:pPr>
        <w:spacing w:after="0" w:line="286" w:lineRule="auto"/>
        <w:rPr>
          <w:rFonts w:ascii="Verdana" w:hAnsi="Verdana"/>
        </w:rPr>
      </w:pPr>
      <w:r w:rsidRPr="009202B7">
        <w:rPr>
          <w:rFonts w:ascii="Verdana" w:hAnsi="Verdana"/>
        </w:rPr>
        <w:t>In 2022 zette Team Drenthe zijn inspanningen v</w:t>
      </w:r>
      <w:r w:rsidR="009C4E87">
        <w:rPr>
          <w:rFonts w:ascii="Verdana" w:hAnsi="Verdana"/>
        </w:rPr>
        <w:t>oort</w:t>
      </w:r>
      <w:r w:rsidRPr="009202B7">
        <w:rPr>
          <w:rFonts w:ascii="Verdana" w:hAnsi="Verdana"/>
        </w:rPr>
        <w:t xml:space="preserve"> om de Oogvereniging in Drenthe beter op de kaart te zetten. Na de heropstart van het </w:t>
      </w:r>
      <w:proofErr w:type="spellStart"/>
      <w:r w:rsidRPr="009202B7">
        <w:rPr>
          <w:rFonts w:ascii="Verdana" w:hAnsi="Verdana"/>
        </w:rPr>
        <w:t>Oogcafé</w:t>
      </w:r>
      <w:proofErr w:type="spellEnd"/>
      <w:r w:rsidRPr="009202B7">
        <w:rPr>
          <w:rFonts w:ascii="Verdana" w:hAnsi="Verdana"/>
        </w:rPr>
        <w:t xml:space="preserve"> Assen in november 2021 werd in het voorjaar het </w:t>
      </w:r>
      <w:proofErr w:type="spellStart"/>
      <w:r w:rsidRPr="009202B7">
        <w:rPr>
          <w:rFonts w:ascii="Verdana" w:hAnsi="Verdana"/>
        </w:rPr>
        <w:t>Oogcafé</w:t>
      </w:r>
      <w:proofErr w:type="spellEnd"/>
      <w:r w:rsidRPr="009202B7">
        <w:rPr>
          <w:rFonts w:ascii="Verdana" w:hAnsi="Verdana"/>
        </w:rPr>
        <w:t xml:space="preserve"> in Emmen weer opgestart. </w:t>
      </w:r>
      <w:r w:rsidRPr="009202B7">
        <w:rPr>
          <w:rFonts w:ascii="Verdana" w:hAnsi="Verdana"/>
        </w:rPr>
        <w:lastRenderedPageBreak/>
        <w:t xml:space="preserve">Later volgde het Oog &amp; </w:t>
      </w:r>
      <w:proofErr w:type="spellStart"/>
      <w:r w:rsidRPr="009202B7">
        <w:rPr>
          <w:rFonts w:ascii="Verdana" w:hAnsi="Verdana"/>
        </w:rPr>
        <w:t>Oorcafé</w:t>
      </w:r>
      <w:proofErr w:type="spellEnd"/>
      <w:r w:rsidRPr="009202B7">
        <w:rPr>
          <w:rFonts w:ascii="Verdana" w:hAnsi="Verdana"/>
        </w:rPr>
        <w:t xml:space="preserve"> in Hoogeveen. De Internationale Dag van de Witte Stok werd in 2022 in Emmen gehouden: vrijwilligers liepen met een wethouder een route in het bijzijn van RTV Drenthe. In november werd een smakelijke excursie georganiseerd naar kaasmakerij Kaaslust en brouwerij Maallust in Veenhuizen.</w:t>
      </w:r>
    </w:p>
    <w:p w14:paraId="1554EE5C" w14:textId="77777777" w:rsidR="00C667DD" w:rsidRPr="009202B7" w:rsidRDefault="00C667DD" w:rsidP="009202B7">
      <w:pPr>
        <w:spacing w:after="0" w:line="286" w:lineRule="auto"/>
        <w:rPr>
          <w:rFonts w:ascii="Verdana" w:hAnsi="Verdana"/>
        </w:rPr>
      </w:pPr>
    </w:p>
    <w:p w14:paraId="3230F9E3" w14:textId="77777777" w:rsidR="00522615" w:rsidRPr="009202B7" w:rsidRDefault="00522615" w:rsidP="009202B7">
      <w:pPr>
        <w:pStyle w:val="Kop3"/>
        <w:spacing w:before="0" w:line="286" w:lineRule="auto"/>
        <w:rPr>
          <w:rFonts w:eastAsia="Times New Roman" w:cs="Times New Roman"/>
          <w:szCs w:val="22"/>
          <w:lang w:eastAsia="nl-BE"/>
        </w:rPr>
      </w:pPr>
      <w:bookmarkStart w:id="263" w:name="_Toc134427545"/>
      <w:bookmarkStart w:id="264" w:name="_Toc135741644"/>
      <w:r w:rsidRPr="009202B7">
        <w:rPr>
          <w:szCs w:val="22"/>
        </w:rPr>
        <w:t>Overijssel</w:t>
      </w:r>
      <w:bookmarkEnd w:id="263"/>
      <w:bookmarkEnd w:id="264"/>
    </w:p>
    <w:p w14:paraId="1BEF3F27" w14:textId="11295BC7" w:rsidR="00522615" w:rsidRDefault="00522615" w:rsidP="009202B7">
      <w:pPr>
        <w:spacing w:after="0" w:line="286" w:lineRule="auto"/>
        <w:ind w:right="527"/>
        <w:rPr>
          <w:rFonts w:ascii="Verdana" w:hAnsi="Verdana"/>
        </w:rPr>
      </w:pPr>
      <w:r w:rsidRPr="009202B7">
        <w:rPr>
          <w:rFonts w:ascii="Verdana" w:hAnsi="Verdana"/>
        </w:rPr>
        <w:t xml:space="preserve">Gelukkig konden in 2022 de activiteiten weer enigszins normaal doorgaan. Op het gebied van lotgenotencontact zijn er drie activiteiten geweest: een </w:t>
      </w:r>
      <w:proofErr w:type="spellStart"/>
      <w:r w:rsidRPr="009202B7">
        <w:rPr>
          <w:rFonts w:ascii="Verdana" w:hAnsi="Verdana"/>
        </w:rPr>
        <w:t>ledendag</w:t>
      </w:r>
      <w:proofErr w:type="spellEnd"/>
      <w:r w:rsidRPr="009202B7">
        <w:rPr>
          <w:rFonts w:ascii="Verdana" w:hAnsi="Verdana"/>
        </w:rPr>
        <w:t xml:space="preserve"> waar leden hun hobby’s demonstreerden, een uitstapje naar het Kijk- en luistermuseum in Bennekom en een kerstbijeenkomst met prachtige muziek gespeeld door </w:t>
      </w:r>
      <w:r w:rsidR="009A3762">
        <w:rPr>
          <w:rFonts w:ascii="Verdana" w:hAnsi="Verdana"/>
        </w:rPr>
        <w:t>een</w:t>
      </w:r>
      <w:r w:rsidRPr="009202B7">
        <w:rPr>
          <w:rFonts w:ascii="Verdana" w:hAnsi="Verdana"/>
        </w:rPr>
        <w:t xml:space="preserve"> Oekraïense </w:t>
      </w:r>
      <w:r w:rsidR="009A3762">
        <w:rPr>
          <w:rFonts w:ascii="Verdana" w:hAnsi="Verdana"/>
        </w:rPr>
        <w:t>dame</w:t>
      </w:r>
      <w:r w:rsidRPr="009202B7">
        <w:rPr>
          <w:rFonts w:ascii="Verdana" w:hAnsi="Verdana"/>
        </w:rPr>
        <w:t xml:space="preserve">. Zij vertelde haar vluchtverhaal, en liet haar harp, die zij </w:t>
      </w:r>
      <w:proofErr w:type="spellStart"/>
      <w:r w:rsidRPr="009202B7">
        <w:rPr>
          <w:rFonts w:ascii="Verdana" w:hAnsi="Verdana"/>
        </w:rPr>
        <w:t>Bandura</w:t>
      </w:r>
      <w:proofErr w:type="spellEnd"/>
      <w:r w:rsidRPr="009202B7">
        <w:rPr>
          <w:rFonts w:ascii="Verdana" w:hAnsi="Verdana"/>
        </w:rPr>
        <w:t xml:space="preserve"> noemt, zien en voelen door langs de tafels te lopen. </w:t>
      </w:r>
    </w:p>
    <w:p w14:paraId="664DC23A" w14:textId="77777777" w:rsidR="00C667DD" w:rsidRPr="009202B7" w:rsidRDefault="00C667DD" w:rsidP="009202B7">
      <w:pPr>
        <w:spacing w:after="0" w:line="286" w:lineRule="auto"/>
        <w:ind w:right="527"/>
        <w:rPr>
          <w:rFonts w:ascii="Verdana" w:hAnsi="Verdana"/>
        </w:rPr>
      </w:pPr>
    </w:p>
    <w:p w14:paraId="42724687" w14:textId="1D600182" w:rsidR="00522615" w:rsidRDefault="00522615" w:rsidP="009202B7">
      <w:pPr>
        <w:spacing w:after="0" w:line="286" w:lineRule="auto"/>
        <w:ind w:right="527"/>
        <w:rPr>
          <w:rFonts w:ascii="Verdana" w:hAnsi="Verdana"/>
        </w:rPr>
      </w:pPr>
      <w:r w:rsidRPr="009202B7">
        <w:rPr>
          <w:rFonts w:ascii="Verdana" w:hAnsi="Verdana"/>
        </w:rPr>
        <w:t xml:space="preserve">Daarnaast waren er twee dagen met een informatief tintje: een Oog voor </w:t>
      </w:r>
      <w:proofErr w:type="spellStart"/>
      <w:r w:rsidRPr="009202B7">
        <w:rPr>
          <w:rFonts w:ascii="Verdana" w:hAnsi="Verdana"/>
        </w:rPr>
        <w:t>Multimediadag</w:t>
      </w:r>
      <w:proofErr w:type="spellEnd"/>
      <w:r w:rsidRPr="009202B7">
        <w:rPr>
          <w:rFonts w:ascii="Verdana" w:hAnsi="Verdana"/>
        </w:rPr>
        <w:t xml:space="preserve"> in Hengelo en een </w:t>
      </w:r>
      <w:proofErr w:type="spellStart"/>
      <w:r w:rsidRPr="009202B7">
        <w:rPr>
          <w:rFonts w:ascii="Verdana" w:hAnsi="Verdana"/>
        </w:rPr>
        <w:t>vrijwilligersdag</w:t>
      </w:r>
      <w:proofErr w:type="spellEnd"/>
      <w:r w:rsidRPr="009202B7">
        <w:rPr>
          <w:rFonts w:ascii="Verdana" w:hAnsi="Verdana"/>
        </w:rPr>
        <w:t xml:space="preserve"> in Wierden. Hier werd veel interessante informatie uitgewisseld. Op 28 oktober werd het </w:t>
      </w:r>
      <w:proofErr w:type="spellStart"/>
      <w:r w:rsidRPr="009202B7">
        <w:rPr>
          <w:rFonts w:ascii="Verdana" w:hAnsi="Verdana"/>
        </w:rPr>
        <w:t>Oogcafé</w:t>
      </w:r>
      <w:proofErr w:type="spellEnd"/>
      <w:r w:rsidRPr="009202B7">
        <w:rPr>
          <w:rFonts w:ascii="Verdana" w:hAnsi="Verdana"/>
        </w:rPr>
        <w:t xml:space="preserve"> gemeente Hardenberg geopend door een wethouder.</w:t>
      </w:r>
    </w:p>
    <w:p w14:paraId="27DC0B32" w14:textId="77777777" w:rsidR="00C667DD" w:rsidRPr="009202B7" w:rsidRDefault="00C667DD" w:rsidP="009202B7">
      <w:pPr>
        <w:spacing w:after="0" w:line="286" w:lineRule="auto"/>
        <w:ind w:right="527"/>
        <w:rPr>
          <w:rFonts w:ascii="Verdana" w:hAnsi="Verdana"/>
        </w:rPr>
      </w:pPr>
    </w:p>
    <w:p w14:paraId="35088595" w14:textId="77777777" w:rsidR="00522615" w:rsidRPr="009202B7" w:rsidRDefault="00522615" w:rsidP="009202B7">
      <w:pPr>
        <w:spacing w:after="0" w:line="286" w:lineRule="auto"/>
        <w:ind w:right="527"/>
        <w:rPr>
          <w:rFonts w:ascii="Verdana" w:hAnsi="Verdana"/>
        </w:rPr>
      </w:pPr>
      <w:r w:rsidRPr="009202B7">
        <w:rPr>
          <w:rFonts w:ascii="Verdana" w:hAnsi="Verdana"/>
        </w:rPr>
        <w:t xml:space="preserve">De belangenbehartiging kreeg vooral vorm door contacten met gemeenten, zoals in Zwolle in samenwerking met Toegankelijk Zwolle, Olst-Wijhe, Almelo, Hengelo en Twenterand. En natuurlijk werd er enthousiast meegewerkt aan de Dag van de Witte Stok. </w:t>
      </w:r>
    </w:p>
    <w:p w14:paraId="22F9651F" w14:textId="77777777" w:rsidR="00522615" w:rsidRPr="009202B7" w:rsidRDefault="00522615" w:rsidP="009202B7">
      <w:pPr>
        <w:spacing w:after="0" w:line="286" w:lineRule="auto"/>
        <w:rPr>
          <w:rFonts w:ascii="Verdana" w:hAnsi="Verdana"/>
        </w:rPr>
      </w:pPr>
    </w:p>
    <w:p w14:paraId="54A90E62" w14:textId="77777777" w:rsidR="00522615" w:rsidRPr="009202B7" w:rsidRDefault="00522615" w:rsidP="009202B7">
      <w:pPr>
        <w:pStyle w:val="Kop3"/>
        <w:spacing w:before="0" w:line="286" w:lineRule="auto"/>
        <w:rPr>
          <w:szCs w:val="22"/>
        </w:rPr>
      </w:pPr>
      <w:bookmarkStart w:id="265" w:name="_Toc134427546"/>
      <w:bookmarkStart w:id="266" w:name="_Toc135741645"/>
      <w:r w:rsidRPr="009202B7">
        <w:rPr>
          <w:szCs w:val="22"/>
        </w:rPr>
        <w:t>Gelderland</w:t>
      </w:r>
      <w:bookmarkEnd w:id="265"/>
      <w:bookmarkEnd w:id="266"/>
    </w:p>
    <w:p w14:paraId="08CD65EC" w14:textId="77777777" w:rsidR="00282698" w:rsidRDefault="00522615" w:rsidP="009202B7">
      <w:pPr>
        <w:pStyle w:val="Tekstzonderopmaak"/>
        <w:spacing w:line="286" w:lineRule="auto"/>
        <w:rPr>
          <w:rFonts w:ascii="Verdana" w:hAnsi="Verdana"/>
          <w:sz w:val="22"/>
          <w:szCs w:val="22"/>
        </w:rPr>
      </w:pPr>
      <w:r w:rsidRPr="009202B7">
        <w:rPr>
          <w:rFonts w:ascii="Verdana" w:hAnsi="Verdana"/>
          <w:sz w:val="22"/>
          <w:szCs w:val="22"/>
        </w:rPr>
        <w:t xml:space="preserve">Regio Gelderland opende een twaalfde </w:t>
      </w:r>
      <w:proofErr w:type="spellStart"/>
      <w:r w:rsidR="001E53F3">
        <w:rPr>
          <w:rFonts w:ascii="Verdana" w:hAnsi="Verdana"/>
          <w:sz w:val="22"/>
          <w:szCs w:val="22"/>
        </w:rPr>
        <w:t>O</w:t>
      </w:r>
      <w:r w:rsidRPr="009202B7">
        <w:rPr>
          <w:rFonts w:ascii="Verdana" w:hAnsi="Verdana"/>
          <w:sz w:val="22"/>
          <w:szCs w:val="22"/>
        </w:rPr>
        <w:t>ogcafé</w:t>
      </w:r>
      <w:proofErr w:type="spellEnd"/>
      <w:r w:rsidRPr="009202B7">
        <w:rPr>
          <w:rFonts w:ascii="Verdana" w:hAnsi="Verdana"/>
          <w:sz w:val="22"/>
          <w:szCs w:val="22"/>
        </w:rPr>
        <w:t xml:space="preserve"> in </w:t>
      </w:r>
      <w:r w:rsidR="008D25A6" w:rsidRPr="009202B7">
        <w:rPr>
          <w:rFonts w:ascii="Verdana" w:hAnsi="Verdana"/>
          <w:sz w:val="22"/>
          <w:szCs w:val="22"/>
        </w:rPr>
        <w:t>Zutphen</w:t>
      </w:r>
      <w:r w:rsidRPr="009202B7">
        <w:rPr>
          <w:rFonts w:ascii="Verdana" w:hAnsi="Verdana"/>
          <w:sz w:val="22"/>
          <w:szCs w:val="22"/>
        </w:rPr>
        <w:t xml:space="preserve">. Er is nu een goed netwerk in Gelderland met een </w:t>
      </w:r>
      <w:proofErr w:type="spellStart"/>
      <w:r w:rsidR="001E53F3">
        <w:rPr>
          <w:rFonts w:ascii="Verdana" w:hAnsi="Verdana"/>
          <w:sz w:val="22"/>
          <w:szCs w:val="22"/>
        </w:rPr>
        <w:t>O</w:t>
      </w:r>
      <w:r w:rsidRPr="009202B7">
        <w:rPr>
          <w:rFonts w:ascii="Verdana" w:hAnsi="Verdana"/>
          <w:sz w:val="22"/>
          <w:szCs w:val="22"/>
        </w:rPr>
        <w:t>ogcafé</w:t>
      </w:r>
      <w:proofErr w:type="spellEnd"/>
      <w:r w:rsidRPr="009202B7">
        <w:rPr>
          <w:rFonts w:ascii="Verdana" w:hAnsi="Verdana"/>
          <w:sz w:val="22"/>
          <w:szCs w:val="22"/>
        </w:rPr>
        <w:t xml:space="preserve"> voor alle slechtziende en blinde</w:t>
      </w:r>
      <w:r w:rsidR="0033350C">
        <w:rPr>
          <w:rFonts w:ascii="Verdana" w:hAnsi="Verdana"/>
          <w:sz w:val="22"/>
          <w:szCs w:val="22"/>
        </w:rPr>
        <w:t xml:space="preserve"> mensen</w:t>
      </w:r>
      <w:r w:rsidRPr="009202B7">
        <w:rPr>
          <w:rFonts w:ascii="Verdana" w:hAnsi="Verdana"/>
          <w:sz w:val="22"/>
          <w:szCs w:val="22"/>
        </w:rPr>
        <w:t xml:space="preserve"> dicht bij huis. Dit voor informatie, gezellig samenzijn en samen op stap gaan. </w:t>
      </w:r>
    </w:p>
    <w:p w14:paraId="07D1ED2E" w14:textId="77777777" w:rsidR="00282698" w:rsidRDefault="00282698" w:rsidP="009202B7">
      <w:pPr>
        <w:pStyle w:val="Tekstzonderopmaak"/>
        <w:spacing w:line="286" w:lineRule="auto"/>
        <w:rPr>
          <w:rFonts w:ascii="Verdana" w:hAnsi="Verdana"/>
          <w:sz w:val="22"/>
          <w:szCs w:val="22"/>
        </w:rPr>
      </w:pPr>
    </w:p>
    <w:p w14:paraId="4A5DC954" w14:textId="77777777" w:rsidR="00282698" w:rsidRDefault="00522615" w:rsidP="009202B7">
      <w:pPr>
        <w:pStyle w:val="Tekstzonderopmaak"/>
        <w:spacing w:line="286" w:lineRule="auto"/>
        <w:rPr>
          <w:rFonts w:ascii="Verdana" w:hAnsi="Verdana"/>
          <w:sz w:val="22"/>
          <w:szCs w:val="22"/>
        </w:rPr>
      </w:pPr>
      <w:r w:rsidRPr="009202B7">
        <w:rPr>
          <w:rFonts w:ascii="Verdana" w:hAnsi="Verdana"/>
          <w:sz w:val="22"/>
          <w:szCs w:val="22"/>
        </w:rPr>
        <w:t>Er is in Nijmegen het eerste DAG-café geopend</w:t>
      </w:r>
      <w:r w:rsidR="00750CC4">
        <w:rPr>
          <w:rFonts w:ascii="Verdana" w:hAnsi="Verdana"/>
          <w:sz w:val="22"/>
          <w:szCs w:val="22"/>
        </w:rPr>
        <w:t>:</w:t>
      </w:r>
      <w:r w:rsidRPr="009202B7">
        <w:rPr>
          <w:rFonts w:ascii="Verdana" w:hAnsi="Verdana"/>
          <w:sz w:val="22"/>
          <w:szCs w:val="22"/>
        </w:rPr>
        <w:t xml:space="preserve"> Digitaal Advies Gelderland</w:t>
      </w:r>
      <w:r w:rsidR="00750CC4">
        <w:rPr>
          <w:rFonts w:ascii="Verdana" w:hAnsi="Verdana"/>
          <w:sz w:val="22"/>
          <w:szCs w:val="22"/>
        </w:rPr>
        <w:t>,</w:t>
      </w:r>
      <w:r w:rsidRPr="009202B7">
        <w:rPr>
          <w:rFonts w:ascii="Verdana" w:hAnsi="Verdana"/>
          <w:sz w:val="22"/>
          <w:szCs w:val="22"/>
        </w:rPr>
        <w:t xml:space="preserve"> </w:t>
      </w:r>
      <w:r w:rsidR="00750CC4">
        <w:rPr>
          <w:rFonts w:ascii="Verdana" w:hAnsi="Verdana"/>
          <w:sz w:val="22"/>
          <w:szCs w:val="22"/>
        </w:rPr>
        <w:t>a</w:t>
      </w:r>
      <w:r w:rsidRPr="009202B7">
        <w:rPr>
          <w:rFonts w:ascii="Verdana" w:hAnsi="Verdana"/>
          <w:sz w:val="22"/>
          <w:szCs w:val="22"/>
        </w:rPr>
        <w:t xml:space="preserve">dvies en hulp voor digitale vaardigheden. </w:t>
      </w:r>
      <w:r w:rsidR="00750CC4">
        <w:rPr>
          <w:rFonts w:ascii="Verdana" w:hAnsi="Verdana"/>
          <w:sz w:val="22"/>
          <w:szCs w:val="22"/>
        </w:rPr>
        <w:t>Hier kunnen mensen i</w:t>
      </w:r>
      <w:r w:rsidRPr="009202B7">
        <w:rPr>
          <w:rFonts w:ascii="Verdana" w:hAnsi="Verdana"/>
          <w:sz w:val="22"/>
          <w:szCs w:val="22"/>
        </w:rPr>
        <w:t>nformatie bij het café of</w:t>
      </w:r>
      <w:r w:rsidR="00750CC4">
        <w:rPr>
          <w:rFonts w:ascii="Verdana" w:hAnsi="Verdana"/>
          <w:sz w:val="22"/>
          <w:szCs w:val="22"/>
        </w:rPr>
        <w:t xml:space="preserve"> </w:t>
      </w:r>
      <w:r w:rsidRPr="009202B7">
        <w:rPr>
          <w:rFonts w:ascii="Verdana" w:hAnsi="Verdana"/>
          <w:sz w:val="22"/>
          <w:szCs w:val="22"/>
        </w:rPr>
        <w:t>thuis</w:t>
      </w:r>
      <w:r w:rsidR="00750CC4">
        <w:rPr>
          <w:rFonts w:ascii="Verdana" w:hAnsi="Verdana"/>
          <w:sz w:val="22"/>
          <w:szCs w:val="22"/>
        </w:rPr>
        <w:t xml:space="preserve"> krijgen</w:t>
      </w:r>
      <w:r w:rsidRPr="009202B7">
        <w:rPr>
          <w:rFonts w:ascii="Verdana" w:hAnsi="Verdana"/>
          <w:sz w:val="22"/>
          <w:szCs w:val="22"/>
        </w:rPr>
        <w:t xml:space="preserve">. </w:t>
      </w:r>
    </w:p>
    <w:p w14:paraId="51A119FF" w14:textId="77777777" w:rsidR="00282698" w:rsidRDefault="00282698" w:rsidP="009202B7">
      <w:pPr>
        <w:pStyle w:val="Tekstzonderopmaak"/>
        <w:spacing w:line="286" w:lineRule="auto"/>
        <w:rPr>
          <w:rFonts w:ascii="Verdana" w:hAnsi="Verdana"/>
          <w:sz w:val="22"/>
          <w:szCs w:val="22"/>
        </w:rPr>
      </w:pPr>
    </w:p>
    <w:p w14:paraId="420E47B0" w14:textId="77777777" w:rsidR="00282698" w:rsidRDefault="00522615" w:rsidP="009202B7">
      <w:pPr>
        <w:pStyle w:val="Tekstzonderopmaak"/>
        <w:spacing w:line="286" w:lineRule="auto"/>
        <w:rPr>
          <w:rFonts w:ascii="Verdana" w:hAnsi="Verdana"/>
          <w:sz w:val="22"/>
          <w:szCs w:val="22"/>
        </w:rPr>
      </w:pPr>
      <w:r w:rsidRPr="009202B7">
        <w:rPr>
          <w:rFonts w:ascii="Verdana" w:hAnsi="Verdana"/>
          <w:sz w:val="22"/>
          <w:szCs w:val="22"/>
        </w:rPr>
        <w:t xml:space="preserve">Het Jules de Corte concert in Nijmegen was een groot succes. Voor de uitvoerenden en ook voor 140 leden. </w:t>
      </w:r>
      <w:r w:rsidR="00906EE7">
        <w:rPr>
          <w:rFonts w:ascii="Verdana" w:hAnsi="Verdana"/>
          <w:sz w:val="22"/>
          <w:szCs w:val="22"/>
        </w:rPr>
        <w:t>Honderd</w:t>
      </w:r>
      <w:r w:rsidRPr="009202B7">
        <w:rPr>
          <w:rFonts w:ascii="Verdana" w:hAnsi="Verdana"/>
          <w:sz w:val="22"/>
          <w:szCs w:val="22"/>
        </w:rPr>
        <w:t xml:space="preserve"> mensen bleven na afloop eten. </w:t>
      </w:r>
    </w:p>
    <w:p w14:paraId="298FCE57" w14:textId="77777777" w:rsidR="00282698" w:rsidRDefault="00282698" w:rsidP="009202B7">
      <w:pPr>
        <w:pStyle w:val="Tekstzonderopmaak"/>
        <w:spacing w:line="286" w:lineRule="auto"/>
        <w:rPr>
          <w:rFonts w:ascii="Verdana" w:hAnsi="Verdana"/>
          <w:sz w:val="22"/>
          <w:szCs w:val="22"/>
        </w:rPr>
      </w:pPr>
    </w:p>
    <w:p w14:paraId="7499A150" w14:textId="1E564E6C" w:rsidR="00522615" w:rsidRPr="009202B7" w:rsidRDefault="00522615" w:rsidP="009202B7">
      <w:pPr>
        <w:pStyle w:val="Tekstzonderopmaak"/>
        <w:spacing w:line="286" w:lineRule="auto"/>
        <w:rPr>
          <w:rFonts w:ascii="Verdana" w:hAnsi="Verdana"/>
          <w:sz w:val="22"/>
          <w:szCs w:val="22"/>
        </w:rPr>
      </w:pPr>
      <w:r w:rsidRPr="009202B7">
        <w:rPr>
          <w:rFonts w:ascii="Verdana" w:hAnsi="Verdana"/>
          <w:sz w:val="22"/>
          <w:szCs w:val="22"/>
        </w:rPr>
        <w:t xml:space="preserve">Het stadsbezoek en vaartocht door Zutphen werd bezocht door </w:t>
      </w:r>
      <w:r w:rsidR="00906EE7">
        <w:rPr>
          <w:rFonts w:ascii="Verdana" w:hAnsi="Verdana"/>
          <w:sz w:val="22"/>
          <w:szCs w:val="22"/>
        </w:rPr>
        <w:t>veertig</w:t>
      </w:r>
      <w:r w:rsidRPr="009202B7">
        <w:rPr>
          <w:rFonts w:ascii="Verdana" w:hAnsi="Verdana"/>
          <w:sz w:val="22"/>
          <w:szCs w:val="22"/>
        </w:rPr>
        <w:t xml:space="preserve"> leden met hun begeleiders. Er was dit jaar een prachtige tandemtocht voor </w:t>
      </w:r>
      <w:r w:rsidR="00906EE7">
        <w:rPr>
          <w:rFonts w:ascii="Verdana" w:hAnsi="Verdana"/>
          <w:sz w:val="22"/>
          <w:szCs w:val="22"/>
        </w:rPr>
        <w:t>25</w:t>
      </w:r>
      <w:r w:rsidRPr="009202B7">
        <w:rPr>
          <w:rFonts w:ascii="Verdana" w:hAnsi="Verdana"/>
          <w:sz w:val="22"/>
          <w:szCs w:val="22"/>
        </w:rPr>
        <w:t xml:space="preserve"> koppels over de Veluwe vanuit Ermelo. We sloten</w:t>
      </w:r>
      <w:r w:rsidR="001D4C91" w:rsidRPr="009202B7">
        <w:rPr>
          <w:rFonts w:ascii="Verdana" w:hAnsi="Verdana"/>
          <w:sz w:val="22"/>
          <w:szCs w:val="22"/>
        </w:rPr>
        <w:t xml:space="preserve"> </w:t>
      </w:r>
      <w:r w:rsidRPr="009202B7">
        <w:rPr>
          <w:rFonts w:ascii="Verdana" w:hAnsi="Verdana"/>
          <w:sz w:val="22"/>
          <w:szCs w:val="22"/>
        </w:rPr>
        <w:t xml:space="preserve">het jaar af met een gezamenlijke maaltijd voor coördinatoren en vrijwilligers. Bij deze en de ruim </w:t>
      </w:r>
      <w:r w:rsidR="00906EE7">
        <w:rPr>
          <w:rFonts w:ascii="Verdana" w:hAnsi="Verdana"/>
          <w:sz w:val="22"/>
          <w:szCs w:val="22"/>
        </w:rPr>
        <w:t>tachtig</w:t>
      </w:r>
      <w:r w:rsidRPr="009202B7">
        <w:rPr>
          <w:rFonts w:ascii="Verdana" w:hAnsi="Verdana"/>
          <w:sz w:val="22"/>
          <w:szCs w:val="22"/>
        </w:rPr>
        <w:t xml:space="preserve"> bijeenkomsten van </w:t>
      </w:r>
      <w:r w:rsidR="00282698">
        <w:rPr>
          <w:rFonts w:ascii="Verdana" w:hAnsi="Verdana"/>
          <w:sz w:val="22"/>
          <w:szCs w:val="22"/>
        </w:rPr>
        <w:t>O</w:t>
      </w:r>
      <w:r w:rsidRPr="009202B7">
        <w:rPr>
          <w:rFonts w:ascii="Verdana" w:hAnsi="Verdana"/>
          <w:sz w:val="22"/>
          <w:szCs w:val="22"/>
        </w:rPr>
        <w:t xml:space="preserve">ogcafés is genoten van inspirerende en verrassende activiteiten. Met de </w:t>
      </w:r>
      <w:proofErr w:type="spellStart"/>
      <w:r w:rsidRPr="009202B7">
        <w:rPr>
          <w:rFonts w:ascii="Verdana" w:hAnsi="Verdana"/>
          <w:sz w:val="22"/>
          <w:szCs w:val="22"/>
        </w:rPr>
        <w:t>eindejaarsboxen</w:t>
      </w:r>
      <w:proofErr w:type="spellEnd"/>
      <w:r w:rsidRPr="009202B7">
        <w:rPr>
          <w:rFonts w:ascii="Verdana" w:hAnsi="Verdana"/>
          <w:sz w:val="22"/>
          <w:szCs w:val="22"/>
        </w:rPr>
        <w:t xml:space="preserve"> hebben we alle </w:t>
      </w:r>
      <w:r w:rsidR="00282698">
        <w:rPr>
          <w:rFonts w:ascii="Verdana" w:hAnsi="Verdana"/>
          <w:sz w:val="22"/>
          <w:szCs w:val="22"/>
        </w:rPr>
        <w:t>O</w:t>
      </w:r>
      <w:r w:rsidRPr="009202B7">
        <w:rPr>
          <w:rFonts w:ascii="Verdana" w:hAnsi="Verdana"/>
          <w:sz w:val="22"/>
          <w:szCs w:val="22"/>
        </w:rPr>
        <w:t xml:space="preserve">ogcafés weer voorzien van </w:t>
      </w:r>
      <w:r w:rsidRPr="009202B7">
        <w:rPr>
          <w:rFonts w:ascii="Verdana" w:hAnsi="Verdana"/>
          <w:sz w:val="22"/>
          <w:szCs w:val="22"/>
        </w:rPr>
        <w:lastRenderedPageBreak/>
        <w:t xml:space="preserve">nieuw informatiemateriaal en met lekkers voor de </w:t>
      </w:r>
      <w:proofErr w:type="spellStart"/>
      <w:r w:rsidRPr="009202B7">
        <w:rPr>
          <w:rFonts w:ascii="Verdana" w:hAnsi="Verdana"/>
          <w:sz w:val="22"/>
          <w:szCs w:val="22"/>
        </w:rPr>
        <w:t>eindejaarsbijeenkomsten</w:t>
      </w:r>
      <w:proofErr w:type="spellEnd"/>
      <w:r w:rsidRPr="009202B7">
        <w:rPr>
          <w:rFonts w:ascii="Verdana" w:hAnsi="Verdana"/>
          <w:sz w:val="22"/>
          <w:szCs w:val="22"/>
        </w:rPr>
        <w:t>. 2022 was in Gelderland weer een bruisend jaar!</w:t>
      </w:r>
    </w:p>
    <w:p w14:paraId="44CE607D" w14:textId="77777777" w:rsidR="00522615" w:rsidRPr="009202B7" w:rsidRDefault="00522615" w:rsidP="00F064AE">
      <w:pPr>
        <w:spacing w:after="0" w:line="286" w:lineRule="auto"/>
      </w:pPr>
    </w:p>
    <w:p w14:paraId="3C5880F0" w14:textId="77777777" w:rsidR="00522615" w:rsidRPr="009202B7" w:rsidRDefault="00522615" w:rsidP="009202B7">
      <w:pPr>
        <w:pStyle w:val="Kop3"/>
        <w:spacing w:before="0" w:line="286" w:lineRule="auto"/>
        <w:rPr>
          <w:szCs w:val="22"/>
        </w:rPr>
      </w:pPr>
      <w:bookmarkStart w:id="267" w:name="_Toc134427547"/>
      <w:bookmarkStart w:id="268" w:name="_Toc135741646"/>
      <w:r w:rsidRPr="009202B7">
        <w:rPr>
          <w:szCs w:val="22"/>
        </w:rPr>
        <w:t>Utrecht</w:t>
      </w:r>
      <w:bookmarkEnd w:id="267"/>
      <w:bookmarkEnd w:id="268"/>
    </w:p>
    <w:p w14:paraId="73816311" w14:textId="63D48D81" w:rsidR="00522615" w:rsidRDefault="00522615" w:rsidP="009202B7">
      <w:pPr>
        <w:spacing w:after="0" w:line="286" w:lineRule="auto"/>
        <w:rPr>
          <w:rFonts w:ascii="Verdana" w:hAnsi="Verdana"/>
        </w:rPr>
      </w:pPr>
      <w:r w:rsidRPr="009202B7">
        <w:rPr>
          <w:rFonts w:ascii="Verdana" w:hAnsi="Verdana"/>
        </w:rPr>
        <w:t>De verkenningsgroep die eind 2021 binnen regiogroep Utrecht werd ingesteld, heeft in 2022 deze regio weer kunnen opbouwen. Er vonden twee goed bezochte ledenbijeenkomsten plaats. Daarnaast organiseerde een tijdelijke activiteitencommissie vijf zeer geslaagde regionale activiteiten, o</w:t>
      </w:r>
      <w:r w:rsidR="00E715C2">
        <w:rPr>
          <w:rFonts w:ascii="Verdana" w:hAnsi="Verdana"/>
        </w:rPr>
        <w:t>nder andere</w:t>
      </w:r>
      <w:r w:rsidRPr="009202B7">
        <w:rPr>
          <w:rFonts w:ascii="Verdana" w:hAnsi="Verdana"/>
        </w:rPr>
        <w:t xml:space="preserve"> een Chinese avond en een stadswandeling in Utrecht in het kader van 900 jaar stadsrechten. De drie oogcafés die weer live-ontmoetingen konden organiseren, draaiden goed. </w:t>
      </w:r>
    </w:p>
    <w:p w14:paraId="6C0BEA35" w14:textId="77777777" w:rsidR="002C458E" w:rsidRPr="009202B7" w:rsidRDefault="002C458E" w:rsidP="009202B7">
      <w:pPr>
        <w:spacing w:after="0" w:line="286" w:lineRule="auto"/>
        <w:rPr>
          <w:rFonts w:ascii="Verdana" w:hAnsi="Verdana"/>
        </w:rPr>
      </w:pPr>
    </w:p>
    <w:p w14:paraId="4DBC0583" w14:textId="746268A8" w:rsidR="00522615" w:rsidRPr="009202B7" w:rsidRDefault="00522615" w:rsidP="009202B7">
      <w:pPr>
        <w:spacing w:after="0" w:line="286" w:lineRule="auto"/>
        <w:rPr>
          <w:rFonts w:ascii="Verdana" w:hAnsi="Verdana"/>
        </w:rPr>
      </w:pPr>
      <w:r w:rsidRPr="009202B7">
        <w:rPr>
          <w:rFonts w:ascii="Verdana" w:hAnsi="Verdana"/>
        </w:rPr>
        <w:t>Het vinden van actief betrokken mensen die willen meehelpen met de verdere opbouw is niet gemakkelijk. Dit blijft een belangrijk aandachtspunt voor het komende jaar.</w:t>
      </w:r>
      <w:r w:rsidR="003C5DC8">
        <w:rPr>
          <w:rFonts w:ascii="Verdana" w:hAnsi="Verdana"/>
        </w:rPr>
        <w:t xml:space="preserve"> </w:t>
      </w:r>
      <w:r w:rsidRPr="009202B7">
        <w:rPr>
          <w:rFonts w:ascii="Verdana" w:hAnsi="Verdana"/>
        </w:rPr>
        <w:t>We zijn erg blij dat ledengroep Utrecht weer leeft en bedanken bureau en bestuur voor hun steun!</w:t>
      </w:r>
    </w:p>
    <w:p w14:paraId="412C46A9" w14:textId="77777777" w:rsidR="00522615" w:rsidRPr="009202B7" w:rsidRDefault="00522615" w:rsidP="00F064AE">
      <w:pPr>
        <w:spacing w:after="0" w:line="286" w:lineRule="auto"/>
      </w:pPr>
    </w:p>
    <w:p w14:paraId="5A9F9397" w14:textId="77777777" w:rsidR="00522615" w:rsidRPr="009202B7" w:rsidRDefault="00522615" w:rsidP="009202B7">
      <w:pPr>
        <w:pStyle w:val="Kop3"/>
        <w:spacing w:before="0" w:line="286" w:lineRule="auto"/>
        <w:rPr>
          <w:szCs w:val="22"/>
        </w:rPr>
      </w:pPr>
      <w:bookmarkStart w:id="269" w:name="_Toc134427548"/>
      <w:bookmarkStart w:id="270" w:name="_Toc135741647"/>
      <w:r w:rsidRPr="009202B7">
        <w:rPr>
          <w:szCs w:val="22"/>
        </w:rPr>
        <w:t>Flevoland</w:t>
      </w:r>
      <w:bookmarkEnd w:id="269"/>
      <w:bookmarkEnd w:id="270"/>
    </w:p>
    <w:p w14:paraId="36EDEBA9" w14:textId="64F481B1" w:rsidR="00522615" w:rsidRPr="009202B7" w:rsidRDefault="00522615" w:rsidP="009202B7">
      <w:pPr>
        <w:spacing w:after="0" w:line="286" w:lineRule="auto"/>
        <w:rPr>
          <w:rFonts w:ascii="Verdana" w:hAnsi="Verdana"/>
        </w:rPr>
      </w:pPr>
      <w:r w:rsidRPr="009202B7">
        <w:rPr>
          <w:rFonts w:ascii="Verdana" w:hAnsi="Verdana"/>
        </w:rPr>
        <w:t xml:space="preserve">De door het bureau georganiseerde ledenbijeenkomst van 22 april in de Schoor in Almere heeft geleid tot vervolgoverleg met een kleinere groep op 29 juni, waarna een nieuw kernteam </w:t>
      </w:r>
      <w:r w:rsidRPr="005866E6">
        <w:rPr>
          <w:rFonts w:ascii="Verdana" w:hAnsi="Verdana"/>
        </w:rPr>
        <w:t>gestart. Eerste</w:t>
      </w:r>
      <w:r w:rsidRPr="009202B7">
        <w:rPr>
          <w:rFonts w:ascii="Verdana" w:hAnsi="Verdana"/>
        </w:rPr>
        <w:t xml:space="preserve"> prioriteit was de herstart van </w:t>
      </w:r>
      <w:proofErr w:type="spellStart"/>
      <w:r w:rsidRPr="009202B7">
        <w:rPr>
          <w:rFonts w:ascii="Verdana" w:hAnsi="Verdana"/>
        </w:rPr>
        <w:t>oogcafe</w:t>
      </w:r>
      <w:proofErr w:type="spellEnd"/>
      <w:r w:rsidRPr="009202B7">
        <w:rPr>
          <w:rFonts w:ascii="Verdana" w:hAnsi="Verdana"/>
        </w:rPr>
        <w:t xml:space="preserve"> Almere.</w:t>
      </w:r>
    </w:p>
    <w:p w14:paraId="60768A22" w14:textId="77777777" w:rsidR="00522615" w:rsidRPr="009202B7" w:rsidRDefault="00522615" w:rsidP="00F064AE">
      <w:pPr>
        <w:spacing w:after="0" w:line="286" w:lineRule="auto"/>
      </w:pPr>
    </w:p>
    <w:p w14:paraId="3E9E2F17" w14:textId="77777777" w:rsidR="00522615" w:rsidRPr="009202B7" w:rsidRDefault="00522615" w:rsidP="009202B7">
      <w:pPr>
        <w:pStyle w:val="Kop3"/>
        <w:spacing w:before="0" w:line="286" w:lineRule="auto"/>
        <w:rPr>
          <w:szCs w:val="22"/>
        </w:rPr>
      </w:pPr>
      <w:bookmarkStart w:id="271" w:name="_Toc134427549"/>
      <w:bookmarkStart w:id="272" w:name="_Toc135741648"/>
      <w:r w:rsidRPr="009202B7">
        <w:rPr>
          <w:szCs w:val="22"/>
        </w:rPr>
        <w:t>Noord-Holland</w:t>
      </w:r>
      <w:bookmarkEnd w:id="271"/>
      <w:bookmarkEnd w:id="272"/>
    </w:p>
    <w:p w14:paraId="5F281318" w14:textId="65EB6851" w:rsidR="00522615" w:rsidRDefault="00522615" w:rsidP="009202B7">
      <w:pPr>
        <w:spacing w:after="0" w:line="286" w:lineRule="auto"/>
        <w:rPr>
          <w:rFonts w:ascii="Verdana" w:hAnsi="Verdana"/>
        </w:rPr>
      </w:pPr>
      <w:r w:rsidRPr="009202B7">
        <w:rPr>
          <w:rFonts w:ascii="Verdana" w:hAnsi="Verdana"/>
        </w:rPr>
        <w:t xml:space="preserve">Tijdens de gemeenteraadsverkiezingen in maart werd in acht gemeenten de </w:t>
      </w:r>
      <w:proofErr w:type="spellStart"/>
      <w:r w:rsidRPr="009202B7">
        <w:rPr>
          <w:rFonts w:ascii="Verdana" w:hAnsi="Verdana"/>
        </w:rPr>
        <w:t>stemmal</w:t>
      </w:r>
      <w:proofErr w:type="spellEnd"/>
      <w:r w:rsidRPr="009202B7">
        <w:rPr>
          <w:rFonts w:ascii="Verdana" w:hAnsi="Verdana"/>
        </w:rPr>
        <w:t xml:space="preserve"> ingezet.</w:t>
      </w:r>
      <w:r w:rsidR="003C5DC8">
        <w:rPr>
          <w:rFonts w:ascii="Verdana" w:hAnsi="Verdana"/>
        </w:rPr>
        <w:t xml:space="preserve"> </w:t>
      </w:r>
      <w:r w:rsidRPr="009202B7">
        <w:rPr>
          <w:rFonts w:ascii="Verdana" w:hAnsi="Verdana"/>
        </w:rPr>
        <w:t>Ter promotie is via de raadsgriffie aan alle nieuwe gemeenteraden het boek ‘Gezien</w:t>
      </w:r>
      <w:r w:rsidR="002F5CCD">
        <w:rPr>
          <w:rFonts w:ascii="Verdana" w:hAnsi="Verdana"/>
        </w:rPr>
        <w:t>’</w:t>
      </w:r>
      <w:r w:rsidRPr="009202B7">
        <w:rPr>
          <w:rFonts w:ascii="Verdana" w:hAnsi="Verdana"/>
        </w:rPr>
        <w:t xml:space="preserve"> toegestuurd. </w:t>
      </w:r>
    </w:p>
    <w:p w14:paraId="50BB41C8" w14:textId="77777777" w:rsidR="00E104FE" w:rsidRPr="009202B7" w:rsidRDefault="00E104FE" w:rsidP="009202B7">
      <w:pPr>
        <w:spacing w:after="0" w:line="286" w:lineRule="auto"/>
        <w:rPr>
          <w:rFonts w:ascii="Verdana" w:hAnsi="Verdana"/>
        </w:rPr>
      </w:pPr>
    </w:p>
    <w:p w14:paraId="1F71615A" w14:textId="130DCEEF" w:rsidR="00522615" w:rsidRDefault="00522615" w:rsidP="009202B7">
      <w:pPr>
        <w:spacing w:after="0" w:line="286" w:lineRule="auto"/>
        <w:rPr>
          <w:rFonts w:ascii="Verdana" w:hAnsi="Verdana"/>
        </w:rPr>
      </w:pPr>
      <w:r w:rsidRPr="009202B7">
        <w:rPr>
          <w:rFonts w:ascii="Verdana" w:hAnsi="Verdana"/>
        </w:rPr>
        <w:t>In Amsterdam werd een informatiebijeenkomst voor buurt- en wijkteams georganiseerd. Vrijwilligers waren met een stand aanwezig op een vrijwilligersmarkt en een seniorenbeurs</w:t>
      </w:r>
      <w:r w:rsidR="002F5CCD">
        <w:rPr>
          <w:rFonts w:ascii="Verdana" w:hAnsi="Verdana"/>
        </w:rPr>
        <w:t>,</w:t>
      </w:r>
      <w:r w:rsidRPr="009202B7">
        <w:rPr>
          <w:rFonts w:ascii="Verdana" w:hAnsi="Verdana"/>
        </w:rPr>
        <w:t xml:space="preserve"> terwijl op een aantal mbo-scholen gastlessen zijn gegeven. </w:t>
      </w:r>
    </w:p>
    <w:p w14:paraId="762DA92F" w14:textId="77777777" w:rsidR="00E104FE" w:rsidRPr="009202B7" w:rsidRDefault="00E104FE" w:rsidP="009202B7">
      <w:pPr>
        <w:spacing w:after="0" w:line="286" w:lineRule="auto"/>
        <w:rPr>
          <w:rFonts w:ascii="Verdana" w:hAnsi="Verdana"/>
        </w:rPr>
      </w:pPr>
    </w:p>
    <w:p w14:paraId="5BB0872B" w14:textId="628BDB8E" w:rsidR="00522615" w:rsidRPr="009202B7" w:rsidRDefault="00522615" w:rsidP="009202B7">
      <w:pPr>
        <w:spacing w:after="0" w:line="286" w:lineRule="auto"/>
        <w:rPr>
          <w:rFonts w:ascii="Verdana" w:hAnsi="Verdana"/>
        </w:rPr>
      </w:pPr>
      <w:r w:rsidRPr="009202B7">
        <w:rPr>
          <w:rFonts w:ascii="Verdana" w:hAnsi="Verdana"/>
        </w:rPr>
        <w:t xml:space="preserve">Op verzoek van het </w:t>
      </w:r>
      <w:proofErr w:type="spellStart"/>
      <w:r w:rsidRPr="009202B7">
        <w:rPr>
          <w:rFonts w:ascii="Verdana" w:hAnsi="Verdana"/>
        </w:rPr>
        <w:t>Westfries</w:t>
      </w:r>
      <w:proofErr w:type="spellEnd"/>
      <w:r w:rsidR="0064191D">
        <w:rPr>
          <w:rFonts w:ascii="Verdana" w:hAnsi="Verdana"/>
        </w:rPr>
        <w:t xml:space="preserve"> </w:t>
      </w:r>
      <w:r w:rsidRPr="009202B7">
        <w:rPr>
          <w:rFonts w:ascii="Verdana" w:hAnsi="Verdana"/>
        </w:rPr>
        <w:t>museum in Hoorn is feedback gegeven op beeldbeschrijvingen bij een reizende expositie van het Rijksmuseum.</w:t>
      </w:r>
    </w:p>
    <w:p w14:paraId="1E3E75C8" w14:textId="77777777" w:rsidR="00522615" w:rsidRDefault="00522615" w:rsidP="009202B7">
      <w:pPr>
        <w:spacing w:after="0" w:line="286" w:lineRule="auto"/>
        <w:rPr>
          <w:rFonts w:ascii="Verdana" w:hAnsi="Verdana"/>
        </w:rPr>
      </w:pPr>
      <w:r w:rsidRPr="009202B7">
        <w:rPr>
          <w:rFonts w:ascii="Verdana" w:hAnsi="Verdana"/>
        </w:rPr>
        <w:t xml:space="preserve">Leden namen deel aan speciale rondleidingen. </w:t>
      </w:r>
    </w:p>
    <w:p w14:paraId="018366D6" w14:textId="77777777" w:rsidR="00E104FE" w:rsidRPr="009202B7" w:rsidRDefault="00E104FE" w:rsidP="009202B7">
      <w:pPr>
        <w:spacing w:after="0" w:line="286" w:lineRule="auto"/>
        <w:rPr>
          <w:rFonts w:ascii="Verdana" w:hAnsi="Verdana"/>
        </w:rPr>
      </w:pPr>
    </w:p>
    <w:p w14:paraId="799E73D1" w14:textId="77777777" w:rsidR="00522615" w:rsidRDefault="00522615" w:rsidP="009202B7">
      <w:pPr>
        <w:spacing w:after="0" w:line="286" w:lineRule="auto"/>
        <w:rPr>
          <w:rFonts w:ascii="Verdana" w:hAnsi="Verdana"/>
        </w:rPr>
      </w:pPr>
      <w:r w:rsidRPr="009202B7">
        <w:rPr>
          <w:rFonts w:ascii="Verdana" w:hAnsi="Verdana"/>
        </w:rPr>
        <w:t xml:space="preserve">Nu het zevende </w:t>
      </w:r>
      <w:proofErr w:type="spellStart"/>
      <w:r w:rsidRPr="009202B7">
        <w:rPr>
          <w:rFonts w:ascii="Verdana" w:hAnsi="Verdana"/>
        </w:rPr>
        <w:t>Oogcafé</w:t>
      </w:r>
      <w:proofErr w:type="spellEnd"/>
      <w:r w:rsidRPr="009202B7">
        <w:rPr>
          <w:rFonts w:ascii="Verdana" w:hAnsi="Verdana"/>
        </w:rPr>
        <w:t xml:space="preserve"> in Huizen is geopend heeft ‘t Gooi ook een gezellige en informatieve ontmoetingsplek.</w:t>
      </w:r>
    </w:p>
    <w:p w14:paraId="6D772CD9" w14:textId="77777777" w:rsidR="00E104FE" w:rsidRPr="009202B7" w:rsidRDefault="00E104FE" w:rsidP="009202B7">
      <w:pPr>
        <w:spacing w:after="0" w:line="286" w:lineRule="auto"/>
        <w:rPr>
          <w:rFonts w:ascii="Verdana" w:hAnsi="Verdana"/>
        </w:rPr>
      </w:pPr>
    </w:p>
    <w:p w14:paraId="5262076C" w14:textId="2F133C31" w:rsidR="00522615" w:rsidRPr="009202B7" w:rsidRDefault="00522615" w:rsidP="009202B7">
      <w:pPr>
        <w:spacing w:after="0" w:line="286" w:lineRule="auto"/>
        <w:rPr>
          <w:rFonts w:ascii="Verdana" w:hAnsi="Verdana"/>
        </w:rPr>
      </w:pPr>
      <w:r w:rsidRPr="009202B7">
        <w:rPr>
          <w:rFonts w:ascii="Verdana" w:hAnsi="Verdana"/>
        </w:rPr>
        <w:t xml:space="preserve">Om sport en bewegen te stimuleren werden in samenwerking met Gehandicaptensport Nederland twee beweegcafés georganiseerd. Dit heeft in de regio Alkmaar geleid tot het samen met Sport-Z succesvol opzetten van een </w:t>
      </w:r>
      <w:r w:rsidRPr="009202B7">
        <w:rPr>
          <w:rFonts w:ascii="Verdana" w:hAnsi="Verdana"/>
        </w:rPr>
        <w:lastRenderedPageBreak/>
        <w:t xml:space="preserve">sportcarrousel. Het gevarieerde activiteitenaanbod, van klimpark tot rondvaart door de Beemsterpolder, trok leden van alle leeftijden. </w:t>
      </w:r>
    </w:p>
    <w:p w14:paraId="15C3A6E2" w14:textId="77777777" w:rsidR="00522615" w:rsidRPr="009202B7" w:rsidRDefault="00522615" w:rsidP="009202B7">
      <w:pPr>
        <w:spacing w:after="0" w:line="286" w:lineRule="auto"/>
        <w:rPr>
          <w:rFonts w:ascii="Verdana" w:hAnsi="Verdana"/>
        </w:rPr>
      </w:pPr>
    </w:p>
    <w:p w14:paraId="0DE5EE1E" w14:textId="77777777" w:rsidR="00522615" w:rsidRPr="009202B7" w:rsidRDefault="00522615" w:rsidP="009202B7">
      <w:pPr>
        <w:pStyle w:val="Kop3"/>
        <w:spacing w:before="0" w:line="286" w:lineRule="auto"/>
        <w:rPr>
          <w:szCs w:val="22"/>
        </w:rPr>
      </w:pPr>
      <w:bookmarkStart w:id="273" w:name="_Toc134427550"/>
      <w:bookmarkStart w:id="274" w:name="_Toc135741649"/>
      <w:r w:rsidRPr="009202B7">
        <w:rPr>
          <w:szCs w:val="22"/>
        </w:rPr>
        <w:t>Zuid-Holland</w:t>
      </w:r>
      <w:bookmarkEnd w:id="273"/>
      <w:bookmarkEnd w:id="274"/>
    </w:p>
    <w:p w14:paraId="48ECA959" w14:textId="5BA95E76" w:rsidR="00522615" w:rsidRPr="009202B7" w:rsidRDefault="00522615" w:rsidP="009202B7">
      <w:pPr>
        <w:pStyle w:val="Normaalweb"/>
        <w:spacing w:line="286" w:lineRule="auto"/>
        <w:rPr>
          <w:rFonts w:ascii="Verdana" w:hAnsi="Verdana"/>
          <w:sz w:val="22"/>
          <w:szCs w:val="22"/>
        </w:rPr>
      </w:pPr>
      <w:r w:rsidRPr="009202B7">
        <w:rPr>
          <w:rFonts w:ascii="Verdana" w:hAnsi="Verdana"/>
          <w:sz w:val="22"/>
          <w:szCs w:val="22"/>
        </w:rPr>
        <w:t xml:space="preserve">In 2022 begon </w:t>
      </w:r>
      <w:r w:rsidR="00E4291B">
        <w:rPr>
          <w:rFonts w:ascii="Verdana" w:hAnsi="Verdana"/>
          <w:sz w:val="22"/>
          <w:szCs w:val="22"/>
        </w:rPr>
        <w:t>er een nieuwe</w:t>
      </w:r>
      <w:r w:rsidRPr="009202B7">
        <w:rPr>
          <w:rFonts w:ascii="Verdana" w:hAnsi="Verdana"/>
          <w:sz w:val="22"/>
          <w:szCs w:val="22"/>
        </w:rPr>
        <w:t xml:space="preserve"> voorzitter van de regio Zuid-Holland. </w:t>
      </w:r>
    </w:p>
    <w:p w14:paraId="3A299ADE" w14:textId="492C95B3" w:rsidR="00522615" w:rsidRDefault="00522615" w:rsidP="009202B7">
      <w:pPr>
        <w:pStyle w:val="Normaalweb"/>
        <w:spacing w:line="286" w:lineRule="auto"/>
        <w:rPr>
          <w:rFonts w:ascii="Verdana" w:hAnsi="Verdana"/>
          <w:sz w:val="22"/>
          <w:szCs w:val="22"/>
        </w:rPr>
      </w:pPr>
      <w:r w:rsidRPr="009202B7">
        <w:rPr>
          <w:rFonts w:ascii="Verdana" w:hAnsi="Verdana"/>
          <w:sz w:val="22"/>
          <w:szCs w:val="22"/>
        </w:rPr>
        <w:t xml:space="preserve">Ook dit jaar bruiste de regio van enthousiasme. Zo organiseerden we samen ruim 150 activiteiten: oogcafés, </w:t>
      </w:r>
      <w:proofErr w:type="spellStart"/>
      <w:r w:rsidRPr="009202B7">
        <w:rPr>
          <w:rFonts w:ascii="Verdana" w:hAnsi="Verdana"/>
          <w:sz w:val="22"/>
          <w:szCs w:val="22"/>
        </w:rPr>
        <w:t>digiwijsgroepen</w:t>
      </w:r>
      <w:proofErr w:type="spellEnd"/>
      <w:r w:rsidRPr="009202B7">
        <w:rPr>
          <w:rFonts w:ascii="Verdana" w:hAnsi="Verdana"/>
          <w:sz w:val="22"/>
          <w:szCs w:val="22"/>
        </w:rPr>
        <w:t>, culturele en sportieve evenementen. </w:t>
      </w:r>
    </w:p>
    <w:p w14:paraId="5CBC9739" w14:textId="77777777" w:rsidR="00E104FE" w:rsidRPr="009202B7" w:rsidRDefault="00E104FE" w:rsidP="009202B7">
      <w:pPr>
        <w:pStyle w:val="Normaalweb"/>
        <w:spacing w:line="286" w:lineRule="auto"/>
        <w:rPr>
          <w:rFonts w:ascii="Verdana" w:hAnsi="Verdana"/>
          <w:sz w:val="22"/>
          <w:szCs w:val="22"/>
        </w:rPr>
      </w:pPr>
    </w:p>
    <w:p w14:paraId="1857981D" w14:textId="07C9EFC0" w:rsidR="00522615" w:rsidRDefault="00522615" w:rsidP="009202B7">
      <w:pPr>
        <w:pStyle w:val="Normaalweb"/>
        <w:spacing w:line="286" w:lineRule="auto"/>
        <w:rPr>
          <w:rFonts w:ascii="Verdana" w:hAnsi="Verdana"/>
          <w:sz w:val="22"/>
          <w:szCs w:val="22"/>
        </w:rPr>
      </w:pPr>
      <w:r w:rsidRPr="009202B7">
        <w:rPr>
          <w:rFonts w:ascii="Verdana" w:hAnsi="Verdana"/>
          <w:sz w:val="22"/>
          <w:szCs w:val="22"/>
        </w:rPr>
        <w:t xml:space="preserve">Naast de reguliere activiteiten vermelden we graag ook de landelijke </w:t>
      </w:r>
      <w:proofErr w:type="spellStart"/>
      <w:r w:rsidRPr="009202B7">
        <w:rPr>
          <w:rFonts w:ascii="Verdana" w:hAnsi="Verdana"/>
          <w:sz w:val="22"/>
          <w:szCs w:val="22"/>
        </w:rPr>
        <w:t>Migrantendag</w:t>
      </w:r>
      <w:proofErr w:type="spellEnd"/>
      <w:r w:rsidRPr="009202B7">
        <w:rPr>
          <w:rFonts w:ascii="Verdana" w:hAnsi="Verdana"/>
          <w:sz w:val="22"/>
          <w:szCs w:val="22"/>
        </w:rPr>
        <w:t xml:space="preserve"> in Den Haag, die voor de tweede keer werd georganiseerd met een zeer grote opkomst als gevolg. Ook onze jongere leden kwamen aan hun trekken met enkele pizza-avonden en een survivalweekend.</w:t>
      </w:r>
      <w:r w:rsidR="00107E16">
        <w:rPr>
          <w:rFonts w:ascii="Verdana" w:hAnsi="Verdana"/>
          <w:sz w:val="22"/>
          <w:szCs w:val="22"/>
        </w:rPr>
        <w:t xml:space="preserve"> </w:t>
      </w:r>
      <w:r w:rsidRPr="009202B7">
        <w:rPr>
          <w:rFonts w:ascii="Verdana" w:hAnsi="Verdana"/>
          <w:sz w:val="22"/>
          <w:szCs w:val="22"/>
        </w:rPr>
        <w:t>Ook onze voorlichting en belangenbehartiging kwam op stoom na een rustige periode vanwege corona. </w:t>
      </w:r>
    </w:p>
    <w:p w14:paraId="51426E6C" w14:textId="77777777" w:rsidR="00E104FE" w:rsidRPr="009202B7" w:rsidRDefault="00E104FE" w:rsidP="009202B7">
      <w:pPr>
        <w:pStyle w:val="Normaalweb"/>
        <w:spacing w:line="286" w:lineRule="auto"/>
        <w:rPr>
          <w:rFonts w:ascii="Verdana" w:hAnsi="Verdana"/>
          <w:sz w:val="22"/>
          <w:szCs w:val="22"/>
        </w:rPr>
      </w:pPr>
    </w:p>
    <w:p w14:paraId="737354DE" w14:textId="77777777" w:rsidR="00522615" w:rsidRDefault="00522615" w:rsidP="009202B7">
      <w:pPr>
        <w:pStyle w:val="Normaalweb"/>
        <w:spacing w:line="286" w:lineRule="auto"/>
        <w:rPr>
          <w:rFonts w:ascii="Verdana" w:hAnsi="Verdana"/>
          <w:sz w:val="22"/>
          <w:szCs w:val="22"/>
        </w:rPr>
      </w:pPr>
      <w:r w:rsidRPr="009202B7">
        <w:rPr>
          <w:rFonts w:ascii="Verdana" w:hAnsi="Verdana"/>
          <w:sz w:val="22"/>
          <w:szCs w:val="22"/>
        </w:rPr>
        <w:t>Als kernteam zijn we trots op de inzet van onze vrijwilligers. Dankzij goede samenwerking slaagden de communicatievrijwilligers erin maandelijks onze leden te informeren.</w:t>
      </w:r>
    </w:p>
    <w:p w14:paraId="2ECEC7E3" w14:textId="77777777" w:rsidR="00E104FE" w:rsidRPr="009202B7" w:rsidRDefault="00E104FE" w:rsidP="009202B7">
      <w:pPr>
        <w:pStyle w:val="Normaalweb"/>
        <w:spacing w:line="286" w:lineRule="auto"/>
        <w:rPr>
          <w:rFonts w:ascii="Verdana" w:hAnsi="Verdana"/>
          <w:sz w:val="22"/>
          <w:szCs w:val="22"/>
        </w:rPr>
      </w:pPr>
    </w:p>
    <w:p w14:paraId="2A8BBBAA" w14:textId="77777777" w:rsidR="00522615" w:rsidRPr="009202B7" w:rsidRDefault="00522615" w:rsidP="009202B7">
      <w:pPr>
        <w:pStyle w:val="Normaalweb"/>
        <w:spacing w:line="286" w:lineRule="auto"/>
        <w:rPr>
          <w:rFonts w:ascii="Verdana" w:hAnsi="Verdana"/>
          <w:sz w:val="22"/>
          <w:szCs w:val="22"/>
        </w:rPr>
      </w:pPr>
      <w:r w:rsidRPr="009202B7">
        <w:rPr>
          <w:rFonts w:ascii="Verdana" w:hAnsi="Verdana"/>
          <w:sz w:val="22"/>
          <w:szCs w:val="22"/>
        </w:rPr>
        <w:t>Als kers op de taart bereikten we dit jaar ons duizendste lid!</w:t>
      </w:r>
    </w:p>
    <w:p w14:paraId="4DAB3BB4" w14:textId="77777777" w:rsidR="00522615" w:rsidRPr="009202B7" w:rsidRDefault="00522615" w:rsidP="009202B7">
      <w:pPr>
        <w:spacing w:after="0" w:line="286" w:lineRule="auto"/>
        <w:rPr>
          <w:rFonts w:ascii="Verdana" w:hAnsi="Verdana"/>
        </w:rPr>
      </w:pPr>
    </w:p>
    <w:p w14:paraId="3D1E4527" w14:textId="77777777" w:rsidR="00522615" w:rsidRPr="009202B7" w:rsidRDefault="00522615" w:rsidP="009202B7">
      <w:pPr>
        <w:pStyle w:val="Kop3"/>
        <w:spacing w:before="0" w:line="286" w:lineRule="auto"/>
        <w:rPr>
          <w:szCs w:val="22"/>
        </w:rPr>
      </w:pPr>
      <w:bookmarkStart w:id="275" w:name="_Toc134427551"/>
      <w:bookmarkStart w:id="276" w:name="_Toc135741650"/>
      <w:r w:rsidRPr="009202B7">
        <w:rPr>
          <w:szCs w:val="22"/>
        </w:rPr>
        <w:t>Zeeland</w:t>
      </w:r>
      <w:bookmarkEnd w:id="275"/>
      <w:bookmarkEnd w:id="276"/>
    </w:p>
    <w:p w14:paraId="4D4FBE10" w14:textId="77777777" w:rsidR="00522615" w:rsidRDefault="00522615" w:rsidP="009202B7">
      <w:pPr>
        <w:spacing w:after="0" w:line="286" w:lineRule="auto"/>
        <w:rPr>
          <w:rFonts w:ascii="Verdana" w:hAnsi="Verdana"/>
        </w:rPr>
      </w:pPr>
      <w:r w:rsidRPr="009202B7">
        <w:rPr>
          <w:rFonts w:ascii="Verdana" w:hAnsi="Verdana"/>
        </w:rPr>
        <w:t xml:space="preserve">Ons doel voor 2022 was doorborduren en uitbreiden waar wij in 2021 mee zijn begonnen met weer een </w:t>
      </w:r>
      <w:proofErr w:type="spellStart"/>
      <w:r w:rsidRPr="009202B7">
        <w:rPr>
          <w:rFonts w:ascii="Verdana" w:hAnsi="Verdana"/>
        </w:rPr>
        <w:t>Oogcafé</w:t>
      </w:r>
      <w:proofErr w:type="spellEnd"/>
      <w:r w:rsidRPr="009202B7">
        <w:rPr>
          <w:rFonts w:ascii="Verdana" w:hAnsi="Verdana"/>
        </w:rPr>
        <w:t xml:space="preserve"> erbij (</w:t>
      </w:r>
      <w:proofErr w:type="spellStart"/>
      <w:r w:rsidRPr="009202B7">
        <w:rPr>
          <w:rFonts w:ascii="Verdana" w:hAnsi="Verdana"/>
        </w:rPr>
        <w:t>Oogcafé</w:t>
      </w:r>
      <w:proofErr w:type="spellEnd"/>
      <w:r w:rsidRPr="009202B7">
        <w:rPr>
          <w:rFonts w:ascii="Verdana" w:hAnsi="Verdana"/>
        </w:rPr>
        <w:t xml:space="preserve"> Hulst-Graauw).</w:t>
      </w:r>
    </w:p>
    <w:p w14:paraId="062B1ED1" w14:textId="77777777" w:rsidR="00521C7E" w:rsidRPr="009202B7" w:rsidRDefault="00521C7E" w:rsidP="009202B7">
      <w:pPr>
        <w:spacing w:after="0" w:line="286" w:lineRule="auto"/>
        <w:rPr>
          <w:rFonts w:ascii="Verdana" w:hAnsi="Verdana"/>
        </w:rPr>
      </w:pPr>
    </w:p>
    <w:p w14:paraId="073B3DF0" w14:textId="77777777" w:rsidR="00522615" w:rsidRDefault="00522615" w:rsidP="009202B7">
      <w:pPr>
        <w:spacing w:after="0" w:line="286" w:lineRule="auto"/>
        <w:rPr>
          <w:rFonts w:ascii="Verdana" w:hAnsi="Verdana"/>
        </w:rPr>
      </w:pPr>
      <w:r w:rsidRPr="009202B7">
        <w:rPr>
          <w:rFonts w:ascii="Verdana" w:hAnsi="Verdana"/>
        </w:rPr>
        <w:t xml:space="preserve">Daarnaast hebben we de contacten met Zeeuwse organisaties verder opgepakt, om jongeren- en </w:t>
      </w:r>
      <w:proofErr w:type="spellStart"/>
      <w:r w:rsidRPr="009202B7">
        <w:rPr>
          <w:rFonts w:ascii="Verdana" w:hAnsi="Verdana"/>
        </w:rPr>
        <w:t>digiwijscafés</w:t>
      </w:r>
      <w:proofErr w:type="spellEnd"/>
      <w:r w:rsidRPr="009202B7">
        <w:rPr>
          <w:rFonts w:ascii="Verdana" w:hAnsi="Verdana"/>
        </w:rPr>
        <w:t xml:space="preserve"> te kunnen realiseren. Dit doel is zeker dichterbij gekomen, mede dankzij Koninklijke Visio. </w:t>
      </w:r>
    </w:p>
    <w:p w14:paraId="10A50DEE" w14:textId="77777777" w:rsidR="00521C7E" w:rsidRPr="009202B7" w:rsidRDefault="00521C7E" w:rsidP="009202B7">
      <w:pPr>
        <w:spacing w:after="0" w:line="286" w:lineRule="auto"/>
        <w:rPr>
          <w:rFonts w:ascii="Verdana" w:hAnsi="Verdana"/>
        </w:rPr>
      </w:pPr>
    </w:p>
    <w:p w14:paraId="06C3D6AA" w14:textId="0005CF0F" w:rsidR="00522615" w:rsidRPr="009202B7" w:rsidRDefault="00522615" w:rsidP="009202B7">
      <w:pPr>
        <w:spacing w:after="0" w:line="286" w:lineRule="auto"/>
        <w:rPr>
          <w:rFonts w:ascii="Verdana" w:hAnsi="Verdana"/>
        </w:rPr>
      </w:pPr>
      <w:r w:rsidRPr="009202B7">
        <w:rPr>
          <w:rFonts w:ascii="Verdana" w:hAnsi="Verdana"/>
        </w:rPr>
        <w:t xml:space="preserve">Op sportief gebied stonden er twee activiteiten gepland in april. Een </w:t>
      </w:r>
      <w:proofErr w:type="spellStart"/>
      <w:r w:rsidRPr="009202B7">
        <w:rPr>
          <w:rFonts w:ascii="Verdana" w:hAnsi="Verdana"/>
        </w:rPr>
        <w:t>clinic</w:t>
      </w:r>
      <w:proofErr w:type="spellEnd"/>
      <w:r w:rsidRPr="009202B7">
        <w:rPr>
          <w:rFonts w:ascii="Verdana" w:hAnsi="Verdana"/>
        </w:rPr>
        <w:t xml:space="preserve"> </w:t>
      </w:r>
      <w:proofErr w:type="spellStart"/>
      <w:r w:rsidRPr="009202B7">
        <w:rPr>
          <w:rFonts w:ascii="Verdana" w:hAnsi="Verdana"/>
        </w:rPr>
        <w:t>goalball</w:t>
      </w:r>
      <w:proofErr w:type="spellEnd"/>
      <w:r w:rsidRPr="009202B7">
        <w:rPr>
          <w:rFonts w:ascii="Verdana" w:hAnsi="Verdana"/>
        </w:rPr>
        <w:t xml:space="preserve">, </w:t>
      </w:r>
      <w:proofErr w:type="spellStart"/>
      <w:r w:rsidRPr="009202B7">
        <w:rPr>
          <w:rFonts w:ascii="Verdana" w:hAnsi="Verdana"/>
        </w:rPr>
        <w:t>showdown</w:t>
      </w:r>
      <w:proofErr w:type="spellEnd"/>
      <w:r w:rsidRPr="009202B7">
        <w:rPr>
          <w:rFonts w:ascii="Verdana" w:hAnsi="Verdana"/>
        </w:rPr>
        <w:t xml:space="preserve"> en wandklimmen en een beweegcafé in Schouwen-Duiveland, </w:t>
      </w:r>
      <w:r w:rsidR="004C5D9B">
        <w:rPr>
          <w:rFonts w:ascii="Verdana" w:hAnsi="Verdana"/>
        </w:rPr>
        <w:t>die</w:t>
      </w:r>
      <w:r w:rsidRPr="009202B7">
        <w:rPr>
          <w:rFonts w:ascii="Verdana" w:hAnsi="Verdana"/>
        </w:rPr>
        <w:t xml:space="preserve"> deels gesubsidieerd werd door Dorpsraad Nieuwerkerk en GSN. Het beweegcafé was een groot succes. Goed bezocht en goede contacten gelegd met de SMWO (Sport, Maatschappelijk werk en Ondersteuning). Vanuit het SMWO en de Gemeente Schouwen-Duiveland is er een subsidie gekomen voor materialen om onder de vlag van een tafeltennisvereniging een </w:t>
      </w:r>
      <w:proofErr w:type="spellStart"/>
      <w:r w:rsidRPr="009202B7">
        <w:rPr>
          <w:rFonts w:ascii="Verdana" w:hAnsi="Verdana"/>
        </w:rPr>
        <w:t>showdownclub</w:t>
      </w:r>
      <w:proofErr w:type="spellEnd"/>
      <w:r w:rsidRPr="009202B7">
        <w:rPr>
          <w:rFonts w:ascii="Verdana" w:hAnsi="Verdana"/>
        </w:rPr>
        <w:t xml:space="preserve"> te starten. Dit start in 2023. Daarnaast is er een eigen </w:t>
      </w:r>
      <w:proofErr w:type="spellStart"/>
      <w:r w:rsidRPr="009202B7">
        <w:rPr>
          <w:rFonts w:ascii="Verdana" w:hAnsi="Verdana"/>
        </w:rPr>
        <w:t>goalballteam</w:t>
      </w:r>
      <w:proofErr w:type="spellEnd"/>
      <w:r w:rsidRPr="009202B7">
        <w:rPr>
          <w:rFonts w:ascii="Verdana" w:hAnsi="Verdana"/>
        </w:rPr>
        <w:t xml:space="preserve"> en trainingslocatie.</w:t>
      </w:r>
    </w:p>
    <w:p w14:paraId="2CE6335E" w14:textId="77777777" w:rsidR="00A942BB" w:rsidRDefault="00A942BB" w:rsidP="009202B7">
      <w:pPr>
        <w:spacing w:after="0" w:line="286" w:lineRule="auto"/>
        <w:rPr>
          <w:rFonts w:ascii="Verdana" w:hAnsi="Verdana"/>
        </w:rPr>
      </w:pPr>
    </w:p>
    <w:p w14:paraId="220EED42" w14:textId="3B50FC27" w:rsidR="00522615" w:rsidRPr="009202B7" w:rsidRDefault="00522615" w:rsidP="009202B7">
      <w:pPr>
        <w:spacing w:after="0" w:line="286" w:lineRule="auto"/>
        <w:rPr>
          <w:rFonts w:ascii="Verdana" w:hAnsi="Verdana"/>
        </w:rPr>
      </w:pPr>
      <w:r w:rsidRPr="009202B7">
        <w:rPr>
          <w:rFonts w:ascii="Verdana" w:hAnsi="Verdana"/>
        </w:rPr>
        <w:t xml:space="preserve">Ook zijn er allerlei andere activiteiten geweest, zoals een Tandem-Trapkartocht, vliegen in een zweefvliegtuig en een vrijwilligersuitje naar een museum. Verder zijn er veel gastcolleges gegeven bij diverse middelbare scholen. </w:t>
      </w:r>
    </w:p>
    <w:p w14:paraId="31B0CAFA" w14:textId="77777777" w:rsidR="00522615" w:rsidRPr="009202B7" w:rsidRDefault="00522615" w:rsidP="009202B7">
      <w:pPr>
        <w:spacing w:after="0" w:line="286" w:lineRule="auto"/>
        <w:rPr>
          <w:rFonts w:ascii="Verdana" w:hAnsi="Verdana"/>
        </w:rPr>
      </w:pPr>
    </w:p>
    <w:p w14:paraId="6667B607" w14:textId="77777777" w:rsidR="00522615" w:rsidRPr="009202B7" w:rsidRDefault="00522615" w:rsidP="009202B7">
      <w:pPr>
        <w:pStyle w:val="Kop3"/>
        <w:spacing w:before="0" w:line="286" w:lineRule="auto"/>
        <w:rPr>
          <w:szCs w:val="22"/>
        </w:rPr>
      </w:pPr>
      <w:bookmarkStart w:id="277" w:name="_Toc134427552"/>
      <w:bookmarkStart w:id="278" w:name="_Toc135741651"/>
      <w:r w:rsidRPr="009202B7">
        <w:rPr>
          <w:szCs w:val="22"/>
        </w:rPr>
        <w:lastRenderedPageBreak/>
        <w:t>Noord-Brabant</w:t>
      </w:r>
      <w:bookmarkEnd w:id="277"/>
      <w:bookmarkEnd w:id="278"/>
    </w:p>
    <w:p w14:paraId="33BF293F" w14:textId="77777777" w:rsidR="00522615" w:rsidRDefault="00522615" w:rsidP="009202B7">
      <w:pPr>
        <w:pStyle w:val="Geenafstand"/>
        <w:spacing w:line="286" w:lineRule="auto"/>
        <w:rPr>
          <w:rFonts w:ascii="Verdana" w:hAnsi="Verdana"/>
          <w:bCs/>
        </w:rPr>
      </w:pPr>
      <w:r w:rsidRPr="009202B7">
        <w:rPr>
          <w:rFonts w:ascii="Verdana" w:hAnsi="Verdana"/>
          <w:bCs/>
        </w:rPr>
        <w:t>Natuurlijk hebben de oogcafés met Brabantse gastvrijheid de deuren weer geopend. Omdat er vijf jaar geleden met de Oogcafés is gestart, is in diverse Oogcafés tijdens de feestdagen iets gezelligs georganiseerd.</w:t>
      </w:r>
    </w:p>
    <w:p w14:paraId="34D1F9F9" w14:textId="77777777" w:rsidR="00A942BB" w:rsidRPr="009202B7" w:rsidRDefault="00A942BB" w:rsidP="009202B7">
      <w:pPr>
        <w:pStyle w:val="Geenafstand"/>
        <w:spacing w:line="286" w:lineRule="auto"/>
        <w:rPr>
          <w:rFonts w:ascii="Verdana" w:hAnsi="Verdana"/>
          <w:bCs/>
        </w:rPr>
      </w:pPr>
    </w:p>
    <w:p w14:paraId="479E35A5" w14:textId="77777777" w:rsidR="00522615" w:rsidRPr="009202B7" w:rsidRDefault="00522615" w:rsidP="009202B7">
      <w:pPr>
        <w:pStyle w:val="Geenafstand"/>
        <w:spacing w:line="286" w:lineRule="auto"/>
        <w:rPr>
          <w:rFonts w:ascii="Verdana" w:hAnsi="Verdana"/>
          <w:bCs/>
        </w:rPr>
      </w:pPr>
      <w:r w:rsidRPr="009202B7">
        <w:rPr>
          <w:rFonts w:ascii="Verdana" w:hAnsi="Verdana"/>
          <w:bCs/>
        </w:rPr>
        <w:t>Daarnaast noemen wij graag enkele voorbeelden van de activiteiten van regiogroep Noord-Brabant:</w:t>
      </w:r>
    </w:p>
    <w:p w14:paraId="1B7CDA07" w14:textId="77777777" w:rsidR="00522615" w:rsidRPr="009202B7" w:rsidRDefault="00522615" w:rsidP="00C61A43">
      <w:pPr>
        <w:pStyle w:val="Geenafstand"/>
        <w:numPr>
          <w:ilvl w:val="0"/>
          <w:numId w:val="14"/>
        </w:numPr>
        <w:spacing w:line="286" w:lineRule="auto"/>
        <w:rPr>
          <w:rFonts w:ascii="Verdana" w:hAnsi="Verdana"/>
          <w:bCs/>
        </w:rPr>
      </w:pPr>
      <w:r w:rsidRPr="009202B7">
        <w:rPr>
          <w:rFonts w:ascii="Verdana" w:hAnsi="Verdana"/>
          <w:bCs/>
        </w:rPr>
        <w:t>Bijeenkomst over Digitale toegankelijkheid op 17 juni in Tilburg.</w:t>
      </w:r>
    </w:p>
    <w:p w14:paraId="1FC50547" w14:textId="77777777" w:rsidR="00522615" w:rsidRPr="009202B7" w:rsidRDefault="00522615" w:rsidP="00C61A43">
      <w:pPr>
        <w:pStyle w:val="Geenafstand"/>
        <w:numPr>
          <w:ilvl w:val="0"/>
          <w:numId w:val="14"/>
        </w:numPr>
        <w:spacing w:line="286" w:lineRule="auto"/>
        <w:rPr>
          <w:rFonts w:ascii="Verdana" w:hAnsi="Verdana"/>
          <w:bCs/>
        </w:rPr>
      </w:pPr>
      <w:r w:rsidRPr="009202B7">
        <w:rPr>
          <w:rFonts w:ascii="Verdana" w:hAnsi="Verdana"/>
          <w:bCs/>
        </w:rPr>
        <w:t>Voorlichting door een notaris in oktober in Tilburg, waar vragen werden beantwoord over erfrecht, verkoop van een huis etc.</w:t>
      </w:r>
    </w:p>
    <w:p w14:paraId="64683A40" w14:textId="566C0B37" w:rsidR="00522615" w:rsidRPr="009202B7" w:rsidRDefault="00522615" w:rsidP="00C61A43">
      <w:pPr>
        <w:pStyle w:val="Geenafstand"/>
        <w:numPr>
          <w:ilvl w:val="0"/>
          <w:numId w:val="14"/>
        </w:numPr>
        <w:spacing w:line="286" w:lineRule="auto"/>
        <w:rPr>
          <w:rFonts w:ascii="Verdana" w:hAnsi="Verdana"/>
          <w:bCs/>
        </w:rPr>
      </w:pPr>
      <w:r w:rsidRPr="009202B7">
        <w:rPr>
          <w:rFonts w:ascii="Verdana" w:hAnsi="Verdana"/>
          <w:bCs/>
        </w:rPr>
        <w:t xml:space="preserve">Uitstapje naar Kasteel Heeswijk </w:t>
      </w:r>
      <w:proofErr w:type="spellStart"/>
      <w:r w:rsidRPr="009202B7">
        <w:rPr>
          <w:rFonts w:ascii="Verdana" w:hAnsi="Verdana"/>
          <w:bCs/>
        </w:rPr>
        <w:t>Dinter</w:t>
      </w:r>
      <w:proofErr w:type="spellEnd"/>
      <w:r w:rsidRPr="009202B7">
        <w:rPr>
          <w:rFonts w:ascii="Verdana" w:hAnsi="Verdana"/>
          <w:bCs/>
        </w:rPr>
        <w:t xml:space="preserve"> bleek zeer de moeite waard, al bleek het kasteel voor blinde</w:t>
      </w:r>
      <w:r w:rsidR="00B6427C">
        <w:rPr>
          <w:rFonts w:ascii="Verdana" w:hAnsi="Verdana"/>
          <w:bCs/>
        </w:rPr>
        <w:t xml:space="preserve"> mensen</w:t>
      </w:r>
      <w:r w:rsidRPr="009202B7">
        <w:rPr>
          <w:rFonts w:ascii="Verdana" w:hAnsi="Verdana"/>
          <w:bCs/>
        </w:rPr>
        <w:t xml:space="preserve"> lastig te vinden.</w:t>
      </w:r>
    </w:p>
    <w:p w14:paraId="0D8F91B4" w14:textId="77777777" w:rsidR="00522615" w:rsidRPr="009202B7" w:rsidRDefault="00522615" w:rsidP="00C61A43">
      <w:pPr>
        <w:pStyle w:val="Geenafstand"/>
        <w:numPr>
          <w:ilvl w:val="0"/>
          <w:numId w:val="14"/>
        </w:numPr>
        <w:spacing w:line="286" w:lineRule="auto"/>
        <w:rPr>
          <w:rFonts w:ascii="Verdana" w:hAnsi="Verdana"/>
          <w:bCs/>
        </w:rPr>
      </w:pPr>
      <w:r w:rsidRPr="009202B7">
        <w:rPr>
          <w:rFonts w:ascii="Verdana" w:hAnsi="Verdana"/>
          <w:bCs/>
        </w:rPr>
        <w:t xml:space="preserve">Het </w:t>
      </w:r>
      <w:proofErr w:type="spellStart"/>
      <w:r w:rsidRPr="009202B7">
        <w:rPr>
          <w:rFonts w:ascii="Verdana" w:hAnsi="Verdana"/>
          <w:bCs/>
        </w:rPr>
        <w:t>Digimaatjes</w:t>
      </w:r>
      <w:proofErr w:type="spellEnd"/>
      <w:r w:rsidRPr="009202B7">
        <w:rPr>
          <w:rFonts w:ascii="Verdana" w:hAnsi="Verdana"/>
          <w:bCs/>
        </w:rPr>
        <w:t>-project is opgestart, waarbij mensen met IT-problemen worden geholpen.</w:t>
      </w:r>
    </w:p>
    <w:p w14:paraId="57D561CF" w14:textId="77777777" w:rsidR="00522615" w:rsidRPr="009202B7" w:rsidRDefault="00522615" w:rsidP="00C61A43">
      <w:pPr>
        <w:pStyle w:val="Geenafstand"/>
        <w:numPr>
          <w:ilvl w:val="0"/>
          <w:numId w:val="14"/>
        </w:numPr>
        <w:spacing w:line="286" w:lineRule="auto"/>
        <w:rPr>
          <w:rFonts w:ascii="Verdana" w:hAnsi="Verdana"/>
          <w:bCs/>
        </w:rPr>
      </w:pPr>
      <w:r w:rsidRPr="009202B7">
        <w:rPr>
          <w:rFonts w:ascii="Verdana" w:hAnsi="Verdana"/>
          <w:bCs/>
        </w:rPr>
        <w:t xml:space="preserve">Dag van de Witte stok met treinvervoer vanuit o.a. Brabant naar Utrecht Centraal was een succes dat bij veel deelnemers in Noord-Brabant een goede indruk heeft achter gelaten. </w:t>
      </w:r>
    </w:p>
    <w:p w14:paraId="30161D9D" w14:textId="77777777" w:rsidR="00522615" w:rsidRPr="009202B7" w:rsidRDefault="00522615" w:rsidP="009202B7">
      <w:pPr>
        <w:spacing w:after="0" w:line="286" w:lineRule="auto"/>
        <w:rPr>
          <w:rFonts w:ascii="Verdana" w:eastAsia="NanumGothic" w:hAnsi="Verdana"/>
          <w:bCs/>
        </w:rPr>
      </w:pPr>
    </w:p>
    <w:p w14:paraId="7C489D2D" w14:textId="22A2773B" w:rsidR="00A942BB" w:rsidRPr="00A942BB" w:rsidRDefault="00522615" w:rsidP="00A942BB">
      <w:pPr>
        <w:pStyle w:val="Kop3"/>
        <w:spacing w:before="0" w:line="286" w:lineRule="auto"/>
        <w:rPr>
          <w:rStyle w:val="Subtielebenadrukking"/>
          <w:i/>
          <w:iCs w:val="0"/>
          <w:color w:val="00008B"/>
          <w:szCs w:val="22"/>
        </w:rPr>
      </w:pPr>
      <w:bookmarkStart w:id="279" w:name="_Toc134427553"/>
      <w:bookmarkStart w:id="280" w:name="_Toc135741652"/>
      <w:r w:rsidRPr="009202B7">
        <w:rPr>
          <w:szCs w:val="22"/>
        </w:rPr>
        <w:t>Limburg</w:t>
      </w:r>
      <w:bookmarkEnd w:id="279"/>
      <w:bookmarkEnd w:id="280"/>
    </w:p>
    <w:p w14:paraId="1320A26F" w14:textId="6C0413EA" w:rsidR="00522615" w:rsidRPr="009202B7" w:rsidRDefault="00522615" w:rsidP="009202B7">
      <w:pPr>
        <w:spacing w:after="0" w:line="286" w:lineRule="auto"/>
        <w:rPr>
          <w:rFonts w:ascii="Verdana" w:hAnsi="Verdana"/>
        </w:rPr>
      </w:pPr>
      <w:r w:rsidRPr="009202B7">
        <w:rPr>
          <w:rFonts w:ascii="Verdana" w:hAnsi="Verdana"/>
          <w:bCs/>
        </w:rPr>
        <w:t>D</w:t>
      </w:r>
      <w:r w:rsidRPr="009202B7">
        <w:rPr>
          <w:rFonts w:ascii="Verdana" w:hAnsi="Verdana"/>
        </w:rPr>
        <w:t xml:space="preserve">e </w:t>
      </w:r>
      <w:r w:rsidR="001908B0">
        <w:rPr>
          <w:rFonts w:ascii="Verdana" w:hAnsi="Verdana"/>
        </w:rPr>
        <w:t>O</w:t>
      </w:r>
      <w:r w:rsidRPr="009202B7">
        <w:rPr>
          <w:rFonts w:ascii="Verdana" w:hAnsi="Verdana"/>
        </w:rPr>
        <w:t>ogcafés Weert, Roermond en Venray</w:t>
      </w:r>
      <w:r w:rsidR="001D4C91" w:rsidRPr="009202B7">
        <w:rPr>
          <w:rFonts w:ascii="Verdana" w:hAnsi="Verdana"/>
        </w:rPr>
        <w:t xml:space="preserve"> </w:t>
      </w:r>
      <w:r w:rsidRPr="009202B7">
        <w:rPr>
          <w:rFonts w:ascii="Verdana" w:hAnsi="Verdana"/>
        </w:rPr>
        <w:t xml:space="preserve">hebben in 2022 hun deuren weer volledig geopend voor leden en niet-leden. </w:t>
      </w:r>
    </w:p>
    <w:p w14:paraId="66042C0D" w14:textId="00A0DC20" w:rsidR="00522615" w:rsidRDefault="00522615" w:rsidP="009202B7">
      <w:pPr>
        <w:spacing w:after="0" w:line="286" w:lineRule="auto"/>
        <w:rPr>
          <w:rFonts w:ascii="Verdana" w:hAnsi="Verdana"/>
        </w:rPr>
      </w:pPr>
      <w:r w:rsidRPr="009202B7">
        <w:rPr>
          <w:rStyle w:val="Subtielebenadrukking"/>
        </w:rPr>
        <w:br/>
      </w:r>
      <w:r w:rsidRPr="009202B7">
        <w:rPr>
          <w:rFonts w:ascii="Verdana" w:hAnsi="Verdana"/>
          <w:bCs/>
        </w:rPr>
        <w:t xml:space="preserve">Het </w:t>
      </w:r>
      <w:r w:rsidRPr="009202B7">
        <w:rPr>
          <w:rFonts w:ascii="Verdana" w:hAnsi="Verdana"/>
        </w:rPr>
        <w:t>hoger beroep bij de Raad van State naar aanleiding van de slechte toegankelijkheid rondom station Kerkrade is helaas verloren</w:t>
      </w:r>
      <w:r w:rsidR="00515767">
        <w:rPr>
          <w:rFonts w:ascii="Verdana" w:hAnsi="Verdana"/>
        </w:rPr>
        <w:t>,</w:t>
      </w:r>
      <w:r w:rsidRPr="009202B7">
        <w:rPr>
          <w:rFonts w:ascii="Verdana" w:hAnsi="Verdana"/>
        </w:rPr>
        <w:t xml:space="preserve"> omdat de gemeente juridisch niet gedwongen kan worden iets aan de situatie te veranderen. Het positieve nieuws is dat de gemeente Kerkrade nu in overleg is met toegankelijkheidsadviseurs van Koninklijke Visio om te zoeken naar een betaalbare en doelmatige oplossing.</w:t>
      </w:r>
    </w:p>
    <w:p w14:paraId="7CC4E8A9" w14:textId="77777777" w:rsidR="00A942BB" w:rsidRDefault="00A942BB" w:rsidP="009202B7">
      <w:pPr>
        <w:spacing w:after="0" w:line="286" w:lineRule="auto"/>
        <w:rPr>
          <w:rFonts w:ascii="Verdana" w:hAnsi="Verdana"/>
        </w:rPr>
      </w:pPr>
    </w:p>
    <w:p w14:paraId="616A8156" w14:textId="122AB131" w:rsidR="00B5708B" w:rsidRPr="00016677" w:rsidRDefault="00B5708B" w:rsidP="00B5708B">
      <w:pPr>
        <w:pStyle w:val="Kop3"/>
      </w:pPr>
      <w:bookmarkStart w:id="281" w:name="_Toc135741653"/>
      <w:r>
        <w:t xml:space="preserve">Themagroep </w:t>
      </w:r>
      <w:proofErr w:type="spellStart"/>
      <w:r>
        <w:t>Oor&amp;oog</w:t>
      </w:r>
      <w:bookmarkEnd w:id="281"/>
      <w:proofErr w:type="spellEnd"/>
    </w:p>
    <w:p w14:paraId="65B0BF9C" w14:textId="5D023188" w:rsidR="00522615" w:rsidRPr="009202B7" w:rsidRDefault="00522615" w:rsidP="009202B7">
      <w:pPr>
        <w:spacing w:after="0" w:line="286" w:lineRule="auto"/>
        <w:rPr>
          <w:rFonts w:ascii="Verdana" w:hAnsi="Verdana"/>
        </w:rPr>
      </w:pPr>
      <w:r w:rsidRPr="009202B7">
        <w:rPr>
          <w:rFonts w:ascii="Verdana" w:hAnsi="Verdana"/>
        </w:rPr>
        <w:t xml:space="preserve">Op 1 april 2022 verwisselde </w:t>
      </w:r>
      <w:r w:rsidR="00F37347">
        <w:rPr>
          <w:rFonts w:ascii="Verdana" w:hAnsi="Verdana"/>
        </w:rPr>
        <w:t>onze</w:t>
      </w:r>
      <w:r w:rsidRPr="009202B7">
        <w:rPr>
          <w:rFonts w:ascii="Verdana" w:hAnsi="Verdana"/>
        </w:rPr>
        <w:t xml:space="preserve"> penningmeester</w:t>
      </w:r>
      <w:r w:rsidR="00F37347">
        <w:rPr>
          <w:rFonts w:ascii="Verdana" w:hAnsi="Verdana"/>
        </w:rPr>
        <w:t xml:space="preserve"> zijn </w:t>
      </w:r>
      <w:r w:rsidRPr="009202B7">
        <w:rPr>
          <w:rFonts w:ascii="Verdana" w:hAnsi="Verdana"/>
        </w:rPr>
        <w:t xml:space="preserve">functie voor die van voorzitter van Oor en oog. In april 2022 is </w:t>
      </w:r>
      <w:r w:rsidR="00F37347">
        <w:rPr>
          <w:rFonts w:ascii="Verdana" w:hAnsi="Verdana"/>
        </w:rPr>
        <w:t xml:space="preserve">een </w:t>
      </w:r>
      <w:r w:rsidRPr="009202B7">
        <w:rPr>
          <w:rFonts w:ascii="Verdana" w:hAnsi="Verdana"/>
        </w:rPr>
        <w:t>nieuwe penningmeester</w:t>
      </w:r>
      <w:r w:rsidR="00F37347">
        <w:rPr>
          <w:rFonts w:ascii="Verdana" w:hAnsi="Verdana"/>
        </w:rPr>
        <w:t xml:space="preserve"> aangetrokken</w:t>
      </w:r>
      <w:r w:rsidR="00A942BB">
        <w:rPr>
          <w:rFonts w:ascii="Verdana" w:hAnsi="Verdana"/>
        </w:rPr>
        <w:t>.</w:t>
      </w:r>
      <w:r w:rsidR="00C81C2A">
        <w:rPr>
          <w:rFonts w:ascii="Verdana" w:hAnsi="Verdana"/>
        </w:rPr>
        <w:t xml:space="preserve"> </w:t>
      </w:r>
      <w:r w:rsidRPr="009202B7">
        <w:rPr>
          <w:rFonts w:ascii="Verdana" w:hAnsi="Verdana"/>
        </w:rPr>
        <w:t xml:space="preserve">Wegens </w:t>
      </w:r>
      <w:proofErr w:type="spellStart"/>
      <w:r w:rsidRPr="009202B7">
        <w:rPr>
          <w:rFonts w:ascii="Verdana" w:hAnsi="Verdana"/>
        </w:rPr>
        <w:t>privé-omstandigheden</w:t>
      </w:r>
      <w:proofErr w:type="spellEnd"/>
      <w:r w:rsidRPr="009202B7">
        <w:rPr>
          <w:rFonts w:ascii="Verdana" w:hAnsi="Verdana"/>
        </w:rPr>
        <w:t xml:space="preserve"> heeft deze</w:t>
      </w:r>
      <w:r w:rsidR="00F37347">
        <w:rPr>
          <w:rFonts w:ascii="Verdana" w:hAnsi="Verdana"/>
        </w:rPr>
        <w:t xml:space="preserve"> haar</w:t>
      </w:r>
      <w:r w:rsidRPr="009202B7">
        <w:rPr>
          <w:rFonts w:ascii="Verdana" w:hAnsi="Verdana"/>
        </w:rPr>
        <w:t xml:space="preserve"> functie maar een half jaar kunnen vervullen. </w:t>
      </w:r>
      <w:proofErr w:type="spellStart"/>
      <w:r w:rsidRPr="009202B7">
        <w:rPr>
          <w:rFonts w:ascii="Verdana" w:hAnsi="Verdana"/>
        </w:rPr>
        <w:t>Oor&amp;oog</w:t>
      </w:r>
      <w:proofErr w:type="spellEnd"/>
      <w:r w:rsidRPr="009202B7">
        <w:rPr>
          <w:rFonts w:ascii="Verdana" w:hAnsi="Verdana"/>
        </w:rPr>
        <w:t xml:space="preserve"> wordt sindsdien net als diverse andere ledengroepen bij de afhandeling van de financiële zaken ondersteund door het bureau (bureau manager). </w:t>
      </w:r>
      <w:r w:rsidR="00763F95">
        <w:rPr>
          <w:rFonts w:ascii="Verdana" w:hAnsi="Verdana"/>
        </w:rPr>
        <w:t>Een kernteamlid is</w:t>
      </w:r>
      <w:r w:rsidRPr="009202B7">
        <w:rPr>
          <w:rFonts w:ascii="Verdana" w:hAnsi="Verdana"/>
        </w:rPr>
        <w:t xml:space="preserve"> gestopt als kernteamlid</w:t>
      </w:r>
      <w:r w:rsidR="00763F95">
        <w:rPr>
          <w:rFonts w:ascii="Verdana" w:hAnsi="Verdana"/>
        </w:rPr>
        <w:t xml:space="preserve">, een ander wisselt naar het </w:t>
      </w:r>
      <w:r w:rsidRPr="009202B7">
        <w:rPr>
          <w:rFonts w:ascii="Verdana" w:hAnsi="Verdana"/>
        </w:rPr>
        <w:t>verle</w:t>
      </w:r>
      <w:r w:rsidR="00763F95">
        <w:rPr>
          <w:rFonts w:ascii="Verdana" w:hAnsi="Verdana"/>
        </w:rPr>
        <w:t>nen van</w:t>
      </w:r>
      <w:r w:rsidRPr="009202B7">
        <w:rPr>
          <w:rFonts w:ascii="Verdana" w:hAnsi="Verdana"/>
        </w:rPr>
        <w:t xml:space="preserve"> hand- en spandiensten aan het kernteam.</w:t>
      </w:r>
    </w:p>
    <w:p w14:paraId="128CB6AE" w14:textId="77777777" w:rsidR="00457715" w:rsidRDefault="00457715" w:rsidP="009202B7">
      <w:pPr>
        <w:spacing w:after="0" w:line="286" w:lineRule="auto"/>
        <w:rPr>
          <w:rFonts w:ascii="Verdana" w:hAnsi="Verdana"/>
        </w:rPr>
      </w:pPr>
    </w:p>
    <w:p w14:paraId="48B3B08B" w14:textId="6E2813CE" w:rsidR="00522615" w:rsidRPr="009202B7" w:rsidRDefault="00522615" w:rsidP="009202B7">
      <w:pPr>
        <w:spacing w:after="0" w:line="286" w:lineRule="auto"/>
        <w:rPr>
          <w:rFonts w:ascii="Verdana" w:hAnsi="Verdana"/>
        </w:rPr>
      </w:pPr>
      <w:r w:rsidRPr="009202B7">
        <w:rPr>
          <w:rFonts w:ascii="Verdana" w:hAnsi="Verdana"/>
        </w:rPr>
        <w:t>Er zijn in 2022 diverse activiteiten geweest waar Oor en oog zich mee bezighield</w:t>
      </w:r>
      <w:r w:rsidR="00E0586D">
        <w:rPr>
          <w:rFonts w:ascii="Verdana" w:hAnsi="Verdana"/>
        </w:rPr>
        <w:t>:</w:t>
      </w:r>
      <w:r w:rsidRPr="009202B7">
        <w:rPr>
          <w:rFonts w:ascii="Verdana" w:hAnsi="Verdana"/>
        </w:rPr>
        <w:t xml:space="preserve"> </w:t>
      </w:r>
    </w:p>
    <w:p w14:paraId="30889B6A" w14:textId="524DF28C" w:rsidR="00522615" w:rsidRPr="00C81C2A" w:rsidRDefault="00522615" w:rsidP="00C61A43">
      <w:pPr>
        <w:pStyle w:val="Lijstalinea"/>
        <w:numPr>
          <w:ilvl w:val="0"/>
          <w:numId w:val="15"/>
        </w:numPr>
        <w:spacing w:after="0" w:line="286" w:lineRule="auto"/>
        <w:rPr>
          <w:sz w:val="22"/>
          <w:szCs w:val="22"/>
        </w:rPr>
      </w:pPr>
      <w:r w:rsidRPr="00C81C2A">
        <w:rPr>
          <w:sz w:val="22"/>
          <w:szCs w:val="22"/>
        </w:rPr>
        <w:t xml:space="preserve">De deelgenotendagen in september </w:t>
      </w:r>
      <w:r w:rsidR="003D15BB">
        <w:rPr>
          <w:sz w:val="22"/>
          <w:szCs w:val="22"/>
        </w:rPr>
        <w:t>i</w:t>
      </w:r>
      <w:r w:rsidRPr="00C81C2A">
        <w:rPr>
          <w:sz w:val="22"/>
          <w:szCs w:val="22"/>
        </w:rPr>
        <w:t>n Delft en in december in Amersfoort zijn goed bezocht</w:t>
      </w:r>
    </w:p>
    <w:p w14:paraId="03BEFFF6" w14:textId="77777777" w:rsidR="00522615" w:rsidRPr="00C81C2A" w:rsidRDefault="00522615" w:rsidP="00C61A43">
      <w:pPr>
        <w:pStyle w:val="Lijstalinea"/>
        <w:numPr>
          <w:ilvl w:val="0"/>
          <w:numId w:val="15"/>
        </w:numPr>
        <w:spacing w:after="0" w:line="286" w:lineRule="auto"/>
        <w:rPr>
          <w:sz w:val="22"/>
          <w:szCs w:val="22"/>
        </w:rPr>
      </w:pPr>
      <w:r w:rsidRPr="00C81C2A">
        <w:rPr>
          <w:sz w:val="22"/>
          <w:szCs w:val="22"/>
        </w:rPr>
        <w:t>Deelkracht</w:t>
      </w:r>
    </w:p>
    <w:p w14:paraId="516E3AA9" w14:textId="13FEC443" w:rsidR="00522615" w:rsidRPr="00C81C2A" w:rsidRDefault="003D15BB" w:rsidP="00C61A43">
      <w:pPr>
        <w:pStyle w:val="Lijstalinea"/>
        <w:numPr>
          <w:ilvl w:val="0"/>
          <w:numId w:val="15"/>
        </w:numPr>
        <w:spacing w:after="0" w:line="286" w:lineRule="auto"/>
        <w:rPr>
          <w:sz w:val="22"/>
          <w:szCs w:val="22"/>
        </w:rPr>
      </w:pPr>
      <w:r>
        <w:rPr>
          <w:sz w:val="22"/>
          <w:szCs w:val="22"/>
        </w:rPr>
        <w:t xml:space="preserve">Campagne </w:t>
      </w:r>
      <w:r w:rsidR="00522615" w:rsidRPr="00C81C2A">
        <w:rPr>
          <w:sz w:val="22"/>
          <w:szCs w:val="22"/>
        </w:rPr>
        <w:t xml:space="preserve">3 maal O </w:t>
      </w:r>
    </w:p>
    <w:p w14:paraId="0CCD4B60" w14:textId="77777777" w:rsidR="00522615" w:rsidRPr="00C81C2A" w:rsidRDefault="00522615" w:rsidP="00C61A43">
      <w:pPr>
        <w:pStyle w:val="Lijstalinea"/>
        <w:numPr>
          <w:ilvl w:val="0"/>
          <w:numId w:val="15"/>
        </w:numPr>
        <w:spacing w:after="0" w:line="286" w:lineRule="auto"/>
        <w:rPr>
          <w:sz w:val="22"/>
          <w:szCs w:val="22"/>
        </w:rPr>
      </w:pPr>
      <w:r w:rsidRPr="00C81C2A">
        <w:rPr>
          <w:sz w:val="22"/>
          <w:szCs w:val="22"/>
        </w:rPr>
        <w:lastRenderedPageBreak/>
        <w:t>Raakvlak verscheen in 2022 drie maal. (heeft ook ruimte op de vernieuwde webpagina van Oor en oog)</w:t>
      </w:r>
    </w:p>
    <w:p w14:paraId="3AD15D85" w14:textId="3EEB3C80" w:rsidR="00522615" w:rsidRPr="00C81C2A" w:rsidRDefault="00522615" w:rsidP="00C61A43">
      <w:pPr>
        <w:pStyle w:val="Lijstalinea"/>
        <w:numPr>
          <w:ilvl w:val="0"/>
          <w:numId w:val="15"/>
        </w:numPr>
        <w:spacing w:after="0" w:line="286" w:lineRule="auto"/>
        <w:rPr>
          <w:sz w:val="22"/>
          <w:szCs w:val="22"/>
        </w:rPr>
      </w:pPr>
      <w:r w:rsidRPr="00C81C2A">
        <w:rPr>
          <w:sz w:val="22"/>
          <w:szCs w:val="22"/>
        </w:rPr>
        <w:t>Oor en oog ging een samenwerkingsverband aan met DBCX, voor het organiseren van een seminar</w:t>
      </w:r>
    </w:p>
    <w:p w14:paraId="0CFD8146" w14:textId="77777777" w:rsidR="00522615" w:rsidRDefault="00522615" w:rsidP="009202B7">
      <w:pPr>
        <w:pStyle w:val="paragraph"/>
        <w:spacing w:before="0" w:beforeAutospacing="0" w:after="0" w:afterAutospacing="0" w:line="286" w:lineRule="auto"/>
        <w:textAlignment w:val="baseline"/>
        <w:rPr>
          <w:rStyle w:val="normaltextrun"/>
          <w:rFonts w:ascii="Verdana" w:eastAsiaTheme="majorEastAsia" w:hAnsi="Verdana" w:cs="Segoe UI"/>
          <w:color w:val="000000"/>
          <w:sz w:val="22"/>
          <w:szCs w:val="22"/>
        </w:rPr>
      </w:pPr>
    </w:p>
    <w:p w14:paraId="088B38B3" w14:textId="44AC5CDA" w:rsidR="00B5708B" w:rsidRPr="00016677" w:rsidRDefault="00B5708B" w:rsidP="00B5708B">
      <w:pPr>
        <w:pStyle w:val="Kop3"/>
      </w:pPr>
      <w:bookmarkStart w:id="282" w:name="_Toc135741654"/>
      <w:r>
        <w:t xml:space="preserve">Themagroep </w:t>
      </w:r>
      <w:proofErr w:type="spellStart"/>
      <w:r>
        <w:t>geleidehondgebruikers</w:t>
      </w:r>
      <w:bookmarkEnd w:id="282"/>
      <w:proofErr w:type="spellEnd"/>
    </w:p>
    <w:p w14:paraId="794DE677" w14:textId="499BA80B" w:rsidR="00522615" w:rsidRPr="009202B7" w:rsidRDefault="001B7AB6" w:rsidP="009202B7">
      <w:pPr>
        <w:pStyle w:val="paragraph"/>
        <w:spacing w:before="0" w:beforeAutospacing="0" w:after="0" w:afterAutospacing="0" w:line="286" w:lineRule="auto"/>
        <w:textAlignment w:val="baseline"/>
        <w:rPr>
          <w:rStyle w:val="normaltextrun"/>
          <w:rFonts w:ascii="Verdana" w:eastAsiaTheme="majorEastAsia" w:hAnsi="Verdana" w:cs="Segoe UI"/>
          <w:color w:val="000000"/>
          <w:sz w:val="22"/>
          <w:szCs w:val="22"/>
        </w:rPr>
      </w:pPr>
      <w:r w:rsidRPr="009202B7">
        <w:rPr>
          <w:rStyle w:val="normaltextrun"/>
          <w:rFonts w:ascii="Verdana" w:eastAsiaTheme="majorEastAsia" w:hAnsi="Verdana" w:cs="Segoe UI"/>
          <w:color w:val="000000"/>
          <w:sz w:val="22"/>
          <w:szCs w:val="22"/>
        </w:rPr>
        <w:t xml:space="preserve">Oogvereniging Geleidehondgebruikers heeft in oktober weer een succesvol </w:t>
      </w:r>
      <w:r w:rsidR="00B22B9D" w:rsidRPr="00515767">
        <w:rPr>
          <w:rFonts w:ascii="Verdana" w:eastAsiaTheme="majorEastAsia" w:hAnsi="Verdana" w:cs="Segoe UI"/>
          <w:sz w:val="22"/>
          <w:szCs w:val="22"/>
        </w:rPr>
        <w:t>geleidehondenweekend georganiseerd</w:t>
      </w:r>
      <w:r w:rsidR="00B22B9D" w:rsidRPr="009202B7">
        <w:rPr>
          <w:rStyle w:val="normaltextrun"/>
          <w:rFonts w:ascii="Verdana" w:eastAsiaTheme="majorEastAsia" w:hAnsi="Verdana" w:cs="Segoe UI"/>
          <w:color w:val="000000"/>
          <w:sz w:val="22"/>
          <w:szCs w:val="22"/>
        </w:rPr>
        <w:t xml:space="preserve">. </w:t>
      </w:r>
      <w:r w:rsidR="00560BAE" w:rsidRPr="009202B7">
        <w:rPr>
          <w:rStyle w:val="normaltextrun"/>
          <w:rFonts w:ascii="Verdana" w:eastAsiaTheme="majorEastAsia" w:hAnsi="Verdana" w:cs="Segoe UI"/>
          <w:color w:val="000000"/>
          <w:sz w:val="22"/>
          <w:szCs w:val="22"/>
        </w:rPr>
        <w:t>Er zijn verschillende workshops georganiseerd</w:t>
      </w:r>
      <w:r w:rsidR="00A35D8C" w:rsidRPr="009202B7">
        <w:rPr>
          <w:rStyle w:val="normaltextrun"/>
          <w:rFonts w:ascii="Verdana" w:eastAsiaTheme="majorEastAsia" w:hAnsi="Verdana" w:cs="Segoe UI"/>
          <w:color w:val="000000"/>
          <w:sz w:val="22"/>
          <w:szCs w:val="22"/>
        </w:rPr>
        <w:t>:</w:t>
      </w:r>
      <w:r w:rsidR="00560BAE" w:rsidRPr="009202B7">
        <w:rPr>
          <w:rStyle w:val="normaltextrun"/>
          <w:rFonts w:ascii="Verdana" w:eastAsiaTheme="majorEastAsia" w:hAnsi="Verdana" w:cs="Segoe UI"/>
          <w:color w:val="000000"/>
          <w:sz w:val="22"/>
          <w:szCs w:val="22"/>
        </w:rPr>
        <w:t xml:space="preserve"> fotografie, hondenlijn maken, hondenmassage, speuren en detectie</w:t>
      </w:r>
      <w:r w:rsidR="002F7F4A" w:rsidRPr="009202B7">
        <w:rPr>
          <w:rStyle w:val="normaltextrun"/>
          <w:rFonts w:ascii="Verdana" w:eastAsiaTheme="majorEastAsia" w:hAnsi="Verdana" w:cs="Segoe UI"/>
          <w:color w:val="000000"/>
          <w:sz w:val="22"/>
          <w:szCs w:val="22"/>
        </w:rPr>
        <w:t xml:space="preserve">, spiegelen, sport en </w:t>
      </w:r>
      <w:proofErr w:type="spellStart"/>
      <w:r w:rsidR="002F7F4A" w:rsidRPr="009202B7">
        <w:rPr>
          <w:rStyle w:val="normaltextrun"/>
          <w:rFonts w:ascii="Verdana" w:eastAsiaTheme="majorEastAsia" w:hAnsi="Verdana" w:cs="Segoe UI"/>
          <w:color w:val="000000"/>
          <w:sz w:val="22"/>
          <w:szCs w:val="22"/>
        </w:rPr>
        <w:t>fun</w:t>
      </w:r>
      <w:proofErr w:type="spellEnd"/>
      <w:r w:rsidR="00A35D8C" w:rsidRPr="009202B7">
        <w:rPr>
          <w:rStyle w:val="normaltextrun"/>
          <w:rFonts w:ascii="Verdana" w:eastAsiaTheme="majorEastAsia" w:hAnsi="Verdana" w:cs="Segoe UI"/>
          <w:color w:val="000000"/>
          <w:sz w:val="22"/>
          <w:szCs w:val="22"/>
        </w:rPr>
        <w:t xml:space="preserve"> en een</w:t>
      </w:r>
      <w:r w:rsidR="002F7F4A" w:rsidRPr="009202B7">
        <w:rPr>
          <w:rStyle w:val="normaltextrun"/>
          <w:rFonts w:ascii="Verdana" w:eastAsiaTheme="majorEastAsia" w:hAnsi="Verdana" w:cs="Segoe UI"/>
          <w:color w:val="000000"/>
          <w:sz w:val="22"/>
          <w:szCs w:val="22"/>
        </w:rPr>
        <w:t xml:space="preserve"> wandeling met boswachter Piet</w:t>
      </w:r>
      <w:r w:rsidR="00A35D8C" w:rsidRPr="009202B7">
        <w:rPr>
          <w:rStyle w:val="normaltextrun"/>
          <w:rFonts w:ascii="Verdana" w:eastAsiaTheme="majorEastAsia" w:hAnsi="Verdana" w:cs="Segoe UI"/>
          <w:color w:val="000000"/>
          <w:sz w:val="22"/>
          <w:szCs w:val="22"/>
        </w:rPr>
        <w:t xml:space="preserve">. </w:t>
      </w:r>
      <w:r w:rsidR="004B18F4" w:rsidRPr="009202B7">
        <w:rPr>
          <w:rStyle w:val="normaltextrun"/>
          <w:rFonts w:ascii="Verdana" w:eastAsiaTheme="majorEastAsia" w:hAnsi="Verdana" w:cs="Segoe UI"/>
          <w:color w:val="000000"/>
          <w:sz w:val="22"/>
          <w:szCs w:val="22"/>
        </w:rPr>
        <w:t>De laatste dag konden deelnemers kiezen uit een wandeling of een escaperoom</w:t>
      </w:r>
      <w:r w:rsidR="005364C7" w:rsidRPr="009202B7">
        <w:rPr>
          <w:rStyle w:val="normaltextrun"/>
          <w:rFonts w:ascii="Verdana" w:eastAsiaTheme="majorEastAsia" w:hAnsi="Verdana" w:cs="Segoe UI"/>
          <w:color w:val="000000"/>
          <w:sz w:val="22"/>
          <w:szCs w:val="22"/>
        </w:rPr>
        <w:t xml:space="preserve">. Naast </w:t>
      </w:r>
      <w:r w:rsidR="00C412CF" w:rsidRPr="009202B7">
        <w:rPr>
          <w:rStyle w:val="normaltextrun"/>
          <w:rFonts w:ascii="Verdana" w:eastAsiaTheme="majorEastAsia" w:hAnsi="Verdana" w:cs="Segoe UI"/>
          <w:color w:val="000000"/>
          <w:sz w:val="22"/>
          <w:szCs w:val="22"/>
        </w:rPr>
        <w:t>de georganiseerde activiteiten, was er ook volop tijd om met elkaar in gesprek te gaa</w:t>
      </w:r>
      <w:r w:rsidR="005D0F15" w:rsidRPr="009202B7">
        <w:rPr>
          <w:rStyle w:val="normaltextrun"/>
          <w:rFonts w:ascii="Verdana" w:eastAsiaTheme="majorEastAsia" w:hAnsi="Verdana" w:cs="Segoe UI"/>
          <w:color w:val="000000"/>
          <w:sz w:val="22"/>
          <w:szCs w:val="22"/>
        </w:rPr>
        <w:t xml:space="preserve">n. </w:t>
      </w:r>
      <w:r w:rsidR="006369EF" w:rsidRPr="009202B7">
        <w:rPr>
          <w:rStyle w:val="normaltextrun"/>
          <w:rFonts w:ascii="Verdana" w:eastAsiaTheme="majorEastAsia" w:hAnsi="Verdana" w:cs="Segoe UI"/>
          <w:color w:val="000000"/>
          <w:sz w:val="22"/>
          <w:szCs w:val="22"/>
        </w:rPr>
        <w:t>Alle deelnemers waren erg enthousiast</w:t>
      </w:r>
      <w:r w:rsidR="002D151B" w:rsidRPr="009202B7">
        <w:rPr>
          <w:rStyle w:val="normaltextrun"/>
          <w:rFonts w:ascii="Verdana" w:eastAsiaTheme="majorEastAsia" w:hAnsi="Verdana" w:cs="Segoe UI"/>
          <w:color w:val="000000"/>
          <w:sz w:val="22"/>
          <w:szCs w:val="22"/>
        </w:rPr>
        <w:t>. Het was een geslaagd weekend!</w:t>
      </w:r>
    </w:p>
    <w:p w14:paraId="3C8F6E13" w14:textId="77777777" w:rsidR="00522615" w:rsidRPr="009202B7" w:rsidRDefault="00522615" w:rsidP="009202B7">
      <w:pPr>
        <w:spacing w:after="0" w:line="286" w:lineRule="auto"/>
        <w:rPr>
          <w:rFonts w:ascii="Verdana" w:hAnsi="Verdana"/>
        </w:rPr>
      </w:pPr>
    </w:p>
    <w:p w14:paraId="657E98B4" w14:textId="77777777" w:rsidR="00522615" w:rsidRPr="009202B7" w:rsidRDefault="00522615" w:rsidP="009202B7">
      <w:pPr>
        <w:pStyle w:val="Kop3"/>
        <w:spacing w:before="0" w:line="286" w:lineRule="auto"/>
        <w:rPr>
          <w:szCs w:val="22"/>
        </w:rPr>
      </w:pPr>
      <w:bookmarkStart w:id="283" w:name="_Toc134427556"/>
      <w:bookmarkStart w:id="284" w:name="_Toc135741655"/>
      <w:r w:rsidRPr="00F064AE">
        <w:rPr>
          <w:szCs w:val="22"/>
        </w:rPr>
        <w:t>Interessegebied Oud revalidanten (BOR)</w:t>
      </w:r>
      <w:bookmarkEnd w:id="283"/>
      <w:bookmarkEnd w:id="284"/>
    </w:p>
    <w:p w14:paraId="21CFBCFF" w14:textId="4E01BDCF" w:rsidR="00F064AE" w:rsidRDefault="00F064AE" w:rsidP="00F064AE">
      <w:pPr>
        <w:spacing w:after="0" w:line="286" w:lineRule="auto"/>
        <w:rPr>
          <w:rFonts w:ascii="Verdana" w:hAnsi="Verdana"/>
        </w:rPr>
      </w:pPr>
      <w:r w:rsidRPr="002066D8">
        <w:rPr>
          <w:rFonts w:ascii="Verdana" w:hAnsi="Verdana"/>
        </w:rPr>
        <w:t>Het kernteam van de BOR</w:t>
      </w:r>
      <w:r w:rsidR="00B65F4D">
        <w:rPr>
          <w:rFonts w:ascii="Verdana" w:hAnsi="Verdana"/>
        </w:rPr>
        <w:t xml:space="preserve"> </w:t>
      </w:r>
      <w:r w:rsidRPr="002066D8">
        <w:rPr>
          <w:rFonts w:ascii="Verdana" w:hAnsi="Verdana"/>
        </w:rPr>
        <w:t xml:space="preserve">bestaat momenteel </w:t>
      </w:r>
      <w:r w:rsidR="00AE4BC2">
        <w:rPr>
          <w:rFonts w:ascii="Verdana" w:hAnsi="Verdana"/>
        </w:rPr>
        <w:t>uit twee leden.</w:t>
      </w:r>
      <w:r w:rsidRPr="002066D8">
        <w:rPr>
          <w:rFonts w:ascii="Verdana" w:hAnsi="Verdana"/>
        </w:rPr>
        <w:t xml:space="preserve"> In 2022 zijn wij door persoonlijke omstandigheden en Corona niet erg actief geweest. Het Kernteam is op zoek naar nieuwe leden en mensen die willen helpen met bijeenkomsten. </w:t>
      </w:r>
    </w:p>
    <w:p w14:paraId="78CC76EA" w14:textId="77777777" w:rsidR="002D47F0" w:rsidRPr="002066D8" w:rsidRDefault="002D47F0" w:rsidP="00F064AE">
      <w:pPr>
        <w:spacing w:after="0" w:line="286" w:lineRule="auto"/>
        <w:rPr>
          <w:rFonts w:ascii="Verdana" w:hAnsi="Verdana"/>
        </w:rPr>
      </w:pPr>
    </w:p>
    <w:p w14:paraId="3C0A077D" w14:textId="33DB8D22" w:rsidR="00F064AE" w:rsidRPr="002066D8" w:rsidRDefault="00F064AE" w:rsidP="00F064AE">
      <w:pPr>
        <w:spacing w:after="0" w:line="286" w:lineRule="auto"/>
        <w:rPr>
          <w:rFonts w:ascii="Verdana" w:hAnsi="Verdana"/>
        </w:rPr>
      </w:pPr>
      <w:r w:rsidRPr="002066D8">
        <w:rPr>
          <w:rFonts w:ascii="Verdana" w:hAnsi="Verdana"/>
        </w:rPr>
        <w:t>In 2023</w:t>
      </w:r>
      <w:r w:rsidR="00B65F4D">
        <w:rPr>
          <w:rFonts w:ascii="Verdana" w:hAnsi="Verdana"/>
        </w:rPr>
        <w:t xml:space="preserve"> </w:t>
      </w:r>
      <w:r w:rsidRPr="002066D8">
        <w:rPr>
          <w:rFonts w:ascii="Verdana" w:hAnsi="Verdana"/>
        </w:rPr>
        <w:t xml:space="preserve">zijn </w:t>
      </w:r>
      <w:r w:rsidR="00E50608">
        <w:rPr>
          <w:rFonts w:ascii="Verdana" w:hAnsi="Verdana"/>
        </w:rPr>
        <w:t>ze</w:t>
      </w:r>
      <w:r w:rsidRPr="002066D8">
        <w:rPr>
          <w:rFonts w:ascii="Verdana" w:hAnsi="Verdana"/>
        </w:rPr>
        <w:t xml:space="preserve"> van plan om weer vaker een presentatie </w:t>
      </w:r>
      <w:r w:rsidR="00E50608">
        <w:rPr>
          <w:rFonts w:ascii="Verdana" w:hAnsi="Verdana"/>
        </w:rPr>
        <w:t xml:space="preserve">over de Oogvereniging </w:t>
      </w:r>
      <w:r w:rsidRPr="002066D8">
        <w:rPr>
          <w:rFonts w:ascii="Verdana" w:hAnsi="Verdana"/>
        </w:rPr>
        <w:t xml:space="preserve">op het Loo Erf te geven en om één of twee bijeenkomsten te organiseren. </w:t>
      </w:r>
    </w:p>
    <w:p w14:paraId="75C0CB73" w14:textId="77777777" w:rsidR="00522615" w:rsidRPr="009202B7" w:rsidRDefault="00522615" w:rsidP="009202B7">
      <w:pPr>
        <w:pStyle w:val="paragraph"/>
        <w:spacing w:before="0" w:beforeAutospacing="0" w:after="0" w:afterAutospacing="0" w:line="286" w:lineRule="auto"/>
        <w:textAlignment w:val="baseline"/>
        <w:rPr>
          <w:rStyle w:val="Kop3Char"/>
          <w:sz w:val="22"/>
          <w:szCs w:val="22"/>
        </w:rPr>
      </w:pPr>
    </w:p>
    <w:p w14:paraId="0049EBEC" w14:textId="77777777" w:rsidR="00522615" w:rsidRPr="009202B7" w:rsidRDefault="00522615" w:rsidP="009202B7">
      <w:pPr>
        <w:pStyle w:val="Kop3"/>
        <w:spacing w:before="0" w:line="286" w:lineRule="auto"/>
        <w:rPr>
          <w:rStyle w:val="Kop3Char"/>
          <w:szCs w:val="22"/>
        </w:rPr>
      </w:pPr>
      <w:bookmarkStart w:id="285" w:name="_Toc134427557"/>
      <w:bookmarkStart w:id="286" w:name="_Toc135741656"/>
      <w:r w:rsidRPr="009202B7">
        <w:rPr>
          <w:rStyle w:val="Kop3Char"/>
          <w:szCs w:val="22"/>
        </w:rPr>
        <w:t>Interessegebied religie</w:t>
      </w:r>
      <w:bookmarkEnd w:id="285"/>
      <w:bookmarkEnd w:id="286"/>
    </w:p>
    <w:p w14:paraId="2EEC7B00" w14:textId="2D75D8CA" w:rsidR="00522615" w:rsidRPr="009202B7" w:rsidRDefault="00522615" w:rsidP="009202B7">
      <w:pPr>
        <w:spacing w:after="0" w:line="286" w:lineRule="auto"/>
        <w:ind w:right="527"/>
        <w:rPr>
          <w:rFonts w:ascii="Verdana" w:hAnsi="Verdana"/>
        </w:rPr>
      </w:pPr>
      <w:r w:rsidRPr="009202B7">
        <w:rPr>
          <w:rFonts w:ascii="Verdana" w:hAnsi="Verdana"/>
        </w:rPr>
        <w:t xml:space="preserve">In 2022 is de ledengroep sterk gegroeid, er kwamen zo’n </w:t>
      </w:r>
      <w:r w:rsidR="00E50608">
        <w:rPr>
          <w:rFonts w:ascii="Verdana" w:hAnsi="Verdana"/>
        </w:rPr>
        <w:t>veertig</w:t>
      </w:r>
      <w:r w:rsidRPr="009202B7">
        <w:rPr>
          <w:rFonts w:ascii="Verdana" w:hAnsi="Verdana"/>
        </w:rPr>
        <w:t xml:space="preserve"> leden bij. </w:t>
      </w:r>
    </w:p>
    <w:p w14:paraId="19217CD4" w14:textId="77777777" w:rsidR="00303AE8" w:rsidRDefault="00303AE8" w:rsidP="009202B7">
      <w:pPr>
        <w:spacing w:after="0" w:line="286" w:lineRule="auto"/>
        <w:ind w:right="527"/>
        <w:rPr>
          <w:rFonts w:ascii="Verdana" w:hAnsi="Verdana"/>
        </w:rPr>
      </w:pPr>
    </w:p>
    <w:p w14:paraId="413786AB" w14:textId="0B09FC52" w:rsidR="00522615" w:rsidRPr="009202B7" w:rsidRDefault="00522615" w:rsidP="009202B7">
      <w:pPr>
        <w:spacing w:after="0" w:line="286" w:lineRule="auto"/>
        <w:ind w:right="527"/>
        <w:rPr>
          <w:rFonts w:ascii="Verdana" w:hAnsi="Verdana"/>
        </w:rPr>
      </w:pPr>
      <w:r w:rsidRPr="009202B7">
        <w:rPr>
          <w:rFonts w:ascii="Verdana" w:hAnsi="Verdana"/>
        </w:rPr>
        <w:t xml:space="preserve">Het ledenblad </w:t>
      </w:r>
      <w:proofErr w:type="spellStart"/>
      <w:r w:rsidRPr="009202B7">
        <w:rPr>
          <w:rFonts w:ascii="Verdana" w:hAnsi="Verdana"/>
        </w:rPr>
        <w:t>Relivisie</w:t>
      </w:r>
      <w:proofErr w:type="spellEnd"/>
      <w:r w:rsidRPr="009202B7">
        <w:rPr>
          <w:rFonts w:ascii="Verdana" w:hAnsi="Verdana"/>
        </w:rPr>
        <w:t xml:space="preserve"> kwam vier keer uit. Hierin staan aankondigingen van activiteiten, inspirerende artikelen en interessante interviews. </w:t>
      </w:r>
    </w:p>
    <w:p w14:paraId="0F93DD6B" w14:textId="77777777" w:rsidR="00303AE8" w:rsidRDefault="00303AE8" w:rsidP="009202B7">
      <w:pPr>
        <w:spacing w:after="0" w:line="286" w:lineRule="auto"/>
        <w:ind w:right="527"/>
        <w:rPr>
          <w:rFonts w:ascii="Verdana" w:hAnsi="Verdana"/>
        </w:rPr>
      </w:pPr>
    </w:p>
    <w:p w14:paraId="0A3623EB" w14:textId="36BFC919" w:rsidR="00522615" w:rsidRPr="009202B7" w:rsidRDefault="00522615" w:rsidP="009202B7">
      <w:pPr>
        <w:spacing w:after="0" w:line="286" w:lineRule="auto"/>
        <w:ind w:right="527"/>
        <w:rPr>
          <w:rFonts w:ascii="Verdana" w:hAnsi="Verdana"/>
        </w:rPr>
      </w:pPr>
      <w:r w:rsidRPr="009202B7">
        <w:rPr>
          <w:rFonts w:ascii="Verdana" w:hAnsi="Verdana"/>
        </w:rPr>
        <w:t xml:space="preserve">Een gespreksgroep van </w:t>
      </w:r>
      <w:r w:rsidR="001A12C6">
        <w:rPr>
          <w:rFonts w:ascii="Verdana" w:hAnsi="Verdana"/>
        </w:rPr>
        <w:t>zes</w:t>
      </w:r>
      <w:r w:rsidRPr="009202B7">
        <w:rPr>
          <w:rFonts w:ascii="Verdana" w:hAnsi="Verdana"/>
        </w:rPr>
        <w:t xml:space="preserve"> leden besprak eens in de zes weken telefonisch met elkaar over levensvragen en soms ook wereldproblemen. Dit werd gedaan aan de hand van </w:t>
      </w:r>
      <w:r w:rsidR="003B45C0">
        <w:rPr>
          <w:rFonts w:ascii="Verdana" w:hAnsi="Verdana"/>
        </w:rPr>
        <w:t xml:space="preserve">verschillende </w:t>
      </w:r>
      <w:r w:rsidRPr="009202B7">
        <w:rPr>
          <w:rFonts w:ascii="Verdana" w:hAnsi="Verdana"/>
        </w:rPr>
        <w:t>tekste</w:t>
      </w:r>
      <w:r w:rsidRPr="003B45C0">
        <w:rPr>
          <w:rFonts w:ascii="Verdana" w:hAnsi="Verdana"/>
        </w:rPr>
        <w:t>n.</w:t>
      </w:r>
      <w:r w:rsidRPr="009202B7">
        <w:rPr>
          <w:rFonts w:ascii="Verdana" w:hAnsi="Verdana"/>
        </w:rPr>
        <w:t xml:space="preserve"> </w:t>
      </w:r>
    </w:p>
    <w:p w14:paraId="012413F7" w14:textId="77777777" w:rsidR="00303AE8" w:rsidRDefault="00303AE8" w:rsidP="009202B7">
      <w:pPr>
        <w:spacing w:after="0" w:line="286" w:lineRule="auto"/>
        <w:ind w:right="527"/>
        <w:rPr>
          <w:rFonts w:ascii="Verdana" w:hAnsi="Verdana"/>
        </w:rPr>
      </w:pPr>
    </w:p>
    <w:p w14:paraId="5A0CA105" w14:textId="36A20845" w:rsidR="00522615" w:rsidRPr="009202B7" w:rsidRDefault="00522615" w:rsidP="009202B7">
      <w:pPr>
        <w:spacing w:after="0" w:line="286" w:lineRule="auto"/>
        <w:ind w:right="527"/>
        <w:rPr>
          <w:rFonts w:ascii="Verdana" w:hAnsi="Verdana"/>
        </w:rPr>
      </w:pPr>
      <w:r w:rsidRPr="009202B7">
        <w:rPr>
          <w:rFonts w:ascii="Verdana" w:hAnsi="Verdana"/>
        </w:rPr>
        <w:t xml:space="preserve">Van 3 t/m 7 oktober vond de jaarlijkse midweek plaats in Ermelo. Een bezinningsweek met veel gezelligheid en ontmoeting, naast interessante lezingen en mooie ontmoetingen. </w:t>
      </w:r>
    </w:p>
    <w:p w14:paraId="10801640" w14:textId="77777777" w:rsidR="00303AE8" w:rsidRDefault="00303AE8" w:rsidP="009202B7">
      <w:pPr>
        <w:spacing w:after="0" w:line="286" w:lineRule="auto"/>
        <w:ind w:right="527"/>
        <w:rPr>
          <w:rFonts w:ascii="Verdana" w:hAnsi="Verdana"/>
        </w:rPr>
      </w:pPr>
    </w:p>
    <w:p w14:paraId="318A34ED" w14:textId="10BDB731" w:rsidR="00522615" w:rsidRPr="009202B7" w:rsidRDefault="00522615" w:rsidP="009202B7">
      <w:pPr>
        <w:spacing w:after="0" w:line="286" w:lineRule="auto"/>
        <w:ind w:right="527"/>
        <w:rPr>
          <w:rFonts w:ascii="Verdana" w:hAnsi="Verdana"/>
        </w:rPr>
      </w:pPr>
      <w:r w:rsidRPr="009202B7">
        <w:rPr>
          <w:rFonts w:ascii="Verdana" w:hAnsi="Verdana"/>
        </w:rPr>
        <w:t xml:space="preserve">Op 10 december organiseerde één van onze leden in haar eigen kerkelijke gemeente in Soesterberg een mooie adventsbijeenkomst waar </w:t>
      </w:r>
      <w:r w:rsidR="00690E38">
        <w:rPr>
          <w:rFonts w:ascii="Verdana" w:hAnsi="Verdana"/>
        </w:rPr>
        <w:t>tien</w:t>
      </w:r>
      <w:r w:rsidRPr="009202B7">
        <w:rPr>
          <w:rFonts w:ascii="Verdana" w:hAnsi="Verdana"/>
        </w:rPr>
        <w:t xml:space="preserve"> leden en </w:t>
      </w:r>
      <w:r w:rsidR="00690E38">
        <w:rPr>
          <w:rFonts w:ascii="Verdana" w:hAnsi="Verdana"/>
        </w:rPr>
        <w:t>vijf</w:t>
      </w:r>
      <w:r w:rsidRPr="009202B7">
        <w:rPr>
          <w:rFonts w:ascii="Verdana" w:hAnsi="Verdana"/>
        </w:rPr>
        <w:t xml:space="preserve"> vrijwilligers het licht aan elkaar doorgaven. </w:t>
      </w:r>
    </w:p>
    <w:p w14:paraId="464C28A5" w14:textId="1708CE68" w:rsidR="00522615" w:rsidRPr="009202B7" w:rsidRDefault="00522615" w:rsidP="009202B7">
      <w:pPr>
        <w:spacing w:after="0" w:line="286" w:lineRule="auto"/>
        <w:rPr>
          <w:rFonts w:ascii="Verdana" w:hAnsi="Verdana" w:cs="Arial"/>
        </w:rPr>
      </w:pPr>
      <w:r w:rsidRPr="009202B7">
        <w:rPr>
          <w:rFonts w:ascii="Verdana" w:hAnsi="Verdana" w:cs="Arial"/>
        </w:rPr>
        <w:br w:type="page"/>
      </w:r>
    </w:p>
    <w:p w14:paraId="6E02465B" w14:textId="77777777" w:rsidR="00522615" w:rsidRDefault="00522615" w:rsidP="002E32F7">
      <w:pPr>
        <w:pStyle w:val="Kop1"/>
        <w:pageBreakBefore/>
        <w:spacing w:before="0" w:line="286" w:lineRule="auto"/>
      </w:pPr>
      <w:bookmarkStart w:id="287" w:name="_Toc100750977"/>
      <w:bookmarkStart w:id="288" w:name="_Toc100751691"/>
      <w:bookmarkStart w:id="289" w:name="_Toc135741657"/>
      <w:r w:rsidRPr="00016677">
        <w:lastRenderedPageBreak/>
        <w:t>Vereniging</w:t>
      </w:r>
      <w:bookmarkEnd w:id="287"/>
      <w:bookmarkEnd w:id="288"/>
      <w:bookmarkEnd w:id="289"/>
    </w:p>
    <w:p w14:paraId="3D73731E" w14:textId="77777777" w:rsidR="002E32F7" w:rsidRPr="002E32F7" w:rsidRDefault="002E32F7" w:rsidP="002E32F7">
      <w:pPr>
        <w:spacing w:after="0" w:line="286" w:lineRule="auto"/>
      </w:pPr>
    </w:p>
    <w:p w14:paraId="6851F948" w14:textId="77777777" w:rsidR="00522615" w:rsidRDefault="00522615" w:rsidP="002E32F7">
      <w:pPr>
        <w:pStyle w:val="Kop2"/>
        <w:spacing w:before="0" w:line="286" w:lineRule="auto"/>
      </w:pPr>
      <w:bookmarkStart w:id="290" w:name="_Toc135741658"/>
      <w:bookmarkStart w:id="291" w:name="_Toc512865773"/>
      <w:bookmarkStart w:id="292" w:name="_Toc513466390"/>
      <w:bookmarkStart w:id="293" w:name="_Toc513471506"/>
      <w:bookmarkStart w:id="294" w:name="_Toc514056857"/>
      <w:bookmarkStart w:id="295" w:name="_Toc514059161"/>
      <w:bookmarkStart w:id="296" w:name="_Toc514340934"/>
      <w:r w:rsidRPr="00016677">
        <w:t>Bestuur</w:t>
      </w:r>
      <w:bookmarkEnd w:id="290"/>
    </w:p>
    <w:p w14:paraId="4B37F129" w14:textId="77777777" w:rsidR="002E32F7" w:rsidRPr="002E32F7" w:rsidRDefault="002E32F7" w:rsidP="002E32F7">
      <w:pPr>
        <w:spacing w:after="0" w:line="286" w:lineRule="auto"/>
      </w:pPr>
    </w:p>
    <w:p w14:paraId="2BD53279" w14:textId="77777777" w:rsidR="00522615" w:rsidRDefault="00522615" w:rsidP="002E32F7">
      <w:pPr>
        <w:spacing w:after="0" w:line="286" w:lineRule="auto"/>
        <w:rPr>
          <w:rFonts w:ascii="Verdana" w:hAnsi="Verdana"/>
        </w:rPr>
      </w:pPr>
      <w:r w:rsidRPr="00645C43">
        <w:rPr>
          <w:rFonts w:ascii="Verdana" w:hAnsi="Verdana"/>
        </w:rPr>
        <w:t xml:space="preserve">De Oogvereniging en het bestuur werken conform onze statuten en onze missie en visie om de kwaliteit van het leven van mensen met een oogaandoening te </w:t>
      </w:r>
      <w:r w:rsidRPr="00645C43">
        <w:rPr>
          <w:rFonts w:ascii="Verdana" w:hAnsi="Verdana"/>
          <w:color w:val="000000" w:themeColor="text1"/>
        </w:rPr>
        <w:t>verbeteren en</w:t>
      </w:r>
      <w:r w:rsidRPr="00645C43">
        <w:rPr>
          <w:rStyle w:val="Kop2Char"/>
          <w:color w:val="000000" w:themeColor="text1"/>
          <w:sz w:val="22"/>
          <w:szCs w:val="22"/>
        </w:rPr>
        <w:t xml:space="preserve"> </w:t>
      </w:r>
      <w:r w:rsidRPr="00645C43">
        <w:rPr>
          <w:rStyle w:val="cf01"/>
          <w:rFonts w:ascii="Verdana" w:hAnsi="Verdana"/>
          <w:sz w:val="22"/>
          <w:szCs w:val="22"/>
        </w:rPr>
        <w:t>van de juiste informatie te voorzien.</w:t>
      </w:r>
      <w:r w:rsidRPr="00645C43">
        <w:rPr>
          <w:rFonts w:ascii="Verdana" w:hAnsi="Verdana"/>
        </w:rPr>
        <w:t xml:space="preserve"> Het bestuur is onafhankelijk en houdt toezicht op de directeur en informeert de ledenraad. De jaarrekening en het jaarverslag worden door hen vastgesteld. De externe accountant </w:t>
      </w:r>
      <w:proofErr w:type="spellStart"/>
      <w:r w:rsidRPr="00645C43">
        <w:rPr>
          <w:rFonts w:ascii="Verdana" w:hAnsi="Verdana"/>
        </w:rPr>
        <w:t>Cijferz</w:t>
      </w:r>
      <w:proofErr w:type="spellEnd"/>
      <w:r w:rsidRPr="00645C43">
        <w:rPr>
          <w:rFonts w:ascii="Verdana" w:hAnsi="Verdana"/>
        </w:rPr>
        <w:t xml:space="preserve"> geeft ons ook dit jaar wederom een positieve accountantsverklaring. </w:t>
      </w:r>
    </w:p>
    <w:p w14:paraId="67B62FCF" w14:textId="77777777" w:rsidR="00645C43" w:rsidRPr="00645C43" w:rsidRDefault="00645C43" w:rsidP="00645C43">
      <w:pPr>
        <w:spacing w:after="0" w:line="286" w:lineRule="auto"/>
        <w:rPr>
          <w:rFonts w:ascii="Verdana" w:hAnsi="Verdana"/>
        </w:rPr>
      </w:pPr>
    </w:p>
    <w:p w14:paraId="2A5F12EA" w14:textId="1B2E247F" w:rsidR="00522615" w:rsidRDefault="00522615" w:rsidP="00645C43">
      <w:pPr>
        <w:spacing w:after="0" w:line="286" w:lineRule="auto"/>
        <w:rPr>
          <w:rFonts w:ascii="Verdana" w:hAnsi="Verdana"/>
        </w:rPr>
      </w:pPr>
      <w:r w:rsidRPr="00645C43">
        <w:rPr>
          <w:rFonts w:ascii="Verdana" w:hAnsi="Verdana"/>
        </w:rPr>
        <w:t xml:space="preserve">Het bestuur van de Oogvereniging bestond in 2022 uit zes </w:t>
      </w:r>
      <w:r w:rsidRPr="003B45C0">
        <w:rPr>
          <w:rFonts w:ascii="Verdana" w:hAnsi="Verdana"/>
        </w:rPr>
        <w:t xml:space="preserve">personen. In juni is op onze </w:t>
      </w:r>
      <w:proofErr w:type="spellStart"/>
      <w:r w:rsidRPr="003B45C0">
        <w:rPr>
          <w:rFonts w:ascii="Verdana" w:hAnsi="Verdana"/>
        </w:rPr>
        <w:t>verenigingsdag</w:t>
      </w:r>
      <w:proofErr w:type="spellEnd"/>
      <w:r w:rsidRPr="003B45C0">
        <w:rPr>
          <w:rFonts w:ascii="Verdana" w:hAnsi="Verdana"/>
        </w:rPr>
        <w:t xml:space="preserve"> afscheid genomen van de vorige voorzitter Jan Vreeburg (na negen jaar statutair afgetreden) en is Margot Scheltema begonnen als nieuwe voorzitter.</w:t>
      </w:r>
      <w:r w:rsidR="008A292D" w:rsidRPr="003B45C0">
        <w:rPr>
          <w:rFonts w:ascii="Verdana" w:hAnsi="Verdana"/>
        </w:rPr>
        <w:t xml:space="preserve"> </w:t>
      </w:r>
      <w:r w:rsidRPr="003B45C0">
        <w:rPr>
          <w:rFonts w:ascii="Verdana" w:hAnsi="Verdana"/>
        </w:rPr>
        <w:t>Het bestuur bestaat uit de volgende leden:</w:t>
      </w:r>
    </w:p>
    <w:p w14:paraId="1F13555A" w14:textId="77777777" w:rsidR="00E02F37" w:rsidRPr="00645C43" w:rsidRDefault="00E02F37" w:rsidP="00645C43">
      <w:pPr>
        <w:spacing w:after="0" w:line="286" w:lineRule="auto"/>
        <w:rPr>
          <w:rFonts w:ascii="Verdana" w:hAnsi="Verdana"/>
        </w:rPr>
      </w:pPr>
    </w:p>
    <w:p w14:paraId="1C657586" w14:textId="6DCF11DC" w:rsidR="00522615" w:rsidRPr="003F0EB5" w:rsidRDefault="00522615" w:rsidP="00C61A43">
      <w:pPr>
        <w:pStyle w:val="Lijstalinea"/>
        <w:numPr>
          <w:ilvl w:val="0"/>
          <w:numId w:val="8"/>
        </w:numPr>
        <w:spacing w:after="0" w:line="286" w:lineRule="auto"/>
        <w:rPr>
          <w:b/>
          <w:bCs w:val="0"/>
          <w:sz w:val="22"/>
          <w:szCs w:val="22"/>
        </w:rPr>
      </w:pPr>
      <w:r w:rsidRPr="003F0EB5">
        <w:rPr>
          <w:b/>
          <w:bCs w:val="0"/>
          <w:sz w:val="22"/>
          <w:szCs w:val="22"/>
        </w:rPr>
        <w:t>Margot Scheltema</w:t>
      </w:r>
      <w:r w:rsidR="000244EA">
        <w:rPr>
          <w:b/>
          <w:bCs w:val="0"/>
          <w:sz w:val="22"/>
          <w:szCs w:val="22"/>
        </w:rPr>
        <w:t xml:space="preserve"> </w:t>
      </w:r>
      <w:r w:rsidRPr="003F0EB5">
        <w:rPr>
          <w:b/>
          <w:bCs w:val="0"/>
          <w:sz w:val="22"/>
          <w:szCs w:val="22"/>
        </w:rPr>
        <w:t>-</w:t>
      </w:r>
      <w:r w:rsidR="000244EA">
        <w:rPr>
          <w:b/>
          <w:bCs w:val="0"/>
          <w:sz w:val="22"/>
          <w:szCs w:val="22"/>
        </w:rPr>
        <w:t xml:space="preserve"> </w:t>
      </w:r>
      <w:r w:rsidRPr="003F0EB5">
        <w:rPr>
          <w:b/>
          <w:bCs w:val="0"/>
          <w:sz w:val="22"/>
          <w:szCs w:val="22"/>
        </w:rPr>
        <w:t>voorzitter</w:t>
      </w:r>
    </w:p>
    <w:p w14:paraId="61B9BF32" w14:textId="0C2EE421" w:rsidR="006821E0" w:rsidRDefault="006821E0" w:rsidP="006821E0">
      <w:pPr>
        <w:pStyle w:val="Lijstalinea"/>
        <w:numPr>
          <w:ilvl w:val="1"/>
          <w:numId w:val="8"/>
        </w:numPr>
        <w:spacing w:after="0" w:line="286" w:lineRule="auto"/>
        <w:rPr>
          <w:sz w:val="22"/>
          <w:szCs w:val="22"/>
        </w:rPr>
      </w:pPr>
      <w:r>
        <w:rPr>
          <w:sz w:val="22"/>
          <w:szCs w:val="22"/>
        </w:rPr>
        <w:t>Vrouw</w:t>
      </w:r>
    </w:p>
    <w:p w14:paraId="5B023234" w14:textId="2F0E39C7" w:rsidR="006821E0" w:rsidRDefault="006821E0" w:rsidP="006821E0">
      <w:pPr>
        <w:pStyle w:val="Lijstalinea"/>
        <w:numPr>
          <w:ilvl w:val="1"/>
          <w:numId w:val="8"/>
        </w:numPr>
        <w:spacing w:after="0" w:line="286" w:lineRule="auto"/>
        <w:rPr>
          <w:sz w:val="22"/>
          <w:szCs w:val="22"/>
        </w:rPr>
      </w:pPr>
      <w:r>
        <w:rPr>
          <w:sz w:val="22"/>
          <w:szCs w:val="22"/>
        </w:rPr>
        <w:t>Leeftijdsgroep 65-75</w:t>
      </w:r>
      <w:r w:rsidR="003F0EB5">
        <w:rPr>
          <w:sz w:val="22"/>
          <w:szCs w:val="22"/>
        </w:rPr>
        <w:t xml:space="preserve"> jaar</w:t>
      </w:r>
    </w:p>
    <w:p w14:paraId="0A7CDC8F" w14:textId="6E43B906" w:rsidR="006821E0" w:rsidRPr="006821E0" w:rsidRDefault="006821E0" w:rsidP="006821E0">
      <w:pPr>
        <w:pStyle w:val="Lijstalinea"/>
        <w:numPr>
          <w:ilvl w:val="1"/>
          <w:numId w:val="8"/>
        </w:numPr>
        <w:spacing w:after="0" w:line="286" w:lineRule="auto"/>
        <w:rPr>
          <w:sz w:val="22"/>
          <w:szCs w:val="22"/>
        </w:rPr>
      </w:pPr>
      <w:r>
        <w:rPr>
          <w:sz w:val="22"/>
          <w:szCs w:val="22"/>
        </w:rPr>
        <w:t>Ervaringsdeskundige</w:t>
      </w:r>
    </w:p>
    <w:p w14:paraId="7B5A5956" w14:textId="3BED1E15" w:rsidR="00522615" w:rsidRPr="003F0EB5" w:rsidRDefault="00522615" w:rsidP="00C61A43">
      <w:pPr>
        <w:pStyle w:val="Lijstalinea"/>
        <w:numPr>
          <w:ilvl w:val="0"/>
          <w:numId w:val="8"/>
        </w:numPr>
        <w:spacing w:after="0" w:line="286" w:lineRule="auto"/>
        <w:rPr>
          <w:b/>
          <w:bCs w:val="0"/>
          <w:sz w:val="22"/>
          <w:szCs w:val="22"/>
        </w:rPr>
      </w:pPr>
      <w:r w:rsidRPr="003F0EB5">
        <w:rPr>
          <w:b/>
          <w:bCs w:val="0"/>
          <w:sz w:val="22"/>
          <w:szCs w:val="22"/>
        </w:rPr>
        <w:t>Fred Steenwinkel</w:t>
      </w:r>
      <w:r w:rsidR="000244EA">
        <w:rPr>
          <w:b/>
          <w:bCs w:val="0"/>
          <w:sz w:val="22"/>
          <w:szCs w:val="22"/>
        </w:rPr>
        <w:t xml:space="preserve"> </w:t>
      </w:r>
      <w:r w:rsidRPr="003F0EB5">
        <w:rPr>
          <w:b/>
          <w:bCs w:val="0"/>
          <w:sz w:val="22"/>
          <w:szCs w:val="22"/>
        </w:rPr>
        <w:t>- penningmeester</w:t>
      </w:r>
    </w:p>
    <w:p w14:paraId="6F956C83" w14:textId="32747E21" w:rsidR="003F0EB5" w:rsidRDefault="003F0EB5" w:rsidP="003F0EB5">
      <w:pPr>
        <w:pStyle w:val="Lijstalinea"/>
        <w:numPr>
          <w:ilvl w:val="1"/>
          <w:numId w:val="8"/>
        </w:numPr>
        <w:spacing w:after="0" w:line="286" w:lineRule="auto"/>
        <w:rPr>
          <w:sz w:val="22"/>
          <w:szCs w:val="22"/>
        </w:rPr>
      </w:pPr>
      <w:r>
        <w:rPr>
          <w:sz w:val="22"/>
          <w:szCs w:val="22"/>
        </w:rPr>
        <w:t>Man</w:t>
      </w:r>
    </w:p>
    <w:p w14:paraId="480F6A63" w14:textId="2F5673B2" w:rsidR="003F0EB5" w:rsidRPr="00784B05" w:rsidRDefault="003F0EB5" w:rsidP="00784B05">
      <w:pPr>
        <w:pStyle w:val="Lijstalinea"/>
        <w:numPr>
          <w:ilvl w:val="1"/>
          <w:numId w:val="8"/>
        </w:numPr>
        <w:spacing w:after="0" w:line="286" w:lineRule="auto"/>
        <w:rPr>
          <w:sz w:val="22"/>
          <w:szCs w:val="22"/>
        </w:rPr>
      </w:pPr>
      <w:r>
        <w:rPr>
          <w:sz w:val="22"/>
          <w:szCs w:val="22"/>
        </w:rPr>
        <w:t>Leeftijdsgroep 65-75 jaar</w:t>
      </w:r>
    </w:p>
    <w:p w14:paraId="54223945" w14:textId="12A7DA88" w:rsidR="00522615" w:rsidRPr="00784B05" w:rsidRDefault="00522615" w:rsidP="00C61A43">
      <w:pPr>
        <w:pStyle w:val="Lijstalinea"/>
        <w:numPr>
          <w:ilvl w:val="0"/>
          <w:numId w:val="8"/>
        </w:numPr>
        <w:spacing w:after="0" w:line="286" w:lineRule="auto"/>
        <w:rPr>
          <w:b/>
          <w:bCs w:val="0"/>
          <w:sz w:val="22"/>
          <w:szCs w:val="22"/>
        </w:rPr>
      </w:pPr>
      <w:r w:rsidRPr="00784B05">
        <w:rPr>
          <w:b/>
          <w:bCs w:val="0"/>
          <w:sz w:val="22"/>
          <w:szCs w:val="22"/>
        </w:rPr>
        <w:t>Lex Hendriksen</w:t>
      </w:r>
      <w:r w:rsidR="000244EA">
        <w:rPr>
          <w:b/>
          <w:bCs w:val="0"/>
          <w:sz w:val="22"/>
          <w:szCs w:val="22"/>
        </w:rPr>
        <w:t xml:space="preserve"> </w:t>
      </w:r>
      <w:r w:rsidRPr="00784B05">
        <w:rPr>
          <w:b/>
          <w:bCs w:val="0"/>
          <w:sz w:val="22"/>
          <w:szCs w:val="22"/>
        </w:rPr>
        <w:t>- secretaris</w:t>
      </w:r>
    </w:p>
    <w:p w14:paraId="1FB73017" w14:textId="0467CCC9" w:rsidR="00784B05" w:rsidRDefault="00784B05" w:rsidP="00784B05">
      <w:pPr>
        <w:pStyle w:val="Lijstalinea"/>
        <w:numPr>
          <w:ilvl w:val="1"/>
          <w:numId w:val="8"/>
        </w:numPr>
        <w:spacing w:after="0" w:line="286" w:lineRule="auto"/>
        <w:rPr>
          <w:sz w:val="22"/>
          <w:szCs w:val="22"/>
        </w:rPr>
      </w:pPr>
      <w:r>
        <w:rPr>
          <w:sz w:val="22"/>
          <w:szCs w:val="22"/>
        </w:rPr>
        <w:t>Man</w:t>
      </w:r>
    </w:p>
    <w:p w14:paraId="22315613" w14:textId="3AE677AF" w:rsidR="00784B05" w:rsidRDefault="00784B05" w:rsidP="00784B05">
      <w:pPr>
        <w:pStyle w:val="Lijstalinea"/>
        <w:numPr>
          <w:ilvl w:val="1"/>
          <w:numId w:val="8"/>
        </w:numPr>
        <w:spacing w:after="0" w:line="286" w:lineRule="auto"/>
        <w:rPr>
          <w:sz w:val="22"/>
          <w:szCs w:val="22"/>
        </w:rPr>
      </w:pPr>
      <w:r>
        <w:rPr>
          <w:sz w:val="22"/>
          <w:szCs w:val="22"/>
        </w:rPr>
        <w:t>Leeftijdsgroep 55-65 jaar</w:t>
      </w:r>
    </w:p>
    <w:p w14:paraId="73BB20FF" w14:textId="18506BC3" w:rsidR="00784B05" w:rsidRPr="00645C43" w:rsidRDefault="00784B05" w:rsidP="00784B05">
      <w:pPr>
        <w:pStyle w:val="Lijstalinea"/>
        <w:numPr>
          <w:ilvl w:val="1"/>
          <w:numId w:val="8"/>
        </w:numPr>
        <w:spacing w:after="0" w:line="286" w:lineRule="auto"/>
        <w:rPr>
          <w:sz w:val="22"/>
          <w:szCs w:val="22"/>
        </w:rPr>
      </w:pPr>
      <w:r>
        <w:rPr>
          <w:sz w:val="22"/>
          <w:szCs w:val="22"/>
        </w:rPr>
        <w:t xml:space="preserve">Ervaringsdeskundige </w:t>
      </w:r>
    </w:p>
    <w:p w14:paraId="3FFBDDD0" w14:textId="4C775126" w:rsidR="00522615" w:rsidRPr="000244EA" w:rsidRDefault="00522615" w:rsidP="00C61A43">
      <w:pPr>
        <w:pStyle w:val="Lijstalinea"/>
        <w:numPr>
          <w:ilvl w:val="0"/>
          <w:numId w:val="8"/>
        </w:numPr>
        <w:spacing w:after="0" w:line="286" w:lineRule="auto"/>
        <w:rPr>
          <w:b/>
          <w:bCs w:val="0"/>
          <w:sz w:val="22"/>
          <w:szCs w:val="22"/>
        </w:rPr>
      </w:pPr>
      <w:r w:rsidRPr="000244EA">
        <w:rPr>
          <w:b/>
          <w:bCs w:val="0"/>
          <w:sz w:val="22"/>
          <w:szCs w:val="22"/>
        </w:rPr>
        <w:t>Willemijn Dekker</w:t>
      </w:r>
      <w:r w:rsidR="000244EA" w:rsidRPr="000244EA">
        <w:rPr>
          <w:b/>
          <w:bCs w:val="0"/>
          <w:sz w:val="22"/>
          <w:szCs w:val="22"/>
        </w:rPr>
        <w:t xml:space="preserve"> </w:t>
      </w:r>
      <w:r w:rsidRPr="000244EA">
        <w:rPr>
          <w:b/>
          <w:bCs w:val="0"/>
          <w:sz w:val="22"/>
          <w:szCs w:val="22"/>
        </w:rPr>
        <w:t>- participatie</w:t>
      </w:r>
    </w:p>
    <w:p w14:paraId="2C093F4B" w14:textId="3CFC4669" w:rsidR="000244EA" w:rsidRDefault="000244EA" w:rsidP="000244EA">
      <w:pPr>
        <w:pStyle w:val="Lijstalinea"/>
        <w:numPr>
          <w:ilvl w:val="1"/>
          <w:numId w:val="8"/>
        </w:numPr>
        <w:spacing w:after="0" w:line="286" w:lineRule="auto"/>
        <w:rPr>
          <w:sz w:val="22"/>
          <w:szCs w:val="22"/>
        </w:rPr>
      </w:pPr>
      <w:r>
        <w:rPr>
          <w:sz w:val="22"/>
          <w:szCs w:val="22"/>
        </w:rPr>
        <w:t>Vrouw</w:t>
      </w:r>
    </w:p>
    <w:p w14:paraId="0E488E29" w14:textId="635EEBA5" w:rsidR="000244EA" w:rsidRDefault="000244EA" w:rsidP="000244EA">
      <w:pPr>
        <w:pStyle w:val="Lijstalinea"/>
        <w:numPr>
          <w:ilvl w:val="1"/>
          <w:numId w:val="8"/>
        </w:numPr>
        <w:spacing w:after="0" w:line="286" w:lineRule="auto"/>
        <w:rPr>
          <w:sz w:val="22"/>
          <w:szCs w:val="22"/>
        </w:rPr>
      </w:pPr>
      <w:r>
        <w:rPr>
          <w:sz w:val="22"/>
          <w:szCs w:val="22"/>
        </w:rPr>
        <w:t>Leeftijdsgroep 35-45 jaar</w:t>
      </w:r>
    </w:p>
    <w:p w14:paraId="7C8E52F5" w14:textId="1306557C" w:rsidR="000244EA" w:rsidRPr="00645C43" w:rsidRDefault="000244EA" w:rsidP="000244EA">
      <w:pPr>
        <w:pStyle w:val="Lijstalinea"/>
        <w:numPr>
          <w:ilvl w:val="1"/>
          <w:numId w:val="8"/>
        </w:numPr>
        <w:spacing w:after="0" w:line="286" w:lineRule="auto"/>
        <w:rPr>
          <w:sz w:val="22"/>
          <w:szCs w:val="22"/>
        </w:rPr>
      </w:pPr>
      <w:r>
        <w:rPr>
          <w:sz w:val="22"/>
          <w:szCs w:val="22"/>
        </w:rPr>
        <w:t>Ervaringsdeskundige</w:t>
      </w:r>
    </w:p>
    <w:p w14:paraId="3C7954EC" w14:textId="681431FD" w:rsidR="00522615" w:rsidRPr="000244EA" w:rsidRDefault="00522615" w:rsidP="00C61A43">
      <w:pPr>
        <w:pStyle w:val="Lijstalinea"/>
        <w:numPr>
          <w:ilvl w:val="0"/>
          <w:numId w:val="8"/>
        </w:numPr>
        <w:spacing w:after="0" w:line="286" w:lineRule="auto"/>
        <w:rPr>
          <w:b/>
          <w:bCs w:val="0"/>
          <w:sz w:val="22"/>
          <w:szCs w:val="22"/>
        </w:rPr>
      </w:pPr>
      <w:r w:rsidRPr="000244EA">
        <w:rPr>
          <w:b/>
          <w:bCs w:val="0"/>
          <w:sz w:val="22"/>
          <w:szCs w:val="22"/>
        </w:rPr>
        <w:t xml:space="preserve">Bianca </w:t>
      </w:r>
      <w:proofErr w:type="spellStart"/>
      <w:r w:rsidRPr="000244EA">
        <w:rPr>
          <w:b/>
          <w:bCs w:val="0"/>
          <w:sz w:val="22"/>
          <w:szCs w:val="22"/>
        </w:rPr>
        <w:t>Abutan</w:t>
      </w:r>
      <w:proofErr w:type="spellEnd"/>
      <w:r w:rsidR="000244EA" w:rsidRPr="000244EA">
        <w:rPr>
          <w:b/>
          <w:bCs w:val="0"/>
          <w:sz w:val="22"/>
          <w:szCs w:val="22"/>
        </w:rPr>
        <w:t xml:space="preserve"> </w:t>
      </w:r>
      <w:r w:rsidR="000244EA">
        <w:rPr>
          <w:b/>
          <w:bCs w:val="0"/>
          <w:sz w:val="22"/>
          <w:szCs w:val="22"/>
        </w:rPr>
        <w:t>-</w:t>
      </w:r>
      <w:r w:rsidRPr="000244EA">
        <w:rPr>
          <w:b/>
          <w:bCs w:val="0"/>
          <w:sz w:val="22"/>
          <w:szCs w:val="22"/>
        </w:rPr>
        <w:t xml:space="preserve"> patiënten</w:t>
      </w:r>
    </w:p>
    <w:p w14:paraId="22ED6B16" w14:textId="5654A865" w:rsidR="000244EA" w:rsidRDefault="00022B70" w:rsidP="000244EA">
      <w:pPr>
        <w:pStyle w:val="Lijstalinea"/>
        <w:numPr>
          <w:ilvl w:val="1"/>
          <w:numId w:val="8"/>
        </w:numPr>
        <w:spacing w:after="0" w:line="286" w:lineRule="auto"/>
        <w:rPr>
          <w:sz w:val="22"/>
          <w:szCs w:val="22"/>
        </w:rPr>
      </w:pPr>
      <w:r>
        <w:rPr>
          <w:sz w:val="22"/>
          <w:szCs w:val="22"/>
        </w:rPr>
        <w:t>Vrouw</w:t>
      </w:r>
    </w:p>
    <w:p w14:paraId="4004FB1C" w14:textId="03387345" w:rsidR="00022B70" w:rsidRDefault="00022B70" w:rsidP="000244EA">
      <w:pPr>
        <w:pStyle w:val="Lijstalinea"/>
        <w:numPr>
          <w:ilvl w:val="1"/>
          <w:numId w:val="8"/>
        </w:numPr>
        <w:spacing w:after="0" w:line="286" w:lineRule="auto"/>
        <w:rPr>
          <w:sz w:val="22"/>
          <w:szCs w:val="22"/>
        </w:rPr>
      </w:pPr>
      <w:r>
        <w:rPr>
          <w:sz w:val="22"/>
          <w:szCs w:val="22"/>
        </w:rPr>
        <w:t>Leeftijdsgroep 55-65 jaar</w:t>
      </w:r>
    </w:p>
    <w:p w14:paraId="609A0322" w14:textId="0DA72C0F" w:rsidR="00022B70" w:rsidRDefault="00022B70" w:rsidP="000244EA">
      <w:pPr>
        <w:pStyle w:val="Lijstalinea"/>
        <w:numPr>
          <w:ilvl w:val="1"/>
          <w:numId w:val="8"/>
        </w:numPr>
        <w:spacing w:after="0" w:line="286" w:lineRule="auto"/>
        <w:rPr>
          <w:sz w:val="22"/>
          <w:szCs w:val="22"/>
        </w:rPr>
      </w:pPr>
      <w:r>
        <w:rPr>
          <w:sz w:val="22"/>
          <w:szCs w:val="22"/>
        </w:rPr>
        <w:t>Ervaringsdeskundige</w:t>
      </w:r>
    </w:p>
    <w:p w14:paraId="22A624F9" w14:textId="1A78C67E" w:rsidR="00022B70" w:rsidRPr="00645C43" w:rsidRDefault="00022B70" w:rsidP="000244EA">
      <w:pPr>
        <w:pStyle w:val="Lijstalinea"/>
        <w:numPr>
          <w:ilvl w:val="1"/>
          <w:numId w:val="8"/>
        </w:numPr>
        <w:spacing w:after="0" w:line="286" w:lineRule="auto"/>
        <w:rPr>
          <w:sz w:val="22"/>
          <w:szCs w:val="22"/>
        </w:rPr>
      </w:pPr>
      <w:proofErr w:type="spellStart"/>
      <w:r>
        <w:rPr>
          <w:sz w:val="22"/>
          <w:szCs w:val="22"/>
        </w:rPr>
        <w:t>Biculturele</w:t>
      </w:r>
      <w:proofErr w:type="spellEnd"/>
      <w:r>
        <w:rPr>
          <w:sz w:val="22"/>
          <w:szCs w:val="22"/>
        </w:rPr>
        <w:t xml:space="preserve"> achtergrond</w:t>
      </w:r>
    </w:p>
    <w:p w14:paraId="15BBABD7" w14:textId="3F1CB957" w:rsidR="00522615" w:rsidRPr="00022B70" w:rsidRDefault="00522615" w:rsidP="00C61A43">
      <w:pPr>
        <w:pStyle w:val="Lijstalinea"/>
        <w:numPr>
          <w:ilvl w:val="0"/>
          <w:numId w:val="8"/>
        </w:numPr>
        <w:spacing w:after="0" w:line="286" w:lineRule="auto"/>
        <w:rPr>
          <w:b/>
          <w:bCs w:val="0"/>
          <w:sz w:val="22"/>
          <w:szCs w:val="22"/>
        </w:rPr>
      </w:pPr>
      <w:r w:rsidRPr="00022B70">
        <w:rPr>
          <w:b/>
          <w:bCs w:val="0"/>
          <w:sz w:val="22"/>
          <w:szCs w:val="22"/>
        </w:rPr>
        <w:t>Jan Plak</w:t>
      </w:r>
      <w:r w:rsidR="000244EA" w:rsidRPr="00022B70">
        <w:rPr>
          <w:b/>
          <w:bCs w:val="0"/>
          <w:sz w:val="22"/>
          <w:szCs w:val="22"/>
        </w:rPr>
        <w:t xml:space="preserve"> </w:t>
      </w:r>
      <w:r w:rsidRPr="00022B70">
        <w:rPr>
          <w:b/>
          <w:bCs w:val="0"/>
          <w:sz w:val="22"/>
          <w:szCs w:val="22"/>
        </w:rPr>
        <w:t>- algemeen lid</w:t>
      </w:r>
    </w:p>
    <w:p w14:paraId="525E838B" w14:textId="57CD5E1C" w:rsidR="00022B70" w:rsidRDefault="00AB343D" w:rsidP="00022B70">
      <w:pPr>
        <w:pStyle w:val="Lijstalinea"/>
        <w:numPr>
          <w:ilvl w:val="1"/>
          <w:numId w:val="8"/>
        </w:numPr>
        <w:spacing w:after="0" w:line="286" w:lineRule="auto"/>
        <w:rPr>
          <w:sz w:val="22"/>
          <w:szCs w:val="22"/>
        </w:rPr>
      </w:pPr>
      <w:r>
        <w:rPr>
          <w:sz w:val="22"/>
          <w:szCs w:val="22"/>
        </w:rPr>
        <w:t>Man</w:t>
      </w:r>
    </w:p>
    <w:p w14:paraId="2D0F5C32" w14:textId="516E3DFD" w:rsidR="00AB343D" w:rsidRDefault="00AB343D" w:rsidP="00022B70">
      <w:pPr>
        <w:pStyle w:val="Lijstalinea"/>
        <w:numPr>
          <w:ilvl w:val="1"/>
          <w:numId w:val="8"/>
        </w:numPr>
        <w:spacing w:after="0" w:line="286" w:lineRule="auto"/>
        <w:rPr>
          <w:sz w:val="22"/>
          <w:szCs w:val="22"/>
        </w:rPr>
      </w:pPr>
      <w:r>
        <w:rPr>
          <w:sz w:val="22"/>
          <w:szCs w:val="22"/>
        </w:rPr>
        <w:t>Leeftijdsgroep 55-65 jaar</w:t>
      </w:r>
    </w:p>
    <w:p w14:paraId="5C2BC786" w14:textId="086DF14E" w:rsidR="00AB343D" w:rsidRDefault="00AB343D" w:rsidP="00022B70">
      <w:pPr>
        <w:pStyle w:val="Lijstalinea"/>
        <w:numPr>
          <w:ilvl w:val="1"/>
          <w:numId w:val="8"/>
        </w:numPr>
        <w:spacing w:after="0" w:line="286" w:lineRule="auto"/>
        <w:rPr>
          <w:sz w:val="22"/>
          <w:szCs w:val="22"/>
        </w:rPr>
      </w:pPr>
      <w:r>
        <w:rPr>
          <w:sz w:val="22"/>
          <w:szCs w:val="22"/>
        </w:rPr>
        <w:t>Ervaringsdeskundige</w:t>
      </w:r>
    </w:p>
    <w:p w14:paraId="1D91DD4F" w14:textId="77777777" w:rsidR="002B7946" w:rsidRDefault="002B7946" w:rsidP="00645C43">
      <w:pPr>
        <w:spacing w:after="0" w:line="286" w:lineRule="auto"/>
        <w:rPr>
          <w:rFonts w:ascii="Verdana" w:hAnsi="Verdana"/>
        </w:rPr>
      </w:pPr>
    </w:p>
    <w:p w14:paraId="5BA07D40" w14:textId="35050B5E" w:rsidR="00522615" w:rsidRDefault="006267E9" w:rsidP="00645C43">
      <w:pPr>
        <w:spacing w:after="0" w:line="286" w:lineRule="auto"/>
        <w:rPr>
          <w:rFonts w:ascii="Verdana" w:hAnsi="Verdana"/>
        </w:rPr>
      </w:pPr>
      <w:r>
        <w:rPr>
          <w:rFonts w:ascii="Verdana" w:hAnsi="Verdana"/>
        </w:rPr>
        <w:lastRenderedPageBreak/>
        <w:t>Hieronder</w:t>
      </w:r>
      <w:r w:rsidR="00522615" w:rsidRPr="00645C43">
        <w:rPr>
          <w:rFonts w:ascii="Verdana" w:hAnsi="Verdana"/>
        </w:rPr>
        <w:t xml:space="preserve"> staan hun competenties beschreven in relatie tot onze strategie </w:t>
      </w:r>
      <w:r w:rsidR="008A292D">
        <w:rPr>
          <w:rFonts w:ascii="Verdana" w:hAnsi="Verdana"/>
        </w:rPr>
        <w:t>‘</w:t>
      </w:r>
      <w:r w:rsidR="00522615" w:rsidRPr="00645C43">
        <w:rPr>
          <w:rFonts w:ascii="Verdana" w:hAnsi="Verdana"/>
          <w:b/>
          <w:bCs/>
        </w:rPr>
        <w:t>Meer impact en meer zichtbaar</w:t>
      </w:r>
      <w:r w:rsidR="008A292D">
        <w:rPr>
          <w:rFonts w:ascii="Verdana" w:hAnsi="Verdana"/>
          <w:b/>
          <w:bCs/>
        </w:rPr>
        <w:t>’</w:t>
      </w:r>
      <w:r w:rsidR="00522615" w:rsidRPr="008A292D">
        <w:rPr>
          <w:rFonts w:ascii="Verdana" w:hAnsi="Verdana"/>
        </w:rPr>
        <w:t>.</w:t>
      </w:r>
      <w:r w:rsidR="002912B2">
        <w:rPr>
          <w:rFonts w:ascii="Verdana" w:hAnsi="Verdana"/>
        </w:rPr>
        <w:t xml:space="preserve"> </w:t>
      </w:r>
      <w:r w:rsidR="00522615" w:rsidRPr="00645C43">
        <w:rPr>
          <w:rFonts w:ascii="Verdana" w:hAnsi="Verdana"/>
        </w:rPr>
        <w:t>Alle essentiële competenties zijn aanwezig binnen ons bestuur:</w:t>
      </w:r>
    </w:p>
    <w:p w14:paraId="77D71268" w14:textId="77777777" w:rsidR="006267E9" w:rsidRDefault="006267E9" w:rsidP="00645C43">
      <w:pPr>
        <w:spacing w:after="0" w:line="286" w:lineRule="auto"/>
        <w:rPr>
          <w:rFonts w:ascii="Verdana" w:hAnsi="Verdana"/>
        </w:rPr>
      </w:pPr>
    </w:p>
    <w:p w14:paraId="7E4D5592" w14:textId="72878D38" w:rsidR="006267E9" w:rsidRPr="00AA0AE0" w:rsidRDefault="006267E9" w:rsidP="00AA0AE0">
      <w:pPr>
        <w:pStyle w:val="Lijstalinea"/>
        <w:numPr>
          <w:ilvl w:val="0"/>
          <w:numId w:val="17"/>
        </w:numPr>
        <w:spacing w:after="0" w:line="286" w:lineRule="auto"/>
        <w:rPr>
          <w:sz w:val="22"/>
          <w:szCs w:val="22"/>
        </w:rPr>
      </w:pPr>
      <w:r w:rsidRPr="00AA0AE0">
        <w:rPr>
          <w:b/>
          <w:sz w:val="22"/>
          <w:szCs w:val="22"/>
        </w:rPr>
        <w:t>Toezichthoudende ervaring:</w:t>
      </w:r>
      <w:r w:rsidRPr="00AA0AE0">
        <w:rPr>
          <w:sz w:val="22"/>
          <w:szCs w:val="22"/>
        </w:rPr>
        <w:t xml:space="preserve"> </w:t>
      </w:r>
      <w:r w:rsidR="00B4624C" w:rsidRPr="00AA0AE0">
        <w:rPr>
          <w:sz w:val="22"/>
          <w:szCs w:val="22"/>
        </w:rPr>
        <w:t>Fred, Jan, Lex Margot</w:t>
      </w:r>
    </w:p>
    <w:p w14:paraId="4E7735F0" w14:textId="28165761" w:rsidR="00B4624C" w:rsidRPr="00132DC5" w:rsidRDefault="00B4624C" w:rsidP="00AA0AE0">
      <w:pPr>
        <w:pStyle w:val="Lijstalinea"/>
        <w:numPr>
          <w:ilvl w:val="0"/>
          <w:numId w:val="17"/>
        </w:numPr>
        <w:spacing w:after="0" w:line="286" w:lineRule="auto"/>
        <w:rPr>
          <w:sz w:val="22"/>
          <w:szCs w:val="22"/>
          <w:lang w:val="en-GB"/>
        </w:rPr>
      </w:pPr>
      <w:r w:rsidRPr="00132DC5">
        <w:rPr>
          <w:b/>
          <w:sz w:val="22"/>
          <w:szCs w:val="22"/>
          <w:lang w:val="en-GB"/>
        </w:rPr>
        <w:t>Stakeholder management:</w:t>
      </w:r>
      <w:r w:rsidRPr="00132DC5">
        <w:rPr>
          <w:sz w:val="22"/>
          <w:szCs w:val="22"/>
          <w:lang w:val="en-GB"/>
        </w:rPr>
        <w:t xml:space="preserve"> Willemijn, Fred, Lex, Margot</w:t>
      </w:r>
    </w:p>
    <w:p w14:paraId="2A127FDF" w14:textId="19537E13" w:rsidR="00E9483E" w:rsidRPr="00AA0AE0" w:rsidRDefault="00E9483E" w:rsidP="00AA0AE0">
      <w:pPr>
        <w:pStyle w:val="Lijstalinea"/>
        <w:numPr>
          <w:ilvl w:val="0"/>
          <w:numId w:val="17"/>
        </w:numPr>
        <w:spacing w:after="0" w:line="286" w:lineRule="auto"/>
        <w:rPr>
          <w:sz w:val="22"/>
          <w:szCs w:val="22"/>
        </w:rPr>
      </w:pPr>
      <w:r w:rsidRPr="00AA0AE0">
        <w:rPr>
          <w:b/>
          <w:sz w:val="22"/>
          <w:szCs w:val="22"/>
        </w:rPr>
        <w:t>Lange termijn strategie:</w:t>
      </w:r>
      <w:r w:rsidRPr="00AA0AE0">
        <w:rPr>
          <w:sz w:val="22"/>
          <w:szCs w:val="22"/>
        </w:rPr>
        <w:t xml:space="preserve"> Willemijn, Bianca, Fred, Jan, Lex, Margot</w:t>
      </w:r>
    </w:p>
    <w:p w14:paraId="470EC58F" w14:textId="7F89F548" w:rsidR="00E9483E" w:rsidRPr="00AA0AE0" w:rsidRDefault="00E9483E" w:rsidP="00AA0AE0">
      <w:pPr>
        <w:pStyle w:val="Lijstalinea"/>
        <w:numPr>
          <w:ilvl w:val="0"/>
          <w:numId w:val="17"/>
        </w:numPr>
        <w:spacing w:after="0" w:line="286" w:lineRule="auto"/>
        <w:rPr>
          <w:sz w:val="22"/>
          <w:szCs w:val="22"/>
        </w:rPr>
      </w:pPr>
      <w:r w:rsidRPr="00AA0AE0">
        <w:rPr>
          <w:b/>
          <w:sz w:val="22"/>
          <w:szCs w:val="22"/>
        </w:rPr>
        <w:t xml:space="preserve">Kennis </w:t>
      </w:r>
      <w:proofErr w:type="spellStart"/>
      <w:r w:rsidRPr="00AA0AE0">
        <w:rPr>
          <w:b/>
          <w:sz w:val="22"/>
          <w:szCs w:val="22"/>
        </w:rPr>
        <w:t>oogveld</w:t>
      </w:r>
      <w:proofErr w:type="spellEnd"/>
      <w:r w:rsidRPr="00AA0AE0">
        <w:rPr>
          <w:b/>
          <w:sz w:val="22"/>
          <w:szCs w:val="22"/>
        </w:rPr>
        <w:t xml:space="preserve"> en zorg:</w:t>
      </w:r>
      <w:r w:rsidRPr="00AA0AE0">
        <w:rPr>
          <w:sz w:val="22"/>
          <w:szCs w:val="22"/>
        </w:rPr>
        <w:t xml:space="preserve"> Willemijn, Bianca, Jan, Lex</w:t>
      </w:r>
    </w:p>
    <w:p w14:paraId="42915E4F" w14:textId="03F5484D" w:rsidR="00E9483E" w:rsidRPr="003B45C0" w:rsidRDefault="00466823" w:rsidP="00AA0AE0">
      <w:pPr>
        <w:pStyle w:val="Lijstalinea"/>
        <w:numPr>
          <w:ilvl w:val="0"/>
          <w:numId w:val="17"/>
        </w:numPr>
        <w:spacing w:after="0" w:line="286" w:lineRule="auto"/>
        <w:rPr>
          <w:sz w:val="22"/>
          <w:szCs w:val="22"/>
        </w:rPr>
      </w:pPr>
      <w:r w:rsidRPr="00AA0AE0">
        <w:rPr>
          <w:b/>
          <w:sz w:val="22"/>
          <w:szCs w:val="22"/>
        </w:rPr>
        <w:t>Financiering en administratie:</w:t>
      </w:r>
      <w:r w:rsidRPr="00AA0AE0">
        <w:rPr>
          <w:sz w:val="22"/>
          <w:szCs w:val="22"/>
        </w:rPr>
        <w:t xml:space="preserve"> Fred</w:t>
      </w:r>
      <w:r w:rsidRPr="003B45C0">
        <w:rPr>
          <w:sz w:val="22"/>
          <w:szCs w:val="22"/>
        </w:rPr>
        <w:t>, Margot</w:t>
      </w:r>
    </w:p>
    <w:p w14:paraId="05897A1C" w14:textId="26A84E3A" w:rsidR="00AA0AE0" w:rsidRPr="003B45C0" w:rsidRDefault="00CC029D" w:rsidP="00AA0AE0">
      <w:pPr>
        <w:pStyle w:val="Lijstalinea"/>
        <w:numPr>
          <w:ilvl w:val="0"/>
          <w:numId w:val="17"/>
        </w:numPr>
        <w:spacing w:after="0" w:line="286" w:lineRule="auto"/>
        <w:rPr>
          <w:sz w:val="22"/>
          <w:szCs w:val="22"/>
        </w:rPr>
      </w:pPr>
      <w:r w:rsidRPr="003B45C0">
        <w:rPr>
          <w:b/>
          <w:sz w:val="22"/>
          <w:szCs w:val="22"/>
        </w:rPr>
        <w:t>Marketing en communicatie:</w:t>
      </w:r>
      <w:r w:rsidRPr="003B45C0">
        <w:rPr>
          <w:sz w:val="22"/>
          <w:szCs w:val="22"/>
        </w:rPr>
        <w:t xml:space="preserve"> Bianca, Jan, Lex</w:t>
      </w:r>
    </w:p>
    <w:p w14:paraId="6D954A3B" w14:textId="77777777" w:rsidR="00522615" w:rsidRPr="003B45C0" w:rsidRDefault="00522615" w:rsidP="00645C43">
      <w:pPr>
        <w:spacing w:after="0" w:line="286" w:lineRule="auto"/>
        <w:rPr>
          <w:rFonts w:ascii="Verdana" w:hAnsi="Verdana"/>
        </w:rPr>
      </w:pPr>
    </w:p>
    <w:p w14:paraId="134DB73E" w14:textId="77777777" w:rsidR="00522615" w:rsidRDefault="00522615" w:rsidP="00645C43">
      <w:pPr>
        <w:spacing w:after="0" w:line="286" w:lineRule="auto"/>
        <w:rPr>
          <w:rFonts w:ascii="Verdana" w:hAnsi="Verdana"/>
        </w:rPr>
      </w:pPr>
      <w:r w:rsidRPr="003B45C0">
        <w:rPr>
          <w:rFonts w:ascii="Verdana" w:hAnsi="Verdana"/>
        </w:rPr>
        <w:t>Jan Plak en Lex Hendriksen zullen medio 2023 na drie keer drie jaar zitting in het bestuur statutair aftreden. Bij het zoeken naar hun opvolgers zal vooral gekeken worden naar communicatie en marketing</w:t>
      </w:r>
      <w:r w:rsidRPr="00645C43">
        <w:rPr>
          <w:rFonts w:ascii="Verdana" w:hAnsi="Verdana"/>
        </w:rPr>
        <w:t xml:space="preserve"> competenties en naar mensen uit de leeftijdscategorie 35-45 jaar.</w:t>
      </w:r>
    </w:p>
    <w:p w14:paraId="4D2EB00C" w14:textId="77777777" w:rsidR="008A292D" w:rsidRPr="00645C43" w:rsidRDefault="008A292D" w:rsidP="00645C43">
      <w:pPr>
        <w:spacing w:after="0" w:line="286" w:lineRule="auto"/>
        <w:rPr>
          <w:rFonts w:ascii="Verdana" w:hAnsi="Verdana"/>
        </w:rPr>
      </w:pPr>
    </w:p>
    <w:p w14:paraId="277B781A" w14:textId="77777777" w:rsidR="00522615" w:rsidRPr="00645C43" w:rsidRDefault="00522615" w:rsidP="00645C43">
      <w:pPr>
        <w:spacing w:after="0" w:line="286" w:lineRule="auto"/>
        <w:rPr>
          <w:rFonts w:ascii="Verdana" w:hAnsi="Verdana"/>
        </w:rPr>
      </w:pPr>
      <w:r w:rsidRPr="00645C43">
        <w:rPr>
          <w:rFonts w:ascii="Verdana" w:hAnsi="Verdana"/>
        </w:rPr>
        <w:t xml:space="preserve">Het bestuur vergaderde in 2022 zes keer om en om digitaal en fysiek. Begin september was er een </w:t>
      </w:r>
      <w:proofErr w:type="spellStart"/>
      <w:r w:rsidRPr="00645C43">
        <w:rPr>
          <w:rFonts w:ascii="Verdana" w:hAnsi="Verdana"/>
        </w:rPr>
        <w:t>heidag</w:t>
      </w:r>
      <w:proofErr w:type="spellEnd"/>
      <w:r w:rsidRPr="00645C43">
        <w:rPr>
          <w:rFonts w:ascii="Verdana" w:hAnsi="Verdana"/>
        </w:rPr>
        <w:t xml:space="preserve"> om na te denken over de strategie van de Oogvereniging. In 2022 is onder meer ons marketing en communicatie beleid vastgesteld en is er een nieuwe huisstijl ingevoerd met een nieuwe website.</w:t>
      </w:r>
    </w:p>
    <w:p w14:paraId="48356E6A" w14:textId="77777777" w:rsidR="008A292D" w:rsidRDefault="008A292D" w:rsidP="00645C43">
      <w:pPr>
        <w:spacing w:after="0" w:line="286" w:lineRule="auto"/>
        <w:rPr>
          <w:rFonts w:ascii="Verdana" w:hAnsi="Verdana"/>
        </w:rPr>
      </w:pPr>
    </w:p>
    <w:p w14:paraId="46BB4839" w14:textId="02A327AB" w:rsidR="00522615" w:rsidRPr="003B45C0" w:rsidRDefault="00522615" w:rsidP="00645C43">
      <w:pPr>
        <w:spacing w:after="0" w:line="286" w:lineRule="auto"/>
        <w:rPr>
          <w:rFonts w:ascii="Verdana" w:hAnsi="Verdana"/>
        </w:rPr>
      </w:pPr>
      <w:r w:rsidRPr="00645C43">
        <w:rPr>
          <w:rFonts w:ascii="Verdana" w:hAnsi="Verdana"/>
        </w:rPr>
        <w:t xml:space="preserve">Ook in 2022 heeft het bestuur samen met de directeur gesprekken gevoerd met de voorzitters van de ledengroepen. In deze gesprekken is de onderlinge band besproken tussen landelijk beleid en </w:t>
      </w:r>
      <w:r w:rsidRPr="003B45C0">
        <w:rPr>
          <w:rFonts w:ascii="Verdana" w:hAnsi="Verdana"/>
        </w:rPr>
        <w:t xml:space="preserve">regionale activiteiten. Daarnaast vonden er twee vergaderingen plaats met de ledenraad. </w:t>
      </w:r>
    </w:p>
    <w:p w14:paraId="00F2EE0D" w14:textId="77777777" w:rsidR="008A292D" w:rsidRPr="003B45C0" w:rsidRDefault="008A292D" w:rsidP="00645C43">
      <w:pPr>
        <w:spacing w:after="0" w:line="286" w:lineRule="auto"/>
        <w:rPr>
          <w:rFonts w:ascii="Verdana" w:hAnsi="Verdana"/>
        </w:rPr>
      </w:pPr>
    </w:p>
    <w:p w14:paraId="19CE9730" w14:textId="77777777" w:rsidR="00522615" w:rsidRDefault="00522615" w:rsidP="00645C43">
      <w:pPr>
        <w:spacing w:after="0" w:line="286" w:lineRule="auto"/>
        <w:rPr>
          <w:rFonts w:ascii="Verdana" w:hAnsi="Verdana"/>
        </w:rPr>
      </w:pPr>
      <w:r w:rsidRPr="003B45C0">
        <w:rPr>
          <w:rFonts w:ascii="Verdana" w:hAnsi="Verdana"/>
        </w:rPr>
        <w:t xml:space="preserve">De voorzitter Margot Scheltema heeft samen met de directeur een aantal kennismakingsgesprekken gehad met organisaties in het </w:t>
      </w:r>
      <w:proofErr w:type="spellStart"/>
      <w:r w:rsidRPr="003B45C0">
        <w:rPr>
          <w:rFonts w:ascii="Verdana" w:hAnsi="Verdana"/>
        </w:rPr>
        <w:t>oogveld</w:t>
      </w:r>
      <w:proofErr w:type="spellEnd"/>
      <w:r w:rsidRPr="003B45C0">
        <w:rPr>
          <w:rFonts w:ascii="Verdana" w:hAnsi="Verdana"/>
        </w:rPr>
        <w:t xml:space="preserve"> (Oogfonds, </w:t>
      </w:r>
      <w:proofErr w:type="spellStart"/>
      <w:r w:rsidRPr="003B45C0">
        <w:rPr>
          <w:rFonts w:ascii="Verdana" w:hAnsi="Verdana"/>
        </w:rPr>
        <w:t>Bartiméus</w:t>
      </w:r>
      <w:proofErr w:type="spellEnd"/>
      <w:r w:rsidRPr="003B45C0">
        <w:rPr>
          <w:rFonts w:ascii="Verdana" w:hAnsi="Verdana"/>
        </w:rPr>
        <w:t xml:space="preserve">, </w:t>
      </w:r>
      <w:proofErr w:type="spellStart"/>
      <w:r w:rsidRPr="003B45C0">
        <w:rPr>
          <w:rFonts w:ascii="Verdana" w:hAnsi="Verdana"/>
        </w:rPr>
        <w:t>Bartiméus</w:t>
      </w:r>
      <w:proofErr w:type="spellEnd"/>
      <w:r w:rsidRPr="003B45C0">
        <w:rPr>
          <w:rFonts w:ascii="Verdana" w:hAnsi="Verdana"/>
        </w:rPr>
        <w:t xml:space="preserve"> Fonds, Visio en Visio Foundation, LSBS, de </w:t>
      </w:r>
      <w:proofErr w:type="spellStart"/>
      <w:r w:rsidRPr="003B45C0">
        <w:rPr>
          <w:rFonts w:ascii="Verdana" w:hAnsi="Verdana"/>
        </w:rPr>
        <w:t>MaculaVereniging</w:t>
      </w:r>
      <w:proofErr w:type="spellEnd"/>
      <w:r w:rsidRPr="003B45C0">
        <w:rPr>
          <w:rFonts w:ascii="Verdana" w:hAnsi="Verdana"/>
        </w:rPr>
        <w:t xml:space="preserve"> en de </w:t>
      </w:r>
      <w:proofErr w:type="spellStart"/>
      <w:r w:rsidRPr="003B45C0">
        <w:rPr>
          <w:rFonts w:ascii="Verdana" w:hAnsi="Verdana"/>
        </w:rPr>
        <w:t>HoornvliesPatientenVereniging</w:t>
      </w:r>
      <w:proofErr w:type="spellEnd"/>
      <w:r w:rsidRPr="003B45C0">
        <w:rPr>
          <w:rFonts w:ascii="Verdana" w:hAnsi="Verdana"/>
        </w:rPr>
        <w:t>). Onze relatie met deze organisaties is bepalend voor onze positie in het</w:t>
      </w:r>
      <w:r w:rsidRPr="00645C43">
        <w:rPr>
          <w:rFonts w:ascii="Verdana" w:hAnsi="Verdana"/>
        </w:rPr>
        <w:t xml:space="preserve"> </w:t>
      </w:r>
      <w:proofErr w:type="spellStart"/>
      <w:r w:rsidRPr="00645C43">
        <w:rPr>
          <w:rFonts w:ascii="Verdana" w:hAnsi="Verdana"/>
        </w:rPr>
        <w:t>oogveld</w:t>
      </w:r>
      <w:proofErr w:type="spellEnd"/>
      <w:r w:rsidRPr="00645C43">
        <w:rPr>
          <w:rFonts w:ascii="Verdana" w:hAnsi="Verdana"/>
        </w:rPr>
        <w:t xml:space="preserve"> en geeft ons de positie om de belangen van onze achterban te behartigen.</w:t>
      </w:r>
    </w:p>
    <w:p w14:paraId="6DC2B4CD" w14:textId="77777777" w:rsidR="008A292D" w:rsidRPr="00645C43" w:rsidRDefault="008A292D" w:rsidP="00645C43">
      <w:pPr>
        <w:spacing w:after="0" w:line="286" w:lineRule="auto"/>
        <w:rPr>
          <w:rFonts w:ascii="Verdana" w:hAnsi="Verdana"/>
        </w:rPr>
      </w:pPr>
    </w:p>
    <w:p w14:paraId="258AD62B" w14:textId="77777777" w:rsidR="00522615" w:rsidRDefault="00522615" w:rsidP="00645C43">
      <w:pPr>
        <w:spacing w:after="0" w:line="286" w:lineRule="auto"/>
        <w:rPr>
          <w:rFonts w:ascii="Verdana" w:hAnsi="Verdana"/>
        </w:rPr>
      </w:pPr>
      <w:r w:rsidRPr="00645C43">
        <w:rPr>
          <w:rFonts w:ascii="Verdana" w:hAnsi="Verdana"/>
        </w:rPr>
        <w:t>De bestuursleden hebben geen belangenverstrengeling met een organisatie waar mee we samenwerken. Alle bestuursleden hebben een baan en/of nevenfuncties in organisaties waarmee we geen zakelijke relatie mee hebben.</w:t>
      </w:r>
    </w:p>
    <w:p w14:paraId="2CCED09E" w14:textId="77777777" w:rsidR="008A292D" w:rsidRPr="00645C43" w:rsidRDefault="008A292D" w:rsidP="00645C43">
      <w:pPr>
        <w:spacing w:after="0" w:line="286" w:lineRule="auto"/>
        <w:rPr>
          <w:rFonts w:ascii="Verdana" w:hAnsi="Verdana"/>
        </w:rPr>
      </w:pPr>
    </w:p>
    <w:p w14:paraId="70BBD720" w14:textId="2A3519C9" w:rsidR="00522615" w:rsidRPr="00645C43" w:rsidRDefault="00522615" w:rsidP="00645C43">
      <w:pPr>
        <w:spacing w:after="0" w:line="286" w:lineRule="auto"/>
        <w:rPr>
          <w:rFonts w:ascii="Verdana" w:hAnsi="Verdana"/>
        </w:rPr>
      </w:pPr>
      <w:r w:rsidRPr="00645C43">
        <w:rPr>
          <w:rFonts w:ascii="Verdana" w:hAnsi="Verdana"/>
        </w:rPr>
        <w:t xml:space="preserve">Het bestuur kijkt met tevredenheid terug op een jaar waarin de Oogvereniging zich op vele terreinen met succes heeft bewogen. De organisatie bestaat uit toegewijde en deskundige medewerkers, die een goede mix vertegenwoordigen van achtergrond en ervaring. Het geluid van de Oogvereniging wordt naar de mening van het bestuur steeds beter hoorbaar in het </w:t>
      </w:r>
      <w:proofErr w:type="spellStart"/>
      <w:r w:rsidRPr="00645C43">
        <w:rPr>
          <w:rFonts w:ascii="Verdana" w:hAnsi="Verdana"/>
        </w:rPr>
        <w:t>oogveld</w:t>
      </w:r>
      <w:proofErr w:type="spellEnd"/>
      <w:r w:rsidRPr="00645C43">
        <w:rPr>
          <w:rFonts w:ascii="Verdana" w:hAnsi="Verdana"/>
        </w:rPr>
        <w:t xml:space="preserve"> waardoor de belangen van de leden en andere belanghebbenden steeds beter gediend </w:t>
      </w:r>
      <w:r w:rsidRPr="00645C43">
        <w:rPr>
          <w:rFonts w:ascii="Verdana" w:hAnsi="Verdana"/>
        </w:rPr>
        <w:lastRenderedPageBreak/>
        <w:t>kunnen worden. Het bestuur is de vereniging en haar directeur zeer erkentelijk voor hun grote inzet en betrokkenheid.</w:t>
      </w:r>
    </w:p>
    <w:p w14:paraId="7138D764" w14:textId="77777777" w:rsidR="00522615" w:rsidRPr="00645C43" w:rsidRDefault="00522615" w:rsidP="00645C43">
      <w:pPr>
        <w:spacing w:after="0" w:line="286" w:lineRule="auto"/>
        <w:rPr>
          <w:rFonts w:ascii="Verdana" w:hAnsi="Verdana"/>
        </w:rPr>
      </w:pPr>
    </w:p>
    <w:p w14:paraId="2CABFF68" w14:textId="77777777" w:rsidR="00522615" w:rsidRDefault="00522615" w:rsidP="002E32F7">
      <w:pPr>
        <w:pStyle w:val="Kop2"/>
        <w:spacing w:before="0" w:line="286" w:lineRule="auto"/>
      </w:pPr>
      <w:bookmarkStart w:id="297" w:name="_Toc13495903"/>
      <w:bookmarkStart w:id="298" w:name="_Toc36392919"/>
      <w:bookmarkStart w:id="299" w:name="_Toc71203646"/>
      <w:bookmarkStart w:id="300" w:name="_Toc71274835"/>
      <w:bookmarkStart w:id="301" w:name="_Toc100750979"/>
      <w:bookmarkStart w:id="302" w:name="_Toc100751693"/>
      <w:bookmarkStart w:id="303" w:name="_Toc135741659"/>
      <w:r w:rsidRPr="00016677">
        <w:t>Bureau en team</w:t>
      </w:r>
      <w:bookmarkEnd w:id="297"/>
      <w:bookmarkEnd w:id="298"/>
      <w:bookmarkEnd w:id="299"/>
      <w:bookmarkEnd w:id="300"/>
      <w:bookmarkEnd w:id="301"/>
      <w:bookmarkEnd w:id="302"/>
      <w:bookmarkEnd w:id="303"/>
    </w:p>
    <w:p w14:paraId="1D9BE939" w14:textId="77777777" w:rsidR="002E32F7" w:rsidRPr="002E32F7" w:rsidRDefault="002E32F7" w:rsidP="002E32F7">
      <w:pPr>
        <w:spacing w:after="0" w:line="286" w:lineRule="auto"/>
      </w:pPr>
    </w:p>
    <w:p w14:paraId="5D71F7CB" w14:textId="3DEC6DC5" w:rsidR="00522615" w:rsidRDefault="00522615" w:rsidP="002E32F7">
      <w:pPr>
        <w:spacing w:after="0" w:line="286" w:lineRule="auto"/>
        <w:rPr>
          <w:rFonts w:ascii="Verdana" w:hAnsi="Verdana"/>
        </w:rPr>
      </w:pPr>
      <w:bookmarkStart w:id="304" w:name="_Toc13495904"/>
      <w:bookmarkStart w:id="305" w:name="_Toc36392920"/>
      <w:bookmarkStart w:id="306" w:name="_Toc71203647"/>
      <w:bookmarkStart w:id="307" w:name="_Toc71274836"/>
      <w:bookmarkStart w:id="308" w:name="_Toc100750980"/>
      <w:bookmarkStart w:id="309" w:name="_Toc100751694"/>
      <w:r w:rsidRPr="00016677">
        <w:rPr>
          <w:rFonts w:ascii="Verdana" w:hAnsi="Verdana"/>
        </w:rPr>
        <w:t xml:space="preserve">Aan het eind van 2022 telde de Oogvereniging twintig betaalde medewerkers. We hebben drie nieuwe collega’s erbij gekregen: </w:t>
      </w:r>
      <w:r w:rsidR="007D6E87">
        <w:rPr>
          <w:rFonts w:ascii="Verdana" w:hAnsi="Verdana"/>
        </w:rPr>
        <w:t>een</w:t>
      </w:r>
      <w:r w:rsidRPr="00016677">
        <w:rPr>
          <w:rFonts w:ascii="Verdana" w:hAnsi="Verdana"/>
        </w:rPr>
        <w:t xml:space="preserve"> coördinator ervaringsdeskundigenpool, </w:t>
      </w:r>
      <w:r w:rsidR="00C173C5">
        <w:rPr>
          <w:rFonts w:ascii="Verdana" w:hAnsi="Verdana"/>
        </w:rPr>
        <w:t xml:space="preserve">een </w:t>
      </w:r>
      <w:r w:rsidRPr="00016677">
        <w:rPr>
          <w:rFonts w:ascii="Verdana" w:hAnsi="Verdana"/>
        </w:rPr>
        <w:t xml:space="preserve">coördinator vrijwilligersbeleid en een Oekraïense oogarts die zich actief inzet voor het steunpunt voor Oekraïense vluchtelingen. Dit is onderdeel van het steunpunt Migranten. </w:t>
      </w:r>
    </w:p>
    <w:p w14:paraId="64369FAA" w14:textId="77777777" w:rsidR="008A292D" w:rsidRPr="00016677" w:rsidRDefault="008A292D" w:rsidP="008A292D">
      <w:pPr>
        <w:spacing w:after="0" w:line="286" w:lineRule="auto"/>
        <w:rPr>
          <w:rFonts w:ascii="Verdana" w:hAnsi="Verdana"/>
        </w:rPr>
      </w:pPr>
    </w:p>
    <w:p w14:paraId="783C1DBB" w14:textId="73BB2968" w:rsidR="00522615" w:rsidRDefault="00522615" w:rsidP="008A292D">
      <w:pPr>
        <w:spacing w:after="0" w:line="286" w:lineRule="auto"/>
        <w:rPr>
          <w:rFonts w:ascii="Verdana" w:hAnsi="Verdana"/>
        </w:rPr>
      </w:pPr>
      <w:r w:rsidRPr="00016677">
        <w:rPr>
          <w:rFonts w:ascii="Verdana" w:hAnsi="Verdana"/>
        </w:rPr>
        <w:t xml:space="preserve">We hebben in 2022 afscheid genomen van </w:t>
      </w:r>
      <w:r w:rsidR="0016203D">
        <w:rPr>
          <w:rFonts w:ascii="Verdana" w:hAnsi="Verdana"/>
        </w:rPr>
        <w:t>e</w:t>
      </w:r>
      <w:r w:rsidRPr="00016677">
        <w:rPr>
          <w:rFonts w:ascii="Verdana" w:hAnsi="Verdana"/>
        </w:rPr>
        <w:t>e</w:t>
      </w:r>
      <w:r w:rsidR="0016203D">
        <w:rPr>
          <w:rFonts w:ascii="Verdana" w:hAnsi="Verdana"/>
        </w:rPr>
        <w:t>n</w:t>
      </w:r>
      <w:r w:rsidRPr="00016677">
        <w:rPr>
          <w:rFonts w:ascii="Verdana" w:hAnsi="Verdana"/>
        </w:rPr>
        <w:t xml:space="preserve"> Ooglijn-/websitemedewerker en van onze adviseur </w:t>
      </w:r>
      <w:proofErr w:type="spellStart"/>
      <w:r w:rsidRPr="00016677">
        <w:rPr>
          <w:rFonts w:ascii="Verdana" w:hAnsi="Verdana"/>
        </w:rPr>
        <w:t>Oogzorg</w:t>
      </w:r>
      <w:proofErr w:type="spellEnd"/>
      <w:r w:rsidRPr="00016677">
        <w:rPr>
          <w:rFonts w:ascii="Verdana" w:hAnsi="Verdana"/>
        </w:rPr>
        <w:t xml:space="preserve"> die met pensioen is gegaan. </w:t>
      </w:r>
    </w:p>
    <w:p w14:paraId="4C45D624" w14:textId="77777777" w:rsidR="008A292D" w:rsidRPr="00016677" w:rsidRDefault="008A292D" w:rsidP="008A292D">
      <w:pPr>
        <w:spacing w:after="0" w:line="286" w:lineRule="auto"/>
        <w:rPr>
          <w:rFonts w:ascii="Verdana" w:hAnsi="Verdana"/>
        </w:rPr>
      </w:pPr>
    </w:p>
    <w:p w14:paraId="354D79DB" w14:textId="3487B744" w:rsidR="00522615" w:rsidRDefault="00522615" w:rsidP="002E32F7">
      <w:pPr>
        <w:spacing w:after="0" w:line="286" w:lineRule="auto"/>
        <w:rPr>
          <w:rFonts w:ascii="Verdana" w:hAnsi="Verdana"/>
        </w:rPr>
      </w:pPr>
      <w:r w:rsidRPr="00016677">
        <w:rPr>
          <w:rFonts w:ascii="Verdana" w:hAnsi="Verdana"/>
        </w:rPr>
        <w:t xml:space="preserve">Daarnaast zijn we bezig geweest met het professionaliseren van de HR-administratie door een start te maken met een personeelsgids en een </w:t>
      </w:r>
      <w:proofErr w:type="spellStart"/>
      <w:r w:rsidRPr="00016677">
        <w:rPr>
          <w:rFonts w:ascii="Verdana" w:hAnsi="Verdana"/>
        </w:rPr>
        <w:t>onboardingsplan</w:t>
      </w:r>
      <w:proofErr w:type="spellEnd"/>
      <w:r w:rsidRPr="00016677">
        <w:rPr>
          <w:rFonts w:ascii="Verdana" w:hAnsi="Verdana"/>
        </w:rPr>
        <w:t xml:space="preserve"> voor nieuwe medewerkers.</w:t>
      </w:r>
    </w:p>
    <w:p w14:paraId="424D6FBE" w14:textId="77777777" w:rsidR="008A292D" w:rsidRPr="00016677" w:rsidRDefault="008A292D" w:rsidP="002E32F7">
      <w:pPr>
        <w:spacing w:after="0" w:line="286" w:lineRule="auto"/>
        <w:rPr>
          <w:rFonts w:ascii="Verdana" w:hAnsi="Verdana"/>
        </w:rPr>
      </w:pPr>
    </w:p>
    <w:p w14:paraId="7848A830" w14:textId="77777777" w:rsidR="00522615" w:rsidRDefault="00522615" w:rsidP="002E32F7">
      <w:pPr>
        <w:pStyle w:val="Kop2"/>
        <w:spacing w:before="0" w:line="286" w:lineRule="auto"/>
      </w:pPr>
      <w:bookmarkStart w:id="310" w:name="_Toc135741660"/>
      <w:r w:rsidRPr="00016677">
        <w:t>Vrijwilligers</w:t>
      </w:r>
      <w:bookmarkEnd w:id="304"/>
      <w:bookmarkEnd w:id="305"/>
      <w:bookmarkEnd w:id="306"/>
      <w:bookmarkEnd w:id="307"/>
      <w:bookmarkEnd w:id="308"/>
      <w:bookmarkEnd w:id="309"/>
      <w:r w:rsidRPr="00016677">
        <w:t>beleid</w:t>
      </w:r>
      <w:bookmarkEnd w:id="310"/>
    </w:p>
    <w:p w14:paraId="48BF8E8B" w14:textId="77777777" w:rsidR="002E32F7" w:rsidRPr="002E32F7" w:rsidRDefault="002E32F7" w:rsidP="002E32F7">
      <w:pPr>
        <w:spacing w:after="0" w:line="286" w:lineRule="auto"/>
      </w:pPr>
    </w:p>
    <w:p w14:paraId="16692D48" w14:textId="6E122EA3" w:rsidR="00522615" w:rsidRDefault="00522615" w:rsidP="002E32F7">
      <w:pPr>
        <w:spacing w:after="0" w:line="286" w:lineRule="auto"/>
        <w:rPr>
          <w:rFonts w:ascii="Verdana" w:hAnsi="Verdana"/>
        </w:rPr>
      </w:pPr>
      <w:bookmarkStart w:id="311" w:name="_Toc13495905"/>
      <w:bookmarkStart w:id="312" w:name="_Toc36392921"/>
      <w:bookmarkStart w:id="313" w:name="_Toc71274837"/>
      <w:bookmarkStart w:id="314" w:name="_Toc100750981"/>
      <w:bookmarkStart w:id="315" w:name="_Toc100751695"/>
      <w:r w:rsidRPr="00016677">
        <w:rPr>
          <w:rFonts w:ascii="Verdana" w:hAnsi="Verdana"/>
        </w:rPr>
        <w:t>Begin 2022 hebben wij een coördinator vrijwilligersbeleid</w:t>
      </w:r>
      <w:r w:rsidR="0016203D">
        <w:rPr>
          <w:rFonts w:ascii="Verdana" w:hAnsi="Verdana"/>
        </w:rPr>
        <w:t xml:space="preserve"> </w:t>
      </w:r>
      <w:r w:rsidRPr="00016677">
        <w:rPr>
          <w:rFonts w:ascii="Verdana" w:hAnsi="Verdana"/>
        </w:rPr>
        <w:t xml:space="preserve">aangesteld om de uitrol te doen van het vrijwilligersbeleid. </w:t>
      </w:r>
      <w:r w:rsidR="0016203D">
        <w:rPr>
          <w:rFonts w:ascii="Verdana" w:hAnsi="Verdana"/>
        </w:rPr>
        <w:t>Zij</w:t>
      </w:r>
      <w:r w:rsidRPr="00016677">
        <w:rPr>
          <w:rFonts w:ascii="Verdana" w:hAnsi="Verdana"/>
        </w:rPr>
        <w:t xml:space="preserve"> deed naast het vrijwilligersbeleid ook het testteam en het coördineren van de ervaringsdeskundigenpool</w:t>
      </w:r>
      <w:r w:rsidR="009B583A">
        <w:rPr>
          <w:rFonts w:ascii="Verdana" w:hAnsi="Verdana"/>
        </w:rPr>
        <w:t xml:space="preserve"> samen met de </w:t>
      </w:r>
      <w:r w:rsidR="0096456C">
        <w:rPr>
          <w:rFonts w:ascii="Verdana" w:hAnsi="Verdana"/>
        </w:rPr>
        <w:t>coördinator ervaringsdeskundigenpool.</w:t>
      </w:r>
    </w:p>
    <w:p w14:paraId="300A82A1" w14:textId="77777777" w:rsidR="008A292D" w:rsidRPr="00016677" w:rsidRDefault="008A292D" w:rsidP="008A292D">
      <w:pPr>
        <w:spacing w:after="0" w:line="286" w:lineRule="auto"/>
        <w:rPr>
          <w:rFonts w:ascii="Verdana" w:hAnsi="Verdana"/>
        </w:rPr>
      </w:pPr>
    </w:p>
    <w:p w14:paraId="5BFACFBD" w14:textId="77777777" w:rsidR="00522615" w:rsidRDefault="00522615" w:rsidP="008A292D">
      <w:pPr>
        <w:spacing w:after="0" w:line="286" w:lineRule="auto"/>
        <w:rPr>
          <w:rFonts w:ascii="Verdana" w:hAnsi="Verdana"/>
        </w:rPr>
      </w:pPr>
      <w:r w:rsidRPr="00016677">
        <w:rPr>
          <w:rFonts w:ascii="Verdana" w:hAnsi="Verdana"/>
        </w:rPr>
        <w:t>In dat jaar hebben er verschillende gesprekken plaatsgevonden tussen vrijwilligers in het land om te kijken wat voor soort vrijwilligersfuncties er nu worden gehanteerd en of dit overeenkomt met de functies zoals deze zijn vastgesteld in het Vrijwilligersbeleid wat is vastgesteld in de ledenraad.</w:t>
      </w:r>
    </w:p>
    <w:p w14:paraId="69E76E54" w14:textId="77777777" w:rsidR="008A292D" w:rsidRPr="00016677" w:rsidRDefault="008A292D" w:rsidP="008A292D">
      <w:pPr>
        <w:spacing w:after="0" w:line="286" w:lineRule="auto"/>
        <w:rPr>
          <w:rFonts w:ascii="Verdana" w:hAnsi="Verdana"/>
        </w:rPr>
      </w:pPr>
    </w:p>
    <w:p w14:paraId="4000626C" w14:textId="77777777" w:rsidR="00522615" w:rsidRDefault="00522615" w:rsidP="008A292D">
      <w:pPr>
        <w:spacing w:after="0" w:line="286" w:lineRule="auto"/>
        <w:rPr>
          <w:rFonts w:ascii="Verdana" w:hAnsi="Verdana"/>
        </w:rPr>
      </w:pPr>
      <w:r w:rsidRPr="00016677">
        <w:rPr>
          <w:rFonts w:ascii="Verdana" w:hAnsi="Verdana"/>
        </w:rPr>
        <w:t xml:space="preserve">Alle groepen hebben door middel van een oproep hun vrijwilligers aangeleverd met de rollen zoals zij die uitoefenen binnen de groep. </w:t>
      </w:r>
    </w:p>
    <w:p w14:paraId="50E32BB6" w14:textId="77777777" w:rsidR="008A292D" w:rsidRPr="00016677" w:rsidRDefault="008A292D" w:rsidP="008A292D">
      <w:pPr>
        <w:spacing w:after="0" w:line="286" w:lineRule="auto"/>
        <w:rPr>
          <w:rFonts w:ascii="Verdana" w:hAnsi="Verdana"/>
        </w:rPr>
      </w:pPr>
    </w:p>
    <w:p w14:paraId="69CC9E20" w14:textId="2C4EA120" w:rsidR="00522615" w:rsidRDefault="00522615" w:rsidP="008A292D">
      <w:pPr>
        <w:spacing w:after="0" w:line="286" w:lineRule="auto"/>
        <w:rPr>
          <w:rFonts w:ascii="Verdana" w:hAnsi="Verdana"/>
        </w:rPr>
      </w:pPr>
      <w:r w:rsidRPr="00016677">
        <w:rPr>
          <w:rFonts w:ascii="Verdana" w:hAnsi="Verdana"/>
        </w:rPr>
        <w:t xml:space="preserve">Eind 2022 was al bekend dat het contract van </w:t>
      </w:r>
      <w:r w:rsidR="002D57C1">
        <w:rPr>
          <w:rFonts w:ascii="Verdana" w:hAnsi="Verdana"/>
        </w:rPr>
        <w:t>coördinator vrijwilligersbeleid</w:t>
      </w:r>
      <w:r w:rsidRPr="00016677">
        <w:rPr>
          <w:rFonts w:ascii="Verdana" w:hAnsi="Verdana"/>
        </w:rPr>
        <w:t xml:space="preserve"> niet werd verlengd en daarom hebben </w:t>
      </w:r>
      <w:r w:rsidR="002C7C12">
        <w:rPr>
          <w:rFonts w:ascii="Verdana" w:hAnsi="Verdana"/>
        </w:rPr>
        <w:t>een</w:t>
      </w:r>
      <w:r w:rsidR="00CB2DF7">
        <w:rPr>
          <w:rFonts w:ascii="Verdana" w:hAnsi="Verdana"/>
        </w:rPr>
        <w:t xml:space="preserve"> projectleider</w:t>
      </w:r>
      <w:r w:rsidRPr="00016677">
        <w:rPr>
          <w:rFonts w:ascii="Verdana" w:hAnsi="Verdana"/>
        </w:rPr>
        <w:t xml:space="preserve"> en </w:t>
      </w:r>
      <w:r w:rsidR="00746132">
        <w:rPr>
          <w:rFonts w:ascii="Verdana" w:hAnsi="Verdana"/>
        </w:rPr>
        <w:t>de bureau manager</w:t>
      </w:r>
      <w:r w:rsidRPr="00016677">
        <w:rPr>
          <w:rFonts w:ascii="Verdana" w:hAnsi="Verdana"/>
        </w:rPr>
        <w:t xml:space="preserve"> in samenwerking met </w:t>
      </w:r>
      <w:r w:rsidR="003B45C0">
        <w:rPr>
          <w:rFonts w:ascii="Verdana" w:hAnsi="Verdana"/>
        </w:rPr>
        <w:t>een ledenraadslid</w:t>
      </w:r>
      <w:r w:rsidRPr="00016677">
        <w:rPr>
          <w:rFonts w:ascii="Verdana" w:hAnsi="Verdana"/>
        </w:rPr>
        <w:t xml:space="preserve"> deze rol overgenomen om de rollen te structureren en een onderzoek te doen naar een registratiesysteem.</w:t>
      </w:r>
    </w:p>
    <w:p w14:paraId="40B80326" w14:textId="77777777" w:rsidR="00F1245A" w:rsidRPr="00016677" w:rsidRDefault="00F1245A" w:rsidP="008A292D">
      <w:pPr>
        <w:spacing w:after="0" w:line="286" w:lineRule="auto"/>
        <w:rPr>
          <w:rFonts w:ascii="Verdana" w:hAnsi="Verdana"/>
        </w:rPr>
      </w:pPr>
    </w:p>
    <w:p w14:paraId="55024DA9" w14:textId="77777777" w:rsidR="002912B2" w:rsidRDefault="002912B2">
      <w:pPr>
        <w:rPr>
          <w:rFonts w:ascii="Verdana" w:eastAsiaTheme="majorEastAsia" w:hAnsi="Verdana" w:cstheme="majorBidi"/>
          <w:color w:val="3498DB"/>
          <w:sz w:val="26"/>
          <w:szCs w:val="26"/>
        </w:rPr>
      </w:pPr>
      <w:r>
        <w:br w:type="page"/>
      </w:r>
    </w:p>
    <w:p w14:paraId="69DB2A1C" w14:textId="522AF4E8" w:rsidR="00522615" w:rsidRPr="00016677" w:rsidRDefault="00522615" w:rsidP="002E32F7">
      <w:pPr>
        <w:pStyle w:val="Kop2"/>
        <w:spacing w:before="0" w:line="286" w:lineRule="auto"/>
      </w:pPr>
      <w:bookmarkStart w:id="316" w:name="_Toc135741661"/>
      <w:r w:rsidRPr="00016677">
        <w:lastRenderedPageBreak/>
        <w:t>Samenwerking</w:t>
      </w:r>
      <w:bookmarkEnd w:id="291"/>
      <w:bookmarkEnd w:id="292"/>
      <w:bookmarkEnd w:id="293"/>
      <w:bookmarkEnd w:id="294"/>
      <w:bookmarkEnd w:id="295"/>
      <w:bookmarkEnd w:id="296"/>
      <w:bookmarkEnd w:id="311"/>
      <w:bookmarkEnd w:id="312"/>
      <w:bookmarkEnd w:id="313"/>
      <w:bookmarkEnd w:id="314"/>
      <w:bookmarkEnd w:id="315"/>
      <w:bookmarkEnd w:id="316"/>
      <w:r w:rsidRPr="00016677">
        <w:t xml:space="preserve"> </w:t>
      </w:r>
    </w:p>
    <w:p w14:paraId="3E0A3CF0" w14:textId="77777777" w:rsidR="00F1245A" w:rsidRDefault="00F1245A" w:rsidP="002A2E96">
      <w:pPr>
        <w:pStyle w:val="Geenafstand"/>
        <w:spacing w:line="286" w:lineRule="auto"/>
        <w:rPr>
          <w:rFonts w:ascii="Verdana" w:hAnsi="Verdana"/>
        </w:rPr>
      </w:pPr>
      <w:bookmarkStart w:id="317" w:name="_Toc512865774"/>
      <w:bookmarkStart w:id="318" w:name="_Toc513466391"/>
      <w:bookmarkStart w:id="319" w:name="_Toc513471507"/>
      <w:bookmarkStart w:id="320" w:name="_Toc514056858"/>
      <w:bookmarkStart w:id="321" w:name="_Toc514059162"/>
      <w:bookmarkStart w:id="322" w:name="_Toc514340935"/>
      <w:bookmarkStart w:id="323" w:name="_Toc13495906"/>
      <w:bookmarkStart w:id="324" w:name="_Toc36392922"/>
      <w:bookmarkStart w:id="325" w:name="_Toc71203649"/>
      <w:bookmarkStart w:id="326" w:name="_Toc71274838"/>
      <w:bookmarkStart w:id="327" w:name="_Toc100750982"/>
      <w:bookmarkStart w:id="328" w:name="_Toc100751696"/>
    </w:p>
    <w:p w14:paraId="17EB5103" w14:textId="63FF684B" w:rsidR="00522615" w:rsidRDefault="00522615" w:rsidP="002E32F7">
      <w:pPr>
        <w:pStyle w:val="Geenafstand"/>
        <w:spacing w:line="286" w:lineRule="auto"/>
        <w:rPr>
          <w:rFonts w:ascii="Verdana" w:hAnsi="Verdana"/>
        </w:rPr>
      </w:pPr>
      <w:r w:rsidRPr="002A2E96">
        <w:rPr>
          <w:rFonts w:ascii="Verdana" w:hAnsi="Verdana"/>
        </w:rPr>
        <w:t xml:space="preserve">De Oogvereniging werkt veel en intensief samen met andere partijen. Binnen het consortium Kennis </w:t>
      </w:r>
      <w:r w:rsidR="008C1DBA">
        <w:rPr>
          <w:rFonts w:ascii="Verdana" w:hAnsi="Verdana"/>
        </w:rPr>
        <w:t>O</w:t>
      </w:r>
      <w:r w:rsidRPr="002A2E96">
        <w:rPr>
          <w:rFonts w:ascii="Verdana" w:hAnsi="Verdana"/>
        </w:rPr>
        <w:t xml:space="preserve">ver Zien met </w:t>
      </w:r>
      <w:proofErr w:type="spellStart"/>
      <w:r w:rsidRPr="002A2E96">
        <w:rPr>
          <w:rFonts w:ascii="Verdana" w:hAnsi="Verdana"/>
        </w:rPr>
        <w:t>Bartiméus</w:t>
      </w:r>
      <w:proofErr w:type="spellEnd"/>
      <w:r w:rsidRPr="002A2E96">
        <w:rPr>
          <w:rFonts w:ascii="Verdana" w:hAnsi="Verdana"/>
        </w:rPr>
        <w:t xml:space="preserve">, Koninklijke Visio, Robert </w:t>
      </w:r>
      <w:proofErr w:type="spellStart"/>
      <w:r w:rsidRPr="002A2E96">
        <w:rPr>
          <w:rFonts w:ascii="Verdana" w:hAnsi="Verdana"/>
        </w:rPr>
        <w:t>Coppes</w:t>
      </w:r>
      <w:proofErr w:type="spellEnd"/>
      <w:r w:rsidRPr="002A2E96">
        <w:rPr>
          <w:rFonts w:ascii="Verdana" w:hAnsi="Verdana"/>
        </w:rPr>
        <w:t xml:space="preserve"> Stichting en de </w:t>
      </w:r>
      <w:proofErr w:type="spellStart"/>
      <w:r w:rsidRPr="002A2E96">
        <w:rPr>
          <w:rFonts w:ascii="Verdana" w:hAnsi="Verdana"/>
        </w:rPr>
        <w:t>MaculaVereniging</w:t>
      </w:r>
      <w:proofErr w:type="spellEnd"/>
      <w:r w:rsidRPr="002A2E96">
        <w:rPr>
          <w:rFonts w:ascii="Verdana" w:hAnsi="Verdana"/>
        </w:rPr>
        <w:t xml:space="preserve">. In het </w:t>
      </w:r>
      <w:proofErr w:type="spellStart"/>
      <w:r w:rsidRPr="002A2E96">
        <w:rPr>
          <w:rFonts w:ascii="Verdana" w:hAnsi="Verdana"/>
        </w:rPr>
        <w:t>oogveld</w:t>
      </w:r>
      <w:proofErr w:type="spellEnd"/>
      <w:r w:rsidRPr="002A2E96">
        <w:rPr>
          <w:rFonts w:ascii="Verdana" w:hAnsi="Verdana"/>
        </w:rPr>
        <w:t xml:space="preserve"> met de beroepsorganisaties van oogartsen (NOG) en optometristen (OVN). </w:t>
      </w:r>
      <w:r w:rsidR="00AC5D3F">
        <w:rPr>
          <w:rFonts w:ascii="Verdana" w:hAnsi="Verdana"/>
        </w:rPr>
        <w:t>Er is c</w:t>
      </w:r>
      <w:r w:rsidRPr="002A2E96">
        <w:rPr>
          <w:rFonts w:ascii="Verdana" w:hAnsi="Verdana"/>
        </w:rPr>
        <w:t xml:space="preserve">o-creatie in projecten met diverse fondsen, zoals </w:t>
      </w:r>
      <w:proofErr w:type="spellStart"/>
      <w:r w:rsidRPr="002A2E96">
        <w:rPr>
          <w:rFonts w:ascii="Verdana" w:hAnsi="Verdana"/>
        </w:rPr>
        <w:t>Bartiméus</w:t>
      </w:r>
      <w:proofErr w:type="spellEnd"/>
      <w:r w:rsidRPr="002A2E96">
        <w:rPr>
          <w:rFonts w:ascii="Verdana" w:hAnsi="Verdana"/>
        </w:rPr>
        <w:t xml:space="preserve"> Fonds en de Visio Foundation. Kennisuitwisseling en lobby met andere organisaties in het </w:t>
      </w:r>
      <w:proofErr w:type="spellStart"/>
      <w:r w:rsidRPr="002A2E96">
        <w:rPr>
          <w:rFonts w:ascii="Verdana" w:hAnsi="Verdana"/>
        </w:rPr>
        <w:t>oogveld</w:t>
      </w:r>
      <w:proofErr w:type="spellEnd"/>
      <w:r w:rsidR="002F24A0">
        <w:rPr>
          <w:rFonts w:ascii="Verdana" w:hAnsi="Verdana"/>
        </w:rPr>
        <w:t>,</w:t>
      </w:r>
      <w:r w:rsidR="00D114B1">
        <w:rPr>
          <w:rFonts w:ascii="Verdana" w:hAnsi="Verdana"/>
        </w:rPr>
        <w:t xml:space="preserve"> andere </w:t>
      </w:r>
      <w:r w:rsidRPr="002A2E96">
        <w:rPr>
          <w:rFonts w:ascii="Verdana" w:hAnsi="Verdana"/>
        </w:rPr>
        <w:t xml:space="preserve">patiëntenorganisaties en de koepelorganisaties Ieder(in) en de </w:t>
      </w:r>
      <w:proofErr w:type="spellStart"/>
      <w:r w:rsidRPr="002A2E96">
        <w:rPr>
          <w:rFonts w:ascii="Verdana" w:hAnsi="Verdana"/>
        </w:rPr>
        <w:t>Patiëntenfederatie</w:t>
      </w:r>
      <w:proofErr w:type="spellEnd"/>
      <w:r w:rsidRPr="002A2E96">
        <w:rPr>
          <w:rFonts w:ascii="Verdana" w:hAnsi="Verdana"/>
        </w:rPr>
        <w:t xml:space="preserve"> Nederland. </w:t>
      </w:r>
      <w:r w:rsidR="00D114B1">
        <w:rPr>
          <w:rFonts w:ascii="Verdana" w:hAnsi="Verdana"/>
        </w:rPr>
        <w:t>Er is c</w:t>
      </w:r>
      <w:r w:rsidRPr="002A2E96">
        <w:rPr>
          <w:rFonts w:ascii="Verdana" w:hAnsi="Verdana"/>
        </w:rPr>
        <w:t>o-creatie rond toegankelijkheid met</w:t>
      </w:r>
      <w:r w:rsidR="001D4C91" w:rsidRPr="002A2E96">
        <w:rPr>
          <w:rFonts w:ascii="Verdana" w:hAnsi="Verdana"/>
        </w:rPr>
        <w:t xml:space="preserve"> </w:t>
      </w:r>
      <w:r w:rsidRPr="002A2E96">
        <w:rPr>
          <w:rFonts w:ascii="Verdana" w:hAnsi="Verdana"/>
        </w:rPr>
        <w:t>maatschappelijke partners, zoals NS, ProRail en De Nederlandsche Bank en de commerciële banken. Thematische samenwerking vindt plaats met een breed scala van partners, meer daarover staat bij het betreffende thema.</w:t>
      </w:r>
    </w:p>
    <w:p w14:paraId="41964263" w14:textId="77777777" w:rsidR="00F1245A" w:rsidRPr="002A2E96" w:rsidRDefault="00F1245A" w:rsidP="002E32F7">
      <w:pPr>
        <w:pStyle w:val="Geenafstand"/>
        <w:spacing w:line="286" w:lineRule="auto"/>
        <w:rPr>
          <w:rFonts w:ascii="Verdana" w:hAnsi="Verdana"/>
        </w:rPr>
      </w:pPr>
    </w:p>
    <w:p w14:paraId="398F9597" w14:textId="77777777" w:rsidR="00522615" w:rsidRDefault="00522615" w:rsidP="002E32F7">
      <w:pPr>
        <w:pStyle w:val="Kop2"/>
        <w:spacing w:before="0" w:line="286" w:lineRule="auto"/>
      </w:pPr>
      <w:bookmarkStart w:id="329" w:name="_Toc135741662"/>
      <w:r w:rsidRPr="00016677">
        <w:t>Ledenraad</w:t>
      </w:r>
      <w:bookmarkEnd w:id="317"/>
      <w:bookmarkEnd w:id="318"/>
      <w:bookmarkEnd w:id="319"/>
      <w:bookmarkEnd w:id="320"/>
      <w:bookmarkEnd w:id="321"/>
      <w:bookmarkEnd w:id="322"/>
      <w:bookmarkEnd w:id="323"/>
      <w:bookmarkEnd w:id="324"/>
      <w:bookmarkEnd w:id="325"/>
      <w:bookmarkEnd w:id="326"/>
      <w:bookmarkEnd w:id="327"/>
      <w:bookmarkEnd w:id="328"/>
      <w:bookmarkEnd w:id="329"/>
      <w:r w:rsidRPr="00016677">
        <w:t xml:space="preserve"> </w:t>
      </w:r>
    </w:p>
    <w:p w14:paraId="3F70D92D" w14:textId="77777777" w:rsidR="002E32F7" w:rsidRPr="002E32F7" w:rsidRDefault="002E32F7" w:rsidP="002E32F7">
      <w:pPr>
        <w:spacing w:after="0" w:line="286" w:lineRule="auto"/>
      </w:pPr>
    </w:p>
    <w:p w14:paraId="546A8FDB" w14:textId="77777777" w:rsidR="00522615" w:rsidRDefault="00522615" w:rsidP="002E32F7">
      <w:pPr>
        <w:spacing w:after="0" w:line="286" w:lineRule="auto"/>
        <w:rPr>
          <w:rFonts w:ascii="Verdana" w:hAnsi="Verdana"/>
        </w:rPr>
      </w:pPr>
      <w:r w:rsidRPr="00F1245A">
        <w:rPr>
          <w:rFonts w:ascii="Verdana" w:hAnsi="Verdana"/>
        </w:rPr>
        <w:t xml:space="preserve">De drie bestaande vacatures in het </w:t>
      </w:r>
      <w:proofErr w:type="spellStart"/>
      <w:r w:rsidRPr="00F1245A">
        <w:rPr>
          <w:rFonts w:ascii="Verdana" w:hAnsi="Verdana"/>
        </w:rPr>
        <w:t>patiëntendomein</w:t>
      </w:r>
      <w:proofErr w:type="spellEnd"/>
      <w:r w:rsidRPr="00F1245A">
        <w:rPr>
          <w:rFonts w:ascii="Verdana" w:hAnsi="Verdana"/>
        </w:rPr>
        <w:t xml:space="preserve"> zijn ingevuld zonder dat nieuwe verkiezingen nodig waren. Drie mensen die gereageerd hebben op de oproep in de nieuwsbrief zijn als ledenraadslid benoemd tijdens de ledenraadsvergadering van 18 juni 2022</w:t>
      </w:r>
      <w:r w:rsidRPr="00445037">
        <w:rPr>
          <w:rFonts w:ascii="Verdana" w:hAnsi="Verdana"/>
        </w:rPr>
        <w:t xml:space="preserve">. In diezelfde vergadering ontstond opnieuw een vacature in het </w:t>
      </w:r>
      <w:proofErr w:type="spellStart"/>
      <w:r w:rsidRPr="00445037">
        <w:rPr>
          <w:rFonts w:ascii="Verdana" w:hAnsi="Verdana"/>
        </w:rPr>
        <w:t>patiëntendomein</w:t>
      </w:r>
      <w:proofErr w:type="spellEnd"/>
      <w:r w:rsidRPr="00445037">
        <w:rPr>
          <w:rFonts w:ascii="Verdana" w:hAnsi="Verdana"/>
        </w:rPr>
        <w:t xml:space="preserve"> doordat Margot Scheltema de voorzittershamer heeft overgenomen van Jan Vreeburg. Tijdens de ledenraadsvergadering van 26 november 2022 is in het participatiedomein een vacature ontstaan, doordat </w:t>
      </w:r>
      <w:proofErr w:type="spellStart"/>
      <w:r w:rsidRPr="00445037">
        <w:rPr>
          <w:rFonts w:ascii="Verdana" w:hAnsi="Verdana"/>
        </w:rPr>
        <w:t>Hincka</w:t>
      </w:r>
      <w:proofErr w:type="spellEnd"/>
      <w:r w:rsidRPr="00445037">
        <w:rPr>
          <w:rFonts w:ascii="Verdana" w:hAnsi="Verdana"/>
        </w:rPr>
        <w:t xml:space="preserve"> </w:t>
      </w:r>
      <w:proofErr w:type="spellStart"/>
      <w:r w:rsidRPr="00445037">
        <w:rPr>
          <w:rFonts w:ascii="Verdana" w:hAnsi="Verdana"/>
        </w:rPr>
        <w:t>Rosdorf</w:t>
      </w:r>
      <w:proofErr w:type="spellEnd"/>
      <w:r w:rsidRPr="00445037">
        <w:rPr>
          <w:rFonts w:ascii="Verdana" w:hAnsi="Verdana"/>
        </w:rPr>
        <w:t xml:space="preserve"> haar lidmaatschap</w:t>
      </w:r>
      <w:r w:rsidRPr="00F1245A">
        <w:rPr>
          <w:rFonts w:ascii="Verdana" w:hAnsi="Verdana"/>
        </w:rPr>
        <w:t xml:space="preserve"> vanwege privé omstandigheden heeft beëindigd. Op 26 november 2022 telt de ledenraad 14 leden en bestaat uit:</w:t>
      </w:r>
    </w:p>
    <w:p w14:paraId="6B0E05CB" w14:textId="77777777" w:rsidR="007F1662" w:rsidRPr="00F1245A" w:rsidRDefault="007F1662" w:rsidP="00F1245A">
      <w:pPr>
        <w:spacing w:after="0" w:line="286" w:lineRule="auto"/>
        <w:rPr>
          <w:rFonts w:ascii="Verdana" w:hAnsi="Verdana"/>
        </w:rPr>
      </w:pPr>
    </w:p>
    <w:p w14:paraId="01011079" w14:textId="5BEAE216" w:rsidR="00AA76DE" w:rsidRPr="009202B7" w:rsidRDefault="00AA76DE" w:rsidP="00AA76DE">
      <w:pPr>
        <w:pStyle w:val="Kop3"/>
        <w:spacing w:before="0" w:line="286" w:lineRule="auto"/>
        <w:rPr>
          <w:rStyle w:val="Kop3Char"/>
          <w:szCs w:val="22"/>
        </w:rPr>
      </w:pPr>
      <w:bookmarkStart w:id="330" w:name="_Toc135741663"/>
      <w:bookmarkStart w:id="331" w:name="_Toc134427564"/>
      <w:r>
        <w:rPr>
          <w:rStyle w:val="Kop3Char"/>
          <w:szCs w:val="22"/>
        </w:rPr>
        <w:t>Participatiedomein</w:t>
      </w:r>
      <w:bookmarkEnd w:id="330"/>
    </w:p>
    <w:bookmarkEnd w:id="331"/>
    <w:p w14:paraId="66D3DAE8" w14:textId="68DAEAB4" w:rsidR="00522615" w:rsidRPr="00F1245A" w:rsidRDefault="00522615" w:rsidP="00C61A43">
      <w:pPr>
        <w:pStyle w:val="Lijstalinea"/>
        <w:numPr>
          <w:ilvl w:val="0"/>
          <w:numId w:val="9"/>
        </w:numPr>
        <w:spacing w:after="0" w:line="286" w:lineRule="auto"/>
        <w:rPr>
          <w:sz w:val="22"/>
          <w:szCs w:val="22"/>
        </w:rPr>
      </w:pPr>
      <w:r w:rsidRPr="00F1245A">
        <w:rPr>
          <w:sz w:val="22"/>
          <w:szCs w:val="22"/>
        </w:rPr>
        <w:t xml:space="preserve">Anita </w:t>
      </w:r>
      <w:proofErr w:type="spellStart"/>
      <w:r w:rsidRPr="00F1245A">
        <w:rPr>
          <w:sz w:val="22"/>
          <w:szCs w:val="22"/>
        </w:rPr>
        <w:t>Beenen</w:t>
      </w:r>
      <w:proofErr w:type="spellEnd"/>
      <w:r w:rsidRPr="00F1245A">
        <w:rPr>
          <w:sz w:val="22"/>
          <w:szCs w:val="22"/>
        </w:rPr>
        <w:t xml:space="preserve"> (2</w:t>
      </w:r>
      <w:r w:rsidRPr="00F1245A">
        <w:rPr>
          <w:sz w:val="22"/>
          <w:szCs w:val="22"/>
          <w:vertAlign w:val="superscript"/>
        </w:rPr>
        <w:t>e</w:t>
      </w:r>
      <w:r w:rsidRPr="00F1245A">
        <w:rPr>
          <w:sz w:val="22"/>
          <w:szCs w:val="22"/>
        </w:rPr>
        <w:t xml:space="preserve"> termijn)</w:t>
      </w:r>
    </w:p>
    <w:p w14:paraId="6881D60A" w14:textId="34D19F59" w:rsidR="00522615" w:rsidRPr="00F1245A" w:rsidRDefault="00522615" w:rsidP="00C61A43">
      <w:pPr>
        <w:pStyle w:val="Lijstalinea"/>
        <w:numPr>
          <w:ilvl w:val="0"/>
          <w:numId w:val="9"/>
        </w:numPr>
        <w:spacing w:after="0" w:line="286" w:lineRule="auto"/>
        <w:rPr>
          <w:sz w:val="22"/>
          <w:szCs w:val="22"/>
        </w:rPr>
      </w:pPr>
      <w:r w:rsidRPr="00F1245A">
        <w:rPr>
          <w:sz w:val="22"/>
          <w:szCs w:val="22"/>
        </w:rPr>
        <w:t>Marijke Osinga (2</w:t>
      </w:r>
      <w:r w:rsidRPr="00F1245A">
        <w:rPr>
          <w:sz w:val="22"/>
          <w:szCs w:val="22"/>
          <w:vertAlign w:val="superscript"/>
        </w:rPr>
        <w:t>e</w:t>
      </w:r>
      <w:r w:rsidRPr="00F1245A">
        <w:rPr>
          <w:sz w:val="22"/>
          <w:szCs w:val="22"/>
        </w:rPr>
        <w:t xml:space="preserve"> termijn)</w:t>
      </w:r>
    </w:p>
    <w:p w14:paraId="57FD1CB7" w14:textId="386C7BAE" w:rsidR="00522615" w:rsidRPr="00F1245A" w:rsidRDefault="00522615" w:rsidP="00C61A43">
      <w:pPr>
        <w:pStyle w:val="Lijstalinea"/>
        <w:numPr>
          <w:ilvl w:val="0"/>
          <w:numId w:val="9"/>
        </w:numPr>
        <w:spacing w:after="0" w:line="286" w:lineRule="auto"/>
        <w:rPr>
          <w:sz w:val="22"/>
          <w:szCs w:val="22"/>
        </w:rPr>
      </w:pPr>
      <w:r w:rsidRPr="00F1245A">
        <w:rPr>
          <w:sz w:val="22"/>
          <w:szCs w:val="22"/>
        </w:rPr>
        <w:t>Eelco Brinkman (2</w:t>
      </w:r>
      <w:r w:rsidRPr="00F1245A">
        <w:rPr>
          <w:sz w:val="22"/>
          <w:szCs w:val="22"/>
          <w:vertAlign w:val="superscript"/>
        </w:rPr>
        <w:t>e</w:t>
      </w:r>
      <w:r w:rsidRPr="00F1245A">
        <w:rPr>
          <w:sz w:val="22"/>
          <w:szCs w:val="22"/>
        </w:rPr>
        <w:t xml:space="preserve"> termijn)</w:t>
      </w:r>
    </w:p>
    <w:p w14:paraId="24438594" w14:textId="7F1A8BA7" w:rsidR="00522615" w:rsidRPr="00F1245A" w:rsidRDefault="00522615" w:rsidP="00C61A43">
      <w:pPr>
        <w:pStyle w:val="Lijstalinea"/>
        <w:numPr>
          <w:ilvl w:val="0"/>
          <w:numId w:val="9"/>
        </w:numPr>
        <w:spacing w:after="0" w:line="286" w:lineRule="auto"/>
        <w:rPr>
          <w:sz w:val="22"/>
          <w:szCs w:val="22"/>
        </w:rPr>
      </w:pPr>
      <w:r w:rsidRPr="00F1245A">
        <w:rPr>
          <w:sz w:val="22"/>
          <w:szCs w:val="22"/>
        </w:rPr>
        <w:t>Joke Smits (2</w:t>
      </w:r>
      <w:r w:rsidRPr="00F1245A">
        <w:rPr>
          <w:sz w:val="22"/>
          <w:szCs w:val="22"/>
          <w:vertAlign w:val="superscript"/>
        </w:rPr>
        <w:t>e</w:t>
      </w:r>
      <w:r w:rsidRPr="00F1245A">
        <w:rPr>
          <w:sz w:val="22"/>
          <w:szCs w:val="22"/>
        </w:rPr>
        <w:t xml:space="preserve"> termijn)</w:t>
      </w:r>
    </w:p>
    <w:p w14:paraId="4D684439" w14:textId="69E130D0" w:rsidR="00522615" w:rsidRPr="00F1245A" w:rsidRDefault="00522615" w:rsidP="00C61A43">
      <w:pPr>
        <w:pStyle w:val="Lijstalinea"/>
        <w:numPr>
          <w:ilvl w:val="0"/>
          <w:numId w:val="9"/>
        </w:numPr>
        <w:spacing w:after="0" w:line="286" w:lineRule="auto"/>
        <w:rPr>
          <w:sz w:val="22"/>
          <w:szCs w:val="22"/>
        </w:rPr>
      </w:pPr>
      <w:r w:rsidRPr="00F1245A">
        <w:rPr>
          <w:sz w:val="22"/>
          <w:szCs w:val="22"/>
        </w:rPr>
        <w:t>Hubert de Vos (2</w:t>
      </w:r>
      <w:r w:rsidRPr="00F1245A">
        <w:rPr>
          <w:sz w:val="22"/>
          <w:szCs w:val="22"/>
          <w:vertAlign w:val="superscript"/>
        </w:rPr>
        <w:t>e</w:t>
      </w:r>
      <w:r w:rsidRPr="00F1245A">
        <w:rPr>
          <w:sz w:val="22"/>
          <w:szCs w:val="22"/>
        </w:rPr>
        <w:t xml:space="preserve"> termijn)</w:t>
      </w:r>
    </w:p>
    <w:p w14:paraId="340E2728" w14:textId="30A94C4F" w:rsidR="00522615" w:rsidRPr="00F1245A" w:rsidRDefault="00522615" w:rsidP="00C61A43">
      <w:pPr>
        <w:pStyle w:val="Lijstalinea"/>
        <w:numPr>
          <w:ilvl w:val="0"/>
          <w:numId w:val="9"/>
        </w:numPr>
        <w:spacing w:after="0" w:line="286" w:lineRule="auto"/>
        <w:rPr>
          <w:sz w:val="22"/>
          <w:szCs w:val="22"/>
        </w:rPr>
      </w:pPr>
      <w:r w:rsidRPr="00F1245A">
        <w:rPr>
          <w:sz w:val="22"/>
          <w:szCs w:val="22"/>
        </w:rPr>
        <w:t>Karst Hoogsteen (1</w:t>
      </w:r>
      <w:r w:rsidRPr="00F1245A">
        <w:rPr>
          <w:sz w:val="22"/>
          <w:szCs w:val="22"/>
          <w:vertAlign w:val="superscript"/>
        </w:rPr>
        <w:t>e</w:t>
      </w:r>
      <w:r w:rsidRPr="00F1245A">
        <w:rPr>
          <w:sz w:val="22"/>
          <w:szCs w:val="22"/>
        </w:rPr>
        <w:t xml:space="preserve"> termijn)</w:t>
      </w:r>
    </w:p>
    <w:p w14:paraId="1E010B51" w14:textId="34CD93FC" w:rsidR="00522615" w:rsidRPr="00F1245A" w:rsidRDefault="00522615" w:rsidP="00C61A43">
      <w:pPr>
        <w:pStyle w:val="Lijstalinea"/>
        <w:numPr>
          <w:ilvl w:val="0"/>
          <w:numId w:val="9"/>
        </w:numPr>
        <w:spacing w:after="0" w:line="286" w:lineRule="auto"/>
        <w:rPr>
          <w:sz w:val="22"/>
          <w:szCs w:val="22"/>
        </w:rPr>
      </w:pPr>
      <w:r w:rsidRPr="00F1245A">
        <w:rPr>
          <w:sz w:val="22"/>
          <w:szCs w:val="22"/>
        </w:rPr>
        <w:t>Leo Dijk (1</w:t>
      </w:r>
      <w:r w:rsidRPr="00F1245A">
        <w:rPr>
          <w:sz w:val="22"/>
          <w:szCs w:val="22"/>
          <w:vertAlign w:val="superscript"/>
        </w:rPr>
        <w:t>e</w:t>
      </w:r>
      <w:r w:rsidRPr="00F1245A">
        <w:rPr>
          <w:sz w:val="22"/>
          <w:szCs w:val="22"/>
        </w:rPr>
        <w:t xml:space="preserve"> termijn)</w:t>
      </w:r>
    </w:p>
    <w:p w14:paraId="291BD77A" w14:textId="77777777" w:rsidR="00522615" w:rsidRPr="00F1245A" w:rsidRDefault="00522615" w:rsidP="00F1245A">
      <w:pPr>
        <w:spacing w:after="0" w:line="286" w:lineRule="auto"/>
        <w:rPr>
          <w:rFonts w:ascii="Verdana" w:hAnsi="Verdana"/>
          <w:u w:val="single"/>
        </w:rPr>
      </w:pPr>
    </w:p>
    <w:p w14:paraId="42A07C50" w14:textId="0D1683C6" w:rsidR="00AA76DE" w:rsidRPr="009202B7" w:rsidRDefault="00AA76DE" w:rsidP="00AA76DE">
      <w:pPr>
        <w:pStyle w:val="Kop3"/>
        <w:spacing w:before="0" w:line="286" w:lineRule="auto"/>
        <w:rPr>
          <w:rStyle w:val="Kop3Char"/>
          <w:szCs w:val="22"/>
        </w:rPr>
      </w:pPr>
      <w:bookmarkStart w:id="332" w:name="_Toc135741664"/>
      <w:bookmarkStart w:id="333" w:name="_Toc134427565"/>
      <w:proofErr w:type="spellStart"/>
      <w:r>
        <w:rPr>
          <w:rStyle w:val="Kop3Char"/>
          <w:szCs w:val="22"/>
        </w:rPr>
        <w:t>Patiëntendomein</w:t>
      </w:r>
      <w:bookmarkEnd w:id="332"/>
      <w:proofErr w:type="spellEnd"/>
    </w:p>
    <w:bookmarkEnd w:id="333"/>
    <w:p w14:paraId="4FBAB9F3" w14:textId="300A38CE" w:rsidR="00522615" w:rsidRPr="00F1245A" w:rsidRDefault="00522615" w:rsidP="00C61A43">
      <w:pPr>
        <w:pStyle w:val="Lijstalinea"/>
        <w:numPr>
          <w:ilvl w:val="0"/>
          <w:numId w:val="10"/>
        </w:numPr>
        <w:spacing w:after="0" w:line="286" w:lineRule="auto"/>
        <w:rPr>
          <w:sz w:val="22"/>
          <w:szCs w:val="22"/>
        </w:rPr>
      </w:pPr>
      <w:r w:rsidRPr="00F1245A">
        <w:rPr>
          <w:sz w:val="22"/>
          <w:szCs w:val="22"/>
        </w:rPr>
        <w:t>Stefan Molenaar (2</w:t>
      </w:r>
      <w:r w:rsidRPr="00F1245A">
        <w:rPr>
          <w:sz w:val="22"/>
          <w:szCs w:val="22"/>
          <w:vertAlign w:val="superscript"/>
        </w:rPr>
        <w:t>e</w:t>
      </w:r>
      <w:r w:rsidRPr="00F1245A">
        <w:rPr>
          <w:sz w:val="22"/>
          <w:szCs w:val="22"/>
        </w:rPr>
        <w:t xml:space="preserve"> termijn)</w:t>
      </w:r>
    </w:p>
    <w:p w14:paraId="497C755F" w14:textId="17519693" w:rsidR="00522615" w:rsidRPr="00F1245A" w:rsidRDefault="00522615" w:rsidP="00C61A43">
      <w:pPr>
        <w:pStyle w:val="Lijstalinea"/>
        <w:numPr>
          <w:ilvl w:val="0"/>
          <w:numId w:val="10"/>
        </w:numPr>
        <w:spacing w:after="0" w:line="286" w:lineRule="auto"/>
        <w:rPr>
          <w:sz w:val="22"/>
          <w:szCs w:val="22"/>
        </w:rPr>
      </w:pPr>
      <w:r w:rsidRPr="00F1245A">
        <w:rPr>
          <w:sz w:val="22"/>
          <w:szCs w:val="22"/>
        </w:rPr>
        <w:t>Bas van Treek (2</w:t>
      </w:r>
      <w:r w:rsidRPr="00F1245A">
        <w:rPr>
          <w:sz w:val="22"/>
          <w:szCs w:val="22"/>
          <w:vertAlign w:val="superscript"/>
        </w:rPr>
        <w:t>e</w:t>
      </w:r>
      <w:r w:rsidRPr="00F1245A">
        <w:rPr>
          <w:sz w:val="22"/>
          <w:szCs w:val="22"/>
        </w:rPr>
        <w:t xml:space="preserve"> termijn)</w:t>
      </w:r>
    </w:p>
    <w:p w14:paraId="46AF8C09" w14:textId="1BC2B2C9" w:rsidR="00522615" w:rsidRPr="00F1245A" w:rsidRDefault="00522615" w:rsidP="00C61A43">
      <w:pPr>
        <w:pStyle w:val="Lijstalinea"/>
        <w:numPr>
          <w:ilvl w:val="0"/>
          <w:numId w:val="10"/>
        </w:numPr>
        <w:spacing w:after="0" w:line="286" w:lineRule="auto"/>
        <w:rPr>
          <w:sz w:val="22"/>
          <w:szCs w:val="22"/>
        </w:rPr>
      </w:pPr>
      <w:r w:rsidRPr="00F1245A">
        <w:rPr>
          <w:sz w:val="22"/>
          <w:szCs w:val="22"/>
        </w:rPr>
        <w:t>Astrid van der Gaag (2</w:t>
      </w:r>
      <w:r w:rsidRPr="00F1245A">
        <w:rPr>
          <w:sz w:val="22"/>
          <w:szCs w:val="22"/>
          <w:vertAlign w:val="superscript"/>
        </w:rPr>
        <w:t>e</w:t>
      </w:r>
      <w:r w:rsidRPr="00F1245A">
        <w:rPr>
          <w:sz w:val="22"/>
          <w:szCs w:val="22"/>
        </w:rPr>
        <w:t xml:space="preserve"> termijn)</w:t>
      </w:r>
    </w:p>
    <w:p w14:paraId="579C1CE5" w14:textId="78ACE463" w:rsidR="00522615" w:rsidRPr="00F1245A" w:rsidRDefault="00522615" w:rsidP="00C61A43">
      <w:pPr>
        <w:pStyle w:val="Lijstalinea"/>
        <w:numPr>
          <w:ilvl w:val="0"/>
          <w:numId w:val="10"/>
        </w:numPr>
        <w:spacing w:after="0" w:line="286" w:lineRule="auto"/>
        <w:rPr>
          <w:sz w:val="22"/>
          <w:szCs w:val="22"/>
        </w:rPr>
      </w:pPr>
      <w:r w:rsidRPr="00F1245A">
        <w:rPr>
          <w:sz w:val="22"/>
          <w:szCs w:val="22"/>
        </w:rPr>
        <w:t>Lidy van der Lugt (2</w:t>
      </w:r>
      <w:r w:rsidRPr="00F1245A">
        <w:rPr>
          <w:sz w:val="22"/>
          <w:szCs w:val="22"/>
          <w:vertAlign w:val="superscript"/>
        </w:rPr>
        <w:t>e</w:t>
      </w:r>
      <w:r w:rsidRPr="00F1245A">
        <w:rPr>
          <w:sz w:val="22"/>
          <w:szCs w:val="22"/>
        </w:rPr>
        <w:t xml:space="preserve"> termijn)</w:t>
      </w:r>
    </w:p>
    <w:p w14:paraId="1B0D5F0D" w14:textId="04E5A30D" w:rsidR="00522615" w:rsidRPr="00F1245A" w:rsidRDefault="00522615" w:rsidP="00C61A43">
      <w:pPr>
        <w:pStyle w:val="Lijstalinea"/>
        <w:numPr>
          <w:ilvl w:val="0"/>
          <w:numId w:val="10"/>
        </w:numPr>
        <w:spacing w:after="0" w:line="286" w:lineRule="auto"/>
        <w:rPr>
          <w:sz w:val="22"/>
          <w:szCs w:val="22"/>
        </w:rPr>
      </w:pPr>
      <w:r w:rsidRPr="00F1245A">
        <w:rPr>
          <w:sz w:val="22"/>
          <w:szCs w:val="22"/>
        </w:rPr>
        <w:t>Arend Schoonvelde (1</w:t>
      </w:r>
      <w:r w:rsidRPr="00F1245A">
        <w:rPr>
          <w:sz w:val="22"/>
          <w:szCs w:val="22"/>
          <w:vertAlign w:val="superscript"/>
        </w:rPr>
        <w:t>e</w:t>
      </w:r>
      <w:r w:rsidRPr="00F1245A">
        <w:rPr>
          <w:sz w:val="22"/>
          <w:szCs w:val="22"/>
        </w:rPr>
        <w:t xml:space="preserve"> termijn)</w:t>
      </w:r>
    </w:p>
    <w:p w14:paraId="6B0431BD" w14:textId="7E2C4F28" w:rsidR="00522615" w:rsidRPr="00F1245A" w:rsidRDefault="00522615" w:rsidP="00C61A43">
      <w:pPr>
        <w:pStyle w:val="Lijstalinea"/>
        <w:numPr>
          <w:ilvl w:val="0"/>
          <w:numId w:val="10"/>
        </w:numPr>
        <w:spacing w:after="0" w:line="286" w:lineRule="auto"/>
        <w:rPr>
          <w:sz w:val="22"/>
          <w:szCs w:val="22"/>
        </w:rPr>
      </w:pPr>
      <w:r w:rsidRPr="00F1245A">
        <w:rPr>
          <w:sz w:val="22"/>
          <w:szCs w:val="22"/>
        </w:rPr>
        <w:t xml:space="preserve">Fred </w:t>
      </w:r>
      <w:proofErr w:type="spellStart"/>
      <w:r w:rsidRPr="00F1245A">
        <w:rPr>
          <w:sz w:val="22"/>
          <w:szCs w:val="22"/>
        </w:rPr>
        <w:t>Ritskes</w:t>
      </w:r>
      <w:proofErr w:type="spellEnd"/>
      <w:r w:rsidRPr="00F1245A">
        <w:rPr>
          <w:sz w:val="22"/>
          <w:szCs w:val="22"/>
        </w:rPr>
        <w:t xml:space="preserve"> (1</w:t>
      </w:r>
      <w:r w:rsidRPr="00F1245A">
        <w:rPr>
          <w:sz w:val="22"/>
          <w:szCs w:val="22"/>
          <w:vertAlign w:val="superscript"/>
        </w:rPr>
        <w:t>e</w:t>
      </w:r>
      <w:r w:rsidRPr="00F1245A">
        <w:rPr>
          <w:sz w:val="22"/>
          <w:szCs w:val="22"/>
        </w:rPr>
        <w:t xml:space="preserve"> termijn)</w:t>
      </w:r>
    </w:p>
    <w:p w14:paraId="1AF50C75" w14:textId="2EFB6F0F" w:rsidR="00522615" w:rsidRPr="00F1245A" w:rsidRDefault="00522615" w:rsidP="00C61A43">
      <w:pPr>
        <w:pStyle w:val="Lijstalinea"/>
        <w:numPr>
          <w:ilvl w:val="0"/>
          <w:numId w:val="10"/>
        </w:numPr>
        <w:spacing w:after="0" w:line="286" w:lineRule="auto"/>
        <w:rPr>
          <w:sz w:val="22"/>
          <w:szCs w:val="22"/>
        </w:rPr>
      </w:pPr>
      <w:r w:rsidRPr="00F1245A">
        <w:rPr>
          <w:sz w:val="22"/>
          <w:szCs w:val="22"/>
        </w:rPr>
        <w:t>Rik Wouters (1</w:t>
      </w:r>
      <w:r w:rsidRPr="00F1245A">
        <w:rPr>
          <w:sz w:val="22"/>
          <w:szCs w:val="22"/>
          <w:vertAlign w:val="superscript"/>
        </w:rPr>
        <w:t>e</w:t>
      </w:r>
      <w:r w:rsidRPr="00F1245A">
        <w:rPr>
          <w:sz w:val="22"/>
          <w:szCs w:val="22"/>
        </w:rPr>
        <w:t xml:space="preserve"> termijn)</w:t>
      </w:r>
    </w:p>
    <w:p w14:paraId="7E7698B5" w14:textId="7258EB79" w:rsidR="00522615" w:rsidRPr="00016677" w:rsidRDefault="00522615" w:rsidP="002E32F7">
      <w:pPr>
        <w:pStyle w:val="Kop2"/>
        <w:spacing w:before="0" w:line="286" w:lineRule="auto"/>
      </w:pPr>
      <w:bookmarkStart w:id="334" w:name="_Toc13495908"/>
      <w:bookmarkStart w:id="335" w:name="_Toc36392923"/>
      <w:bookmarkStart w:id="336" w:name="_Toc71203650"/>
      <w:bookmarkStart w:id="337" w:name="_Toc71274839"/>
      <w:bookmarkStart w:id="338" w:name="_Toc100750983"/>
      <w:bookmarkStart w:id="339" w:name="_Toc100751697"/>
      <w:bookmarkStart w:id="340" w:name="_Toc135741665"/>
      <w:bookmarkStart w:id="341" w:name="_Toc514056859"/>
      <w:bookmarkStart w:id="342" w:name="_Toc514059163"/>
      <w:bookmarkStart w:id="343" w:name="_Toc514340936"/>
      <w:proofErr w:type="spellStart"/>
      <w:r w:rsidRPr="00016677">
        <w:lastRenderedPageBreak/>
        <w:t>Verenigingsdag</w:t>
      </w:r>
      <w:bookmarkEnd w:id="334"/>
      <w:bookmarkEnd w:id="335"/>
      <w:bookmarkEnd w:id="336"/>
      <w:bookmarkEnd w:id="337"/>
      <w:bookmarkEnd w:id="338"/>
      <w:bookmarkEnd w:id="339"/>
      <w:bookmarkEnd w:id="340"/>
      <w:proofErr w:type="spellEnd"/>
    </w:p>
    <w:p w14:paraId="1E96AAD0" w14:textId="77777777" w:rsidR="00191BD7" w:rsidRDefault="00191BD7" w:rsidP="00191BD7">
      <w:pPr>
        <w:spacing w:after="0" w:line="286" w:lineRule="auto"/>
        <w:rPr>
          <w:rFonts w:ascii="Verdana" w:hAnsi="Verdana"/>
        </w:rPr>
      </w:pPr>
      <w:bookmarkStart w:id="344" w:name="_Toc13495909"/>
      <w:bookmarkStart w:id="345" w:name="_Toc36392924"/>
      <w:bookmarkStart w:id="346" w:name="_Toc71203651"/>
      <w:bookmarkStart w:id="347" w:name="_Toc71274840"/>
      <w:bookmarkStart w:id="348" w:name="_Toc100750984"/>
      <w:bookmarkStart w:id="349" w:name="_Toc100751698"/>
    </w:p>
    <w:p w14:paraId="26CD5E67" w14:textId="6F294DB2" w:rsidR="00522615" w:rsidRPr="00445037" w:rsidRDefault="00522615" w:rsidP="00191BD7">
      <w:pPr>
        <w:spacing w:after="0" w:line="286" w:lineRule="auto"/>
        <w:rPr>
          <w:rFonts w:ascii="Verdana" w:hAnsi="Verdana"/>
        </w:rPr>
      </w:pPr>
      <w:r w:rsidRPr="00016677">
        <w:rPr>
          <w:rFonts w:ascii="Verdana" w:hAnsi="Verdana"/>
        </w:rPr>
        <w:t xml:space="preserve">De </w:t>
      </w:r>
      <w:proofErr w:type="spellStart"/>
      <w:r w:rsidRPr="00445037">
        <w:rPr>
          <w:rFonts w:ascii="Verdana" w:hAnsi="Verdana"/>
        </w:rPr>
        <w:t>verenigingsdag</w:t>
      </w:r>
      <w:proofErr w:type="spellEnd"/>
      <w:r w:rsidRPr="00445037">
        <w:rPr>
          <w:rFonts w:ascii="Verdana" w:hAnsi="Verdana"/>
        </w:rPr>
        <w:t xml:space="preserve"> van 18 juni stond in het teken van het afscheid van voorzitter Jan Vreeburg en de introductie van onze nieuwe voorzitter Margot Scheltema.</w:t>
      </w:r>
    </w:p>
    <w:p w14:paraId="2FAB58A1" w14:textId="54A76788" w:rsidR="00522615" w:rsidRDefault="00522615" w:rsidP="00191BD7">
      <w:pPr>
        <w:spacing w:after="0" w:line="286" w:lineRule="auto"/>
        <w:rPr>
          <w:rFonts w:ascii="Verdana" w:hAnsi="Verdana"/>
        </w:rPr>
      </w:pPr>
      <w:r w:rsidRPr="00445037">
        <w:rPr>
          <w:rFonts w:ascii="Verdana" w:hAnsi="Verdana"/>
        </w:rPr>
        <w:t xml:space="preserve">De middag werd opgeluisterd door optredens van Jan Terlouw, Annette </w:t>
      </w:r>
      <w:proofErr w:type="spellStart"/>
      <w:r w:rsidRPr="00445037">
        <w:rPr>
          <w:rFonts w:ascii="Verdana" w:hAnsi="Verdana"/>
        </w:rPr>
        <w:t>Nobunto</w:t>
      </w:r>
      <w:proofErr w:type="spellEnd"/>
      <w:r w:rsidRPr="00445037">
        <w:rPr>
          <w:rFonts w:ascii="Verdana" w:hAnsi="Verdana"/>
        </w:rPr>
        <w:t xml:space="preserve"> Mul en André </w:t>
      </w:r>
      <w:proofErr w:type="spellStart"/>
      <w:r w:rsidRPr="00445037">
        <w:rPr>
          <w:rFonts w:ascii="Verdana" w:hAnsi="Verdana"/>
        </w:rPr>
        <w:t>Kervers</w:t>
      </w:r>
      <w:proofErr w:type="spellEnd"/>
      <w:r w:rsidRPr="00445037">
        <w:rPr>
          <w:rFonts w:ascii="Verdana" w:hAnsi="Verdana"/>
        </w:rPr>
        <w:t xml:space="preserve">. De totale verrassing bij de uitreiking van de koninklijke onderscheiding aan Jan Vreeburg door </w:t>
      </w:r>
      <w:r w:rsidR="00445037" w:rsidRPr="00445037">
        <w:rPr>
          <w:rFonts w:ascii="Verdana" w:hAnsi="Verdana"/>
        </w:rPr>
        <w:t xml:space="preserve">de </w:t>
      </w:r>
      <w:r w:rsidRPr="00445037">
        <w:rPr>
          <w:rFonts w:ascii="Verdana" w:hAnsi="Verdana"/>
        </w:rPr>
        <w:t>burgemeester van Zoetermeer gaf</w:t>
      </w:r>
      <w:r w:rsidRPr="00016677">
        <w:rPr>
          <w:rFonts w:ascii="Verdana" w:hAnsi="Verdana"/>
        </w:rPr>
        <w:t xml:space="preserve"> deze </w:t>
      </w:r>
      <w:proofErr w:type="spellStart"/>
      <w:r w:rsidRPr="00016677">
        <w:rPr>
          <w:rFonts w:ascii="Verdana" w:hAnsi="Verdana"/>
        </w:rPr>
        <w:t>verenigingsdag</w:t>
      </w:r>
      <w:proofErr w:type="spellEnd"/>
      <w:r w:rsidRPr="00016677">
        <w:rPr>
          <w:rFonts w:ascii="Verdana" w:hAnsi="Verdana"/>
        </w:rPr>
        <w:t xml:space="preserve"> een extra feestelijk tintje.</w:t>
      </w:r>
    </w:p>
    <w:p w14:paraId="175DDAD6" w14:textId="77777777" w:rsidR="00191BD7" w:rsidRPr="00016677" w:rsidRDefault="00191BD7" w:rsidP="00191BD7">
      <w:pPr>
        <w:spacing w:after="0" w:line="286" w:lineRule="auto"/>
        <w:rPr>
          <w:rFonts w:ascii="Verdana" w:hAnsi="Verdana"/>
        </w:rPr>
      </w:pPr>
    </w:p>
    <w:p w14:paraId="5B73EFB4" w14:textId="77777777" w:rsidR="00522615" w:rsidRPr="00016677" w:rsidRDefault="00522615" w:rsidP="002E32F7">
      <w:pPr>
        <w:pStyle w:val="Kop2"/>
        <w:spacing w:before="0" w:line="286" w:lineRule="auto"/>
      </w:pPr>
      <w:bookmarkStart w:id="350" w:name="_Toc135741666"/>
      <w:r w:rsidRPr="00016677">
        <w:t>Internationaal</w:t>
      </w:r>
      <w:bookmarkEnd w:id="344"/>
      <w:bookmarkEnd w:id="345"/>
      <w:bookmarkEnd w:id="346"/>
      <w:bookmarkEnd w:id="347"/>
      <w:bookmarkEnd w:id="348"/>
      <w:bookmarkEnd w:id="349"/>
      <w:bookmarkEnd w:id="350"/>
    </w:p>
    <w:p w14:paraId="580951B9" w14:textId="77777777" w:rsidR="00191BD7" w:rsidRDefault="00191BD7" w:rsidP="00191BD7">
      <w:pPr>
        <w:spacing w:after="0" w:line="286" w:lineRule="auto"/>
        <w:rPr>
          <w:rFonts w:ascii="Verdana" w:eastAsia="Times New Roman" w:hAnsi="Verdana"/>
        </w:rPr>
      </w:pPr>
      <w:bookmarkStart w:id="351" w:name="_Toc13495911"/>
      <w:bookmarkStart w:id="352" w:name="_Toc36392926"/>
      <w:bookmarkStart w:id="353" w:name="_Toc71274842"/>
      <w:bookmarkStart w:id="354" w:name="_Toc100750985"/>
      <w:bookmarkStart w:id="355" w:name="_Toc100751699"/>
      <w:bookmarkEnd w:id="341"/>
      <w:bookmarkEnd w:id="342"/>
      <w:bookmarkEnd w:id="343"/>
    </w:p>
    <w:p w14:paraId="09BFB6B8" w14:textId="25AF592B" w:rsidR="00522615" w:rsidRDefault="00522615" w:rsidP="00191BD7">
      <w:pPr>
        <w:spacing w:after="0" w:line="286" w:lineRule="auto"/>
        <w:rPr>
          <w:rFonts w:ascii="Verdana" w:eastAsia="Times New Roman" w:hAnsi="Verdana"/>
        </w:rPr>
      </w:pPr>
      <w:r w:rsidRPr="00016677">
        <w:rPr>
          <w:rFonts w:ascii="Verdana" w:eastAsia="Times New Roman" w:hAnsi="Verdana"/>
        </w:rPr>
        <w:t>De Oogvereniging heeft meegedaan aan diverse overleggen met de European Blind Union. De meeste van onze thema’s zijn ook onderdeel van het VN-verdrag Handicap</w:t>
      </w:r>
      <w:r w:rsidR="008C10CA">
        <w:rPr>
          <w:rFonts w:ascii="Verdana" w:eastAsia="Times New Roman" w:hAnsi="Verdana"/>
        </w:rPr>
        <w:t xml:space="preserve"> en spelen ook op Europees niveau</w:t>
      </w:r>
      <w:r w:rsidRPr="00016677">
        <w:rPr>
          <w:rFonts w:ascii="Verdana" w:eastAsia="Times New Roman" w:hAnsi="Verdana"/>
        </w:rPr>
        <w:t xml:space="preserve">. Afspraken om dit verdrag toe te passen zijn vaak op Europees niveau vastgesteld. Onze lobby en belangenbehartiging in Nederland worden dus sterk bepaald door de Europese afspraken en we kunnen de overheid daarmee ook aan deze afspraken houden. Daarnaast is er kennis en capaciteit bij Europese zusterorganisaties op dezelfde thema’s. We verkennen of we elkaar hierbij kunnen versterken. Prioriteiten waarover wij willen samenwerken zijn mobiliteit, betalingsverkeer en sport. ProRail heeft samen met ons interesse in </w:t>
      </w:r>
      <w:r w:rsidR="00765142">
        <w:rPr>
          <w:rFonts w:ascii="Verdana" w:eastAsia="Times New Roman" w:hAnsi="Verdana"/>
        </w:rPr>
        <w:t xml:space="preserve">Europese </w:t>
      </w:r>
      <w:r w:rsidRPr="00016677">
        <w:rPr>
          <w:rFonts w:ascii="Verdana" w:eastAsia="Times New Roman" w:hAnsi="Verdana"/>
        </w:rPr>
        <w:t xml:space="preserve">afstemming rond toegankelijkheid. Samen met het Nederlands bedrijf CCV-betaalautomaten willen we in winkels in heel Europa betaalautomaten toegankelijk maken. Onder andere Zweden, Estland, Duitsland en Oostenrijk willen hierin met ons samenwerken. </w:t>
      </w:r>
    </w:p>
    <w:p w14:paraId="0F71DD60" w14:textId="77777777" w:rsidR="00191BD7" w:rsidRPr="00016677" w:rsidRDefault="00191BD7" w:rsidP="00191BD7">
      <w:pPr>
        <w:spacing w:after="0" w:line="286" w:lineRule="auto"/>
        <w:rPr>
          <w:rFonts w:ascii="Verdana" w:eastAsia="Times New Roman" w:hAnsi="Verdana"/>
        </w:rPr>
      </w:pPr>
    </w:p>
    <w:p w14:paraId="1AD15AA8" w14:textId="0B3377E2" w:rsidR="00522615" w:rsidRDefault="00522615" w:rsidP="00191BD7">
      <w:pPr>
        <w:spacing w:after="0" w:line="286" w:lineRule="auto"/>
        <w:rPr>
          <w:rFonts w:ascii="Verdana" w:eastAsia="Times New Roman" w:hAnsi="Verdana"/>
        </w:rPr>
      </w:pPr>
      <w:r w:rsidRPr="00016677">
        <w:rPr>
          <w:rFonts w:ascii="Verdana" w:eastAsia="Times New Roman" w:hAnsi="Verdana"/>
        </w:rPr>
        <w:t xml:space="preserve">Samen met Ieder(in) en de VNG dragen we bij aan het internationale project </w:t>
      </w:r>
      <w:r w:rsidR="00466552">
        <w:rPr>
          <w:rFonts w:ascii="Verdana" w:eastAsia="Times New Roman" w:hAnsi="Verdana"/>
        </w:rPr>
        <w:t>‘</w:t>
      </w:r>
      <w:r w:rsidRPr="00016677">
        <w:rPr>
          <w:rFonts w:ascii="Verdana" w:eastAsia="Times New Roman" w:hAnsi="Verdana"/>
        </w:rPr>
        <w:t xml:space="preserve">We are </w:t>
      </w:r>
      <w:proofErr w:type="spellStart"/>
      <w:r w:rsidRPr="00016677">
        <w:rPr>
          <w:rFonts w:ascii="Verdana" w:eastAsia="Times New Roman" w:hAnsi="Verdana"/>
        </w:rPr>
        <w:t>Able</w:t>
      </w:r>
      <w:proofErr w:type="spellEnd"/>
      <w:r w:rsidR="00466552">
        <w:rPr>
          <w:rFonts w:ascii="Verdana" w:eastAsia="Times New Roman" w:hAnsi="Verdana"/>
        </w:rPr>
        <w:t>’</w:t>
      </w:r>
      <w:r w:rsidRPr="00016677">
        <w:rPr>
          <w:rFonts w:ascii="Verdana" w:eastAsia="Times New Roman" w:hAnsi="Verdana"/>
        </w:rPr>
        <w:t>. In dit project delen we goede voorbeelden van belangenbehartiging van patiëntenorganisaties op lokaal bestuur met vijf landen in Oost-Afrika.</w:t>
      </w:r>
    </w:p>
    <w:p w14:paraId="0F0F36FD" w14:textId="77777777" w:rsidR="00191BD7" w:rsidRPr="00016677" w:rsidRDefault="00191BD7" w:rsidP="00191BD7">
      <w:pPr>
        <w:spacing w:after="0" w:line="286" w:lineRule="auto"/>
        <w:rPr>
          <w:rFonts w:ascii="Verdana" w:eastAsia="Times New Roman" w:hAnsi="Verdana"/>
        </w:rPr>
      </w:pPr>
    </w:p>
    <w:p w14:paraId="6C8FA024" w14:textId="77777777" w:rsidR="00522615" w:rsidRDefault="00522615" w:rsidP="00191BD7">
      <w:pPr>
        <w:spacing w:after="0" w:line="286" w:lineRule="auto"/>
        <w:rPr>
          <w:rFonts w:ascii="Verdana" w:hAnsi="Verdana"/>
        </w:rPr>
      </w:pPr>
      <w:r w:rsidRPr="00016677">
        <w:rPr>
          <w:rFonts w:ascii="Verdana" w:hAnsi="Verdana"/>
        </w:rPr>
        <w:t>Ook in 2022 heeft de Oogvereniging een projectleider geleverd voor het project PARVIS van de EBU. De resultaten hiervan zijn te lezen bij marketing.</w:t>
      </w:r>
    </w:p>
    <w:p w14:paraId="6D31A43D" w14:textId="77777777" w:rsidR="00191BD7" w:rsidRPr="00016677" w:rsidRDefault="00191BD7" w:rsidP="00191BD7">
      <w:pPr>
        <w:spacing w:after="0" w:line="286" w:lineRule="auto"/>
        <w:rPr>
          <w:rFonts w:ascii="Verdana" w:hAnsi="Verdana"/>
        </w:rPr>
      </w:pPr>
    </w:p>
    <w:p w14:paraId="5CFF7F5C" w14:textId="77777777" w:rsidR="00522615" w:rsidRPr="00016677" w:rsidRDefault="00522615" w:rsidP="002E32F7">
      <w:pPr>
        <w:pStyle w:val="Kop2"/>
        <w:spacing w:before="0" w:line="286" w:lineRule="auto"/>
      </w:pPr>
      <w:bookmarkStart w:id="356" w:name="_Toc135741667"/>
      <w:r w:rsidRPr="00016677">
        <w:t>Financieel</w:t>
      </w:r>
      <w:bookmarkEnd w:id="351"/>
      <w:bookmarkEnd w:id="352"/>
      <w:bookmarkEnd w:id="353"/>
      <w:bookmarkEnd w:id="354"/>
      <w:bookmarkEnd w:id="355"/>
      <w:bookmarkEnd w:id="356"/>
      <w:r w:rsidRPr="00016677">
        <w:t xml:space="preserve"> </w:t>
      </w:r>
    </w:p>
    <w:p w14:paraId="73B83A81" w14:textId="77777777" w:rsidR="00191BD7" w:rsidRDefault="00191BD7" w:rsidP="00191BD7">
      <w:pPr>
        <w:spacing w:after="0" w:line="286" w:lineRule="auto"/>
        <w:rPr>
          <w:rFonts w:ascii="Verdana" w:hAnsi="Verdana"/>
        </w:rPr>
      </w:pPr>
      <w:bookmarkStart w:id="357" w:name="_Toc40259599"/>
      <w:bookmarkStart w:id="358" w:name="_Toc45910306"/>
      <w:bookmarkStart w:id="359" w:name="_Toc45969993"/>
      <w:bookmarkStart w:id="360" w:name="_Toc100750986"/>
      <w:bookmarkStart w:id="361" w:name="_Toc100751700"/>
      <w:bookmarkStart w:id="362" w:name="_Toc13495912"/>
      <w:bookmarkStart w:id="363" w:name="_Toc36392927"/>
    </w:p>
    <w:p w14:paraId="50C5D70B" w14:textId="4CCAE4B3" w:rsidR="00522615" w:rsidRDefault="00522615" w:rsidP="00191BD7">
      <w:pPr>
        <w:spacing w:after="0" w:line="286" w:lineRule="auto"/>
        <w:rPr>
          <w:rFonts w:ascii="Verdana" w:hAnsi="Verdana"/>
        </w:rPr>
      </w:pPr>
      <w:r w:rsidRPr="00191BD7">
        <w:rPr>
          <w:rFonts w:ascii="Verdana" w:hAnsi="Verdana"/>
        </w:rPr>
        <w:t>In het jaar 2022 is een eerste start gemaakt met de nieuwe opzet van de financiële administratie. Deels om een uniforme boekhouding te registreren van de groepen en deels om de penningmeesters te ontlasten. De jaarrekeningen van de groepen over 2022 zijn inmiddels door het administratiekantoor aan het verenigingsbureau verstrekt</w:t>
      </w:r>
      <w:r w:rsidR="00B65F4D">
        <w:rPr>
          <w:rFonts w:ascii="Verdana" w:hAnsi="Verdana"/>
        </w:rPr>
        <w:t>,</w:t>
      </w:r>
      <w:r w:rsidRPr="00191BD7">
        <w:rPr>
          <w:rFonts w:ascii="Verdana" w:hAnsi="Verdana"/>
        </w:rPr>
        <w:t xml:space="preserve"> waarna ze zijn doorgestuurd naar de groepen. In het jaar 2022 hebben er geen </w:t>
      </w:r>
      <w:proofErr w:type="spellStart"/>
      <w:r w:rsidRPr="00191BD7">
        <w:rPr>
          <w:rFonts w:ascii="Verdana" w:hAnsi="Verdana"/>
        </w:rPr>
        <w:t>penningmeestersoverleggen</w:t>
      </w:r>
      <w:proofErr w:type="spellEnd"/>
      <w:r w:rsidRPr="00191BD7">
        <w:rPr>
          <w:rFonts w:ascii="Verdana" w:hAnsi="Verdana"/>
        </w:rPr>
        <w:t xml:space="preserve"> plaatsgevonden. Wij hopen dit in het tweede kwartaal van 2023 weer te kunnen doen.</w:t>
      </w:r>
    </w:p>
    <w:p w14:paraId="151107B9" w14:textId="77777777" w:rsidR="00191BD7" w:rsidRPr="00191BD7" w:rsidRDefault="00191BD7" w:rsidP="00191BD7">
      <w:pPr>
        <w:spacing w:after="0" w:line="286" w:lineRule="auto"/>
        <w:rPr>
          <w:rFonts w:ascii="Verdana" w:hAnsi="Verdana"/>
        </w:rPr>
      </w:pPr>
    </w:p>
    <w:p w14:paraId="50D7AD0B" w14:textId="6620B2F8" w:rsidR="00522615" w:rsidRDefault="00522615" w:rsidP="00191BD7">
      <w:pPr>
        <w:spacing w:after="0" w:line="286" w:lineRule="auto"/>
        <w:rPr>
          <w:rFonts w:ascii="Verdana" w:hAnsi="Verdana"/>
        </w:rPr>
      </w:pPr>
      <w:r w:rsidRPr="00191BD7">
        <w:rPr>
          <w:rFonts w:ascii="Verdana" w:hAnsi="Verdana"/>
        </w:rPr>
        <w:lastRenderedPageBreak/>
        <w:t xml:space="preserve">Op de </w:t>
      </w:r>
      <w:r w:rsidRPr="003F4BEB">
        <w:rPr>
          <w:rFonts w:ascii="Verdana" w:hAnsi="Verdana"/>
        </w:rPr>
        <w:t>website van de Oogvereniging</w:t>
      </w:r>
      <w:r w:rsidRPr="00191BD7">
        <w:rPr>
          <w:rFonts w:ascii="Verdana" w:hAnsi="Verdana"/>
        </w:rPr>
        <w:t xml:space="preserve"> zijn de vastgestelde jaarrekeningen van de afgelopen jaren te vinden. Het jaar 2022 is afgesloten met een negatief resultaat van </w:t>
      </w:r>
      <w:r w:rsidR="00B47F88">
        <w:rPr>
          <w:rFonts w:ascii="Verdana" w:hAnsi="Verdana"/>
        </w:rPr>
        <w:t>323k</w:t>
      </w:r>
      <w:r w:rsidRPr="00191BD7">
        <w:rPr>
          <w:rFonts w:ascii="Verdana" w:hAnsi="Verdana"/>
        </w:rPr>
        <w:t xml:space="preserve">, terwijl een </w:t>
      </w:r>
      <w:r w:rsidRPr="00AE6BC3">
        <w:rPr>
          <w:rFonts w:ascii="Verdana" w:hAnsi="Verdana"/>
        </w:rPr>
        <w:t>verlies van 2</w:t>
      </w:r>
      <w:r w:rsidR="00AE6BC3" w:rsidRPr="00AE6BC3">
        <w:rPr>
          <w:rFonts w:ascii="Verdana" w:hAnsi="Verdana"/>
        </w:rPr>
        <w:t>93</w:t>
      </w:r>
      <w:r w:rsidRPr="00AE6BC3">
        <w:rPr>
          <w:rFonts w:ascii="Verdana" w:hAnsi="Verdana"/>
        </w:rPr>
        <w:t xml:space="preserve">k begroot </w:t>
      </w:r>
      <w:r w:rsidRPr="00191BD7">
        <w:rPr>
          <w:rFonts w:ascii="Verdana" w:hAnsi="Verdana"/>
        </w:rPr>
        <w:t xml:space="preserve">was. </w:t>
      </w:r>
    </w:p>
    <w:p w14:paraId="4DDDCC74" w14:textId="77777777" w:rsidR="00191BD7" w:rsidRPr="00191BD7" w:rsidRDefault="00191BD7" w:rsidP="00191BD7">
      <w:pPr>
        <w:spacing w:after="0" w:line="286" w:lineRule="auto"/>
        <w:rPr>
          <w:rFonts w:ascii="Verdana" w:hAnsi="Verdana"/>
        </w:rPr>
      </w:pPr>
    </w:p>
    <w:p w14:paraId="7D1655FC" w14:textId="77777777" w:rsidR="00522615" w:rsidRDefault="00522615" w:rsidP="00191BD7">
      <w:pPr>
        <w:spacing w:after="0" w:line="286" w:lineRule="auto"/>
        <w:rPr>
          <w:rFonts w:ascii="Verdana" w:hAnsi="Verdana"/>
        </w:rPr>
      </w:pPr>
      <w:r w:rsidRPr="00191BD7">
        <w:rPr>
          <w:rFonts w:ascii="Verdana" w:hAnsi="Verdana"/>
        </w:rPr>
        <w:t>De Oogvereniging is erg blij met de financiële bijdragen van leden, de vrijwillige donaties, de nalatenschappen, de subsidies van VWS, gemeenten en anderen, en de financiële steun van fondsen.</w:t>
      </w:r>
    </w:p>
    <w:p w14:paraId="0985C04A" w14:textId="77777777" w:rsidR="00191BD7" w:rsidRPr="00191BD7" w:rsidRDefault="00191BD7" w:rsidP="00191BD7">
      <w:pPr>
        <w:spacing w:after="0" w:line="286" w:lineRule="auto"/>
        <w:rPr>
          <w:rFonts w:ascii="Verdana" w:hAnsi="Verdana"/>
        </w:rPr>
      </w:pPr>
    </w:p>
    <w:p w14:paraId="5CEDA054" w14:textId="77777777" w:rsidR="00522615" w:rsidRDefault="00522615" w:rsidP="00191BD7">
      <w:pPr>
        <w:spacing w:after="0" w:line="286" w:lineRule="auto"/>
        <w:rPr>
          <w:rFonts w:ascii="Verdana" w:hAnsi="Verdana"/>
        </w:rPr>
      </w:pPr>
      <w:r w:rsidRPr="00191BD7">
        <w:rPr>
          <w:rFonts w:ascii="Verdana" w:hAnsi="Verdana"/>
        </w:rPr>
        <w:t xml:space="preserve">We bedanken bij deze het ministerie van VWS, Steunstichting Oogvereniging Nederland, de Rotterdamse Stichting Blindenbelangen, de Stichting Blindenhulp, het </w:t>
      </w:r>
      <w:proofErr w:type="spellStart"/>
      <w:r w:rsidRPr="00191BD7">
        <w:rPr>
          <w:rFonts w:ascii="Verdana" w:hAnsi="Verdana"/>
        </w:rPr>
        <w:t>Bartiméus</w:t>
      </w:r>
      <w:proofErr w:type="spellEnd"/>
      <w:r w:rsidRPr="00191BD7">
        <w:rPr>
          <w:rFonts w:ascii="Verdana" w:hAnsi="Verdana"/>
        </w:rPr>
        <w:t xml:space="preserve"> Fonds en Visio Foundation voor hun financiële bijdrage en de samenwerking. Veel van de belangenbehartiging, de informatievoorziening en het lotgenotencontact had niet kunnen plaatsvinden zonder deze inkomsten.</w:t>
      </w:r>
    </w:p>
    <w:p w14:paraId="65FDD344" w14:textId="77777777" w:rsidR="00191BD7" w:rsidRPr="00191BD7" w:rsidRDefault="00191BD7" w:rsidP="00191BD7">
      <w:pPr>
        <w:spacing w:after="0" w:line="286" w:lineRule="auto"/>
        <w:rPr>
          <w:rFonts w:ascii="Verdana" w:hAnsi="Verdana"/>
        </w:rPr>
      </w:pPr>
    </w:p>
    <w:p w14:paraId="232C930E" w14:textId="6DF3A94B" w:rsidR="00522615" w:rsidRPr="00016677" w:rsidRDefault="00522615" w:rsidP="002E32F7">
      <w:pPr>
        <w:pStyle w:val="Kop2"/>
        <w:spacing w:before="0" w:line="286" w:lineRule="auto"/>
      </w:pPr>
      <w:bookmarkStart w:id="364" w:name="_Toc135741668"/>
      <w:r w:rsidRPr="00016677">
        <w:t>Ledenaantallen</w:t>
      </w:r>
      <w:bookmarkEnd w:id="357"/>
      <w:bookmarkEnd w:id="358"/>
      <w:bookmarkEnd w:id="359"/>
      <w:bookmarkEnd w:id="360"/>
      <w:bookmarkEnd w:id="361"/>
      <w:r w:rsidR="00EB789A">
        <w:t xml:space="preserve"> Oogvereniging 2022</w:t>
      </w:r>
      <w:bookmarkEnd w:id="364"/>
    </w:p>
    <w:p w14:paraId="0DE5D6E7" w14:textId="77777777" w:rsidR="00DB7AB8" w:rsidRDefault="00DB7AB8" w:rsidP="00DB7AB8">
      <w:pPr>
        <w:spacing w:after="0" w:line="286" w:lineRule="auto"/>
        <w:rPr>
          <w:rFonts w:ascii="Verdana" w:hAnsi="Verdana"/>
        </w:rPr>
      </w:pPr>
    </w:p>
    <w:p w14:paraId="00124014" w14:textId="141F3FF8" w:rsidR="00522615" w:rsidRDefault="00522615" w:rsidP="00DB7AB8">
      <w:pPr>
        <w:spacing w:after="0" w:line="286" w:lineRule="auto"/>
        <w:rPr>
          <w:rFonts w:ascii="Verdana" w:hAnsi="Verdana"/>
        </w:rPr>
      </w:pPr>
      <w:r w:rsidRPr="00016677">
        <w:rPr>
          <w:rFonts w:ascii="Verdana" w:hAnsi="Verdana"/>
        </w:rPr>
        <w:t xml:space="preserve">Het aantal leden van de Oogvereniging daalde in 2022 licht van 6.069 naar 6.031 leden, een afname van nog geen 1%. </w:t>
      </w:r>
    </w:p>
    <w:p w14:paraId="4A936890" w14:textId="77777777" w:rsidR="00DB7AB8" w:rsidRPr="00016677" w:rsidRDefault="00DB7AB8" w:rsidP="00DB7AB8">
      <w:pPr>
        <w:spacing w:after="0" w:line="286" w:lineRule="auto"/>
        <w:rPr>
          <w:rFonts w:ascii="Verdana" w:hAnsi="Verdana"/>
        </w:rPr>
      </w:pPr>
    </w:p>
    <w:p w14:paraId="5730F763" w14:textId="77777777" w:rsidR="00522615" w:rsidRDefault="00522615" w:rsidP="00DB7AB8">
      <w:pPr>
        <w:spacing w:after="0" w:line="286" w:lineRule="auto"/>
        <w:rPr>
          <w:rFonts w:ascii="Verdana" w:hAnsi="Verdana"/>
        </w:rPr>
      </w:pPr>
      <w:r w:rsidRPr="00016677">
        <w:rPr>
          <w:rFonts w:ascii="Verdana" w:hAnsi="Verdana"/>
        </w:rPr>
        <w:t>In de tabel hieronder staan de cijfers per ledengroep. Goed om te weten is dat leden aangesloten kunnen zijn bij meerdere ledengroepen. Daardoor is het totaal van alle ledengroepen samen hoger dan het totaal aantal individuele leden.</w:t>
      </w:r>
    </w:p>
    <w:p w14:paraId="04348EA7" w14:textId="77777777" w:rsidR="00D33F2E" w:rsidRDefault="00D33F2E" w:rsidP="00DB7AB8">
      <w:pPr>
        <w:spacing w:after="0" w:line="286" w:lineRule="auto"/>
        <w:rPr>
          <w:rFonts w:ascii="Verdana" w:hAnsi="Verdana"/>
        </w:rPr>
      </w:pPr>
    </w:p>
    <w:p w14:paraId="48277457" w14:textId="537EF31A" w:rsidR="00D33F2E" w:rsidRDefault="00492425" w:rsidP="00EB789A">
      <w:pPr>
        <w:pStyle w:val="Kop3"/>
      </w:pPr>
      <w:bookmarkStart w:id="365" w:name="_Toc135741669"/>
      <w:r>
        <w:t>Regiogroepen</w:t>
      </w:r>
      <w:bookmarkEnd w:id="365"/>
      <w:r>
        <w:t xml:space="preserve"> </w:t>
      </w:r>
    </w:p>
    <w:p w14:paraId="5AB6C388" w14:textId="77777777" w:rsidR="000F7032" w:rsidRPr="00BE04E4" w:rsidRDefault="0065683D" w:rsidP="00BE04E4">
      <w:pPr>
        <w:spacing w:after="0" w:line="286" w:lineRule="auto"/>
        <w:rPr>
          <w:rFonts w:ascii="Verdana" w:hAnsi="Verdana"/>
        </w:rPr>
      </w:pPr>
      <w:r w:rsidRPr="00BE04E4">
        <w:rPr>
          <w:rFonts w:ascii="Verdana" w:hAnsi="Verdana"/>
        </w:rPr>
        <w:t>Groningen</w:t>
      </w:r>
      <w:r w:rsidR="00410349" w:rsidRPr="00BE04E4">
        <w:rPr>
          <w:rFonts w:ascii="Verdana" w:hAnsi="Verdana"/>
        </w:rPr>
        <w:t xml:space="preserve">: </w:t>
      </w:r>
    </w:p>
    <w:p w14:paraId="5EB63E91" w14:textId="77777777" w:rsidR="000F7032" w:rsidRPr="00BE04E4" w:rsidRDefault="00410349" w:rsidP="00BE04E4">
      <w:pPr>
        <w:pStyle w:val="Lijstalinea"/>
        <w:numPr>
          <w:ilvl w:val="0"/>
          <w:numId w:val="10"/>
        </w:numPr>
        <w:spacing w:after="0" w:line="286" w:lineRule="auto"/>
        <w:rPr>
          <w:sz w:val="22"/>
          <w:szCs w:val="22"/>
        </w:rPr>
      </w:pPr>
      <w:r w:rsidRPr="00BE04E4">
        <w:rPr>
          <w:sz w:val="22"/>
          <w:szCs w:val="22"/>
        </w:rPr>
        <w:t>31-12-2022</w:t>
      </w:r>
      <w:r w:rsidR="000F7032" w:rsidRPr="00BE04E4">
        <w:rPr>
          <w:sz w:val="22"/>
          <w:szCs w:val="22"/>
        </w:rPr>
        <w:t>:</w:t>
      </w:r>
      <w:r w:rsidRPr="00BE04E4">
        <w:rPr>
          <w:sz w:val="22"/>
          <w:szCs w:val="22"/>
        </w:rPr>
        <w:t xml:space="preserve"> 240 leden </w:t>
      </w:r>
    </w:p>
    <w:p w14:paraId="53CD5E9D" w14:textId="108B3199" w:rsidR="0065683D" w:rsidRPr="00BE04E4" w:rsidRDefault="00410349" w:rsidP="00BE04E4">
      <w:pPr>
        <w:pStyle w:val="Lijstalinea"/>
        <w:numPr>
          <w:ilvl w:val="0"/>
          <w:numId w:val="10"/>
        </w:numPr>
        <w:spacing w:after="0" w:line="286" w:lineRule="auto"/>
        <w:rPr>
          <w:sz w:val="22"/>
          <w:szCs w:val="22"/>
        </w:rPr>
      </w:pPr>
      <w:r w:rsidRPr="00BE04E4">
        <w:rPr>
          <w:sz w:val="22"/>
          <w:szCs w:val="22"/>
        </w:rPr>
        <w:t>31-12-2021</w:t>
      </w:r>
      <w:r w:rsidR="000F7032" w:rsidRPr="00BE04E4">
        <w:rPr>
          <w:sz w:val="22"/>
          <w:szCs w:val="22"/>
        </w:rPr>
        <w:t>:</w:t>
      </w:r>
      <w:r w:rsidRPr="00BE04E4">
        <w:rPr>
          <w:sz w:val="22"/>
          <w:szCs w:val="22"/>
        </w:rPr>
        <w:t xml:space="preserve"> 220 leden</w:t>
      </w:r>
    </w:p>
    <w:p w14:paraId="29DAEB78" w14:textId="05622762" w:rsidR="00DC2B66" w:rsidRPr="00BE04E4" w:rsidRDefault="00DC2B66" w:rsidP="00BE04E4">
      <w:pPr>
        <w:pStyle w:val="Lijstalinea"/>
        <w:numPr>
          <w:ilvl w:val="0"/>
          <w:numId w:val="10"/>
        </w:numPr>
        <w:spacing w:after="0" w:line="286" w:lineRule="auto"/>
        <w:rPr>
          <w:sz w:val="22"/>
          <w:szCs w:val="22"/>
        </w:rPr>
      </w:pPr>
      <w:r w:rsidRPr="00BE04E4">
        <w:rPr>
          <w:sz w:val="22"/>
          <w:szCs w:val="22"/>
        </w:rPr>
        <w:t>Stijging van 8%</w:t>
      </w:r>
      <w:r w:rsidR="00830CEA">
        <w:rPr>
          <w:sz w:val="22"/>
          <w:szCs w:val="22"/>
        </w:rPr>
        <w:t xml:space="preserve"> (20 leden)</w:t>
      </w:r>
    </w:p>
    <w:p w14:paraId="25DFFCC0" w14:textId="09837D05" w:rsidR="001F7E67" w:rsidRPr="00BE04E4" w:rsidRDefault="001F7E67" w:rsidP="00BE04E4">
      <w:pPr>
        <w:spacing w:after="0" w:line="286" w:lineRule="auto"/>
        <w:rPr>
          <w:rFonts w:ascii="Verdana" w:hAnsi="Verdana"/>
        </w:rPr>
      </w:pPr>
      <w:r w:rsidRPr="00BE04E4">
        <w:rPr>
          <w:rFonts w:ascii="Verdana" w:hAnsi="Verdana"/>
        </w:rPr>
        <w:t xml:space="preserve">Friesland: </w:t>
      </w:r>
    </w:p>
    <w:p w14:paraId="21E3F9C2" w14:textId="7EE3A0E1" w:rsidR="00DC2B66" w:rsidRPr="00BE04E4" w:rsidRDefault="00DC2B66" w:rsidP="00BE04E4">
      <w:pPr>
        <w:pStyle w:val="Lijstalinea"/>
        <w:numPr>
          <w:ilvl w:val="0"/>
          <w:numId w:val="10"/>
        </w:numPr>
        <w:spacing w:after="0" w:line="286" w:lineRule="auto"/>
        <w:rPr>
          <w:sz w:val="22"/>
          <w:szCs w:val="22"/>
        </w:rPr>
      </w:pPr>
      <w:r w:rsidRPr="00BE04E4">
        <w:rPr>
          <w:sz w:val="22"/>
          <w:szCs w:val="22"/>
        </w:rPr>
        <w:t xml:space="preserve">31-12-2022: 245 leden </w:t>
      </w:r>
    </w:p>
    <w:p w14:paraId="41F13B8D" w14:textId="133128C2" w:rsidR="00DC2B66" w:rsidRPr="00BE04E4" w:rsidRDefault="00DC2B66" w:rsidP="00BE04E4">
      <w:pPr>
        <w:pStyle w:val="Lijstalinea"/>
        <w:numPr>
          <w:ilvl w:val="0"/>
          <w:numId w:val="10"/>
        </w:numPr>
        <w:spacing w:after="0" w:line="286" w:lineRule="auto"/>
        <w:rPr>
          <w:sz w:val="22"/>
          <w:szCs w:val="22"/>
        </w:rPr>
      </w:pPr>
      <w:r w:rsidRPr="00BE04E4">
        <w:rPr>
          <w:sz w:val="22"/>
          <w:szCs w:val="22"/>
        </w:rPr>
        <w:t>31-12-2021: 230 leden</w:t>
      </w:r>
    </w:p>
    <w:p w14:paraId="150B8F36" w14:textId="3BFE0A75" w:rsidR="00DC2B66" w:rsidRDefault="00DC2B66" w:rsidP="00BE04E4">
      <w:pPr>
        <w:pStyle w:val="Lijstalinea"/>
        <w:numPr>
          <w:ilvl w:val="0"/>
          <w:numId w:val="10"/>
        </w:numPr>
        <w:spacing w:after="0" w:line="286" w:lineRule="auto"/>
        <w:rPr>
          <w:sz w:val="22"/>
          <w:szCs w:val="22"/>
        </w:rPr>
      </w:pPr>
      <w:r w:rsidRPr="00BE04E4">
        <w:rPr>
          <w:sz w:val="22"/>
          <w:szCs w:val="22"/>
        </w:rPr>
        <w:t xml:space="preserve">Stijging van </w:t>
      </w:r>
      <w:r w:rsidR="00BE04E4" w:rsidRPr="00BE04E4">
        <w:rPr>
          <w:sz w:val="22"/>
          <w:szCs w:val="22"/>
        </w:rPr>
        <w:t>6</w:t>
      </w:r>
      <w:r w:rsidRPr="00BE04E4">
        <w:rPr>
          <w:sz w:val="22"/>
          <w:szCs w:val="22"/>
        </w:rPr>
        <w:t>%</w:t>
      </w:r>
      <w:r w:rsidR="00830CEA">
        <w:rPr>
          <w:sz w:val="22"/>
          <w:szCs w:val="22"/>
        </w:rPr>
        <w:t xml:space="preserve"> (15 leden)</w:t>
      </w:r>
    </w:p>
    <w:p w14:paraId="5974CC30" w14:textId="34E062A7" w:rsidR="00BE04E4" w:rsidRPr="00BE04E4" w:rsidRDefault="00BE04E4" w:rsidP="00BE04E4">
      <w:pPr>
        <w:spacing w:after="0" w:line="286" w:lineRule="auto"/>
        <w:rPr>
          <w:rFonts w:ascii="Verdana" w:hAnsi="Verdana"/>
        </w:rPr>
      </w:pPr>
      <w:r>
        <w:rPr>
          <w:rFonts w:ascii="Verdana" w:hAnsi="Verdana"/>
        </w:rPr>
        <w:t>Drenthe</w:t>
      </w:r>
      <w:r w:rsidRPr="00BE04E4">
        <w:rPr>
          <w:rFonts w:ascii="Verdana" w:hAnsi="Verdana"/>
        </w:rPr>
        <w:t xml:space="preserve">: </w:t>
      </w:r>
    </w:p>
    <w:p w14:paraId="70CA38F5" w14:textId="4F9883D7" w:rsidR="00BE04E4" w:rsidRPr="00BE04E4" w:rsidRDefault="00BE04E4" w:rsidP="00BE04E4">
      <w:pPr>
        <w:pStyle w:val="Lijstalinea"/>
        <w:numPr>
          <w:ilvl w:val="0"/>
          <w:numId w:val="10"/>
        </w:numPr>
        <w:spacing w:after="0" w:line="286" w:lineRule="auto"/>
        <w:rPr>
          <w:sz w:val="22"/>
          <w:szCs w:val="22"/>
        </w:rPr>
      </w:pPr>
      <w:r w:rsidRPr="00BE04E4">
        <w:rPr>
          <w:sz w:val="22"/>
          <w:szCs w:val="22"/>
        </w:rPr>
        <w:t xml:space="preserve">31-12-2022: </w:t>
      </w:r>
      <w:r>
        <w:rPr>
          <w:sz w:val="22"/>
          <w:szCs w:val="22"/>
        </w:rPr>
        <w:t>158</w:t>
      </w:r>
      <w:r w:rsidRPr="00BE04E4">
        <w:rPr>
          <w:sz w:val="22"/>
          <w:szCs w:val="22"/>
        </w:rPr>
        <w:t xml:space="preserve"> leden </w:t>
      </w:r>
    </w:p>
    <w:p w14:paraId="18F801F2" w14:textId="0A9427E9" w:rsidR="00BE04E4" w:rsidRPr="00BE04E4" w:rsidRDefault="00BE04E4" w:rsidP="00BE04E4">
      <w:pPr>
        <w:pStyle w:val="Lijstalinea"/>
        <w:numPr>
          <w:ilvl w:val="0"/>
          <w:numId w:val="10"/>
        </w:numPr>
        <w:spacing w:after="0" w:line="286" w:lineRule="auto"/>
        <w:rPr>
          <w:sz w:val="22"/>
          <w:szCs w:val="22"/>
        </w:rPr>
      </w:pPr>
      <w:r w:rsidRPr="00BE04E4">
        <w:rPr>
          <w:sz w:val="22"/>
          <w:szCs w:val="22"/>
        </w:rPr>
        <w:t xml:space="preserve">31-12-2021: </w:t>
      </w:r>
      <w:r w:rsidR="00830CEA">
        <w:rPr>
          <w:sz w:val="22"/>
          <w:szCs w:val="22"/>
        </w:rPr>
        <w:t>145</w:t>
      </w:r>
      <w:r w:rsidRPr="00BE04E4">
        <w:rPr>
          <w:sz w:val="22"/>
          <w:szCs w:val="22"/>
        </w:rPr>
        <w:t xml:space="preserve"> leden</w:t>
      </w:r>
    </w:p>
    <w:p w14:paraId="7D6F6CF6" w14:textId="219BCDBB" w:rsidR="00BE04E4" w:rsidRPr="00BE04E4" w:rsidRDefault="00BE04E4" w:rsidP="00BE04E4">
      <w:pPr>
        <w:pStyle w:val="Lijstalinea"/>
        <w:numPr>
          <w:ilvl w:val="0"/>
          <w:numId w:val="10"/>
        </w:numPr>
        <w:spacing w:after="0" w:line="286" w:lineRule="auto"/>
        <w:rPr>
          <w:sz w:val="22"/>
          <w:szCs w:val="22"/>
        </w:rPr>
      </w:pPr>
      <w:r w:rsidRPr="00BE04E4">
        <w:rPr>
          <w:sz w:val="22"/>
          <w:szCs w:val="22"/>
        </w:rPr>
        <w:t>Stijging van 8%</w:t>
      </w:r>
      <w:r w:rsidR="00830CEA">
        <w:rPr>
          <w:sz w:val="22"/>
          <w:szCs w:val="22"/>
        </w:rPr>
        <w:t xml:space="preserve"> (13 leden)</w:t>
      </w:r>
    </w:p>
    <w:p w14:paraId="36B42795" w14:textId="784C1CD7" w:rsidR="00BE04E4" w:rsidRPr="00BE04E4" w:rsidRDefault="00250915" w:rsidP="00BE04E4">
      <w:pPr>
        <w:spacing w:after="0" w:line="286" w:lineRule="auto"/>
        <w:rPr>
          <w:rFonts w:ascii="Verdana" w:hAnsi="Verdana"/>
        </w:rPr>
      </w:pPr>
      <w:r>
        <w:rPr>
          <w:rFonts w:ascii="Verdana" w:hAnsi="Verdana"/>
        </w:rPr>
        <w:t>Overijssel</w:t>
      </w:r>
      <w:r w:rsidR="00BE04E4" w:rsidRPr="00BE04E4">
        <w:rPr>
          <w:rFonts w:ascii="Verdana" w:hAnsi="Verdana"/>
        </w:rPr>
        <w:t xml:space="preserve">: </w:t>
      </w:r>
    </w:p>
    <w:p w14:paraId="385F4FAD" w14:textId="5071BFC4" w:rsidR="00BE04E4" w:rsidRPr="00BE04E4" w:rsidRDefault="00BE04E4" w:rsidP="00BE04E4">
      <w:pPr>
        <w:pStyle w:val="Lijstalinea"/>
        <w:numPr>
          <w:ilvl w:val="0"/>
          <w:numId w:val="10"/>
        </w:numPr>
        <w:spacing w:after="0" w:line="286" w:lineRule="auto"/>
        <w:rPr>
          <w:sz w:val="22"/>
          <w:szCs w:val="22"/>
        </w:rPr>
      </w:pPr>
      <w:r w:rsidRPr="00BE04E4">
        <w:rPr>
          <w:sz w:val="22"/>
          <w:szCs w:val="22"/>
        </w:rPr>
        <w:t xml:space="preserve">31-12-2022: </w:t>
      </w:r>
      <w:r w:rsidR="00250915">
        <w:rPr>
          <w:sz w:val="22"/>
          <w:szCs w:val="22"/>
        </w:rPr>
        <w:t>412</w:t>
      </w:r>
      <w:r w:rsidRPr="00BE04E4">
        <w:rPr>
          <w:sz w:val="22"/>
          <w:szCs w:val="22"/>
        </w:rPr>
        <w:t xml:space="preserve"> leden </w:t>
      </w:r>
    </w:p>
    <w:p w14:paraId="3B8083CD" w14:textId="2ABD3676" w:rsidR="00BE04E4" w:rsidRPr="00BE04E4" w:rsidRDefault="00BE04E4" w:rsidP="00BE04E4">
      <w:pPr>
        <w:pStyle w:val="Lijstalinea"/>
        <w:numPr>
          <w:ilvl w:val="0"/>
          <w:numId w:val="10"/>
        </w:numPr>
        <w:spacing w:after="0" w:line="286" w:lineRule="auto"/>
        <w:rPr>
          <w:sz w:val="22"/>
          <w:szCs w:val="22"/>
        </w:rPr>
      </w:pPr>
      <w:r w:rsidRPr="00BE04E4">
        <w:rPr>
          <w:sz w:val="22"/>
          <w:szCs w:val="22"/>
        </w:rPr>
        <w:t xml:space="preserve">31-12-2021: </w:t>
      </w:r>
      <w:r w:rsidR="00250915">
        <w:rPr>
          <w:sz w:val="22"/>
          <w:szCs w:val="22"/>
        </w:rPr>
        <w:t>409</w:t>
      </w:r>
      <w:r w:rsidRPr="00BE04E4">
        <w:rPr>
          <w:sz w:val="22"/>
          <w:szCs w:val="22"/>
        </w:rPr>
        <w:t xml:space="preserve"> leden</w:t>
      </w:r>
    </w:p>
    <w:p w14:paraId="3470763D" w14:textId="12E306FA" w:rsidR="00BE04E4" w:rsidRDefault="00BE04E4" w:rsidP="00250915">
      <w:pPr>
        <w:pStyle w:val="Lijstalinea"/>
        <w:numPr>
          <w:ilvl w:val="0"/>
          <w:numId w:val="10"/>
        </w:numPr>
        <w:spacing w:after="0" w:line="286" w:lineRule="auto"/>
        <w:rPr>
          <w:sz w:val="22"/>
          <w:szCs w:val="22"/>
        </w:rPr>
      </w:pPr>
      <w:r w:rsidRPr="00BE04E4">
        <w:rPr>
          <w:sz w:val="22"/>
          <w:szCs w:val="22"/>
        </w:rPr>
        <w:t xml:space="preserve">Stijging van </w:t>
      </w:r>
      <w:r w:rsidR="00250915">
        <w:rPr>
          <w:sz w:val="22"/>
          <w:szCs w:val="22"/>
        </w:rPr>
        <w:t>1</w:t>
      </w:r>
      <w:r w:rsidRPr="00BE04E4">
        <w:rPr>
          <w:sz w:val="22"/>
          <w:szCs w:val="22"/>
        </w:rPr>
        <w:t>%</w:t>
      </w:r>
      <w:r w:rsidR="00250915">
        <w:rPr>
          <w:sz w:val="22"/>
          <w:szCs w:val="22"/>
        </w:rPr>
        <w:t xml:space="preserve"> (3 leden)</w:t>
      </w:r>
    </w:p>
    <w:p w14:paraId="27218F44" w14:textId="77777777" w:rsidR="00457715" w:rsidRDefault="00457715" w:rsidP="00243ABA">
      <w:pPr>
        <w:spacing w:after="0" w:line="286" w:lineRule="auto"/>
        <w:rPr>
          <w:rFonts w:ascii="Verdana" w:hAnsi="Verdana"/>
        </w:rPr>
      </w:pPr>
    </w:p>
    <w:p w14:paraId="6E705AB3" w14:textId="77777777" w:rsidR="0039730A" w:rsidRDefault="0039730A" w:rsidP="00243ABA">
      <w:pPr>
        <w:spacing w:after="0" w:line="286" w:lineRule="auto"/>
        <w:rPr>
          <w:rFonts w:ascii="Verdana" w:hAnsi="Verdana"/>
        </w:rPr>
      </w:pPr>
    </w:p>
    <w:p w14:paraId="2E6B927F" w14:textId="77777777" w:rsidR="0039730A" w:rsidRDefault="0039730A" w:rsidP="00243ABA">
      <w:pPr>
        <w:spacing w:after="0" w:line="286" w:lineRule="auto"/>
        <w:rPr>
          <w:rFonts w:ascii="Verdana" w:hAnsi="Verdana"/>
        </w:rPr>
      </w:pPr>
    </w:p>
    <w:p w14:paraId="78C67185" w14:textId="77777777" w:rsidR="0039730A" w:rsidRDefault="0039730A" w:rsidP="00243ABA">
      <w:pPr>
        <w:spacing w:after="0" w:line="286" w:lineRule="auto"/>
        <w:rPr>
          <w:rFonts w:ascii="Verdana" w:hAnsi="Verdana"/>
        </w:rPr>
      </w:pPr>
    </w:p>
    <w:p w14:paraId="5234968A" w14:textId="234B9F0E" w:rsidR="00243ABA" w:rsidRPr="00BE04E4" w:rsidRDefault="00243ABA" w:rsidP="00243ABA">
      <w:pPr>
        <w:spacing w:after="0" w:line="286" w:lineRule="auto"/>
        <w:rPr>
          <w:rFonts w:ascii="Verdana" w:hAnsi="Verdana"/>
        </w:rPr>
      </w:pPr>
      <w:r>
        <w:rPr>
          <w:rFonts w:ascii="Verdana" w:hAnsi="Verdana"/>
        </w:rPr>
        <w:lastRenderedPageBreak/>
        <w:t>Gelderland</w:t>
      </w:r>
      <w:r w:rsidRPr="00BE04E4">
        <w:rPr>
          <w:rFonts w:ascii="Verdana" w:hAnsi="Verdana"/>
        </w:rPr>
        <w:t xml:space="preserve">: </w:t>
      </w:r>
    </w:p>
    <w:p w14:paraId="46800F90" w14:textId="0426D469" w:rsidR="00243ABA" w:rsidRPr="00BE04E4" w:rsidRDefault="00243ABA" w:rsidP="00243ABA">
      <w:pPr>
        <w:pStyle w:val="Lijstalinea"/>
        <w:numPr>
          <w:ilvl w:val="0"/>
          <w:numId w:val="10"/>
        </w:numPr>
        <w:spacing w:after="0" w:line="286" w:lineRule="auto"/>
        <w:rPr>
          <w:sz w:val="22"/>
          <w:szCs w:val="22"/>
        </w:rPr>
      </w:pPr>
      <w:r w:rsidRPr="00BE04E4">
        <w:rPr>
          <w:sz w:val="22"/>
          <w:szCs w:val="22"/>
        </w:rPr>
        <w:t xml:space="preserve">31-12-2022: </w:t>
      </w:r>
      <w:r w:rsidR="009F7645">
        <w:rPr>
          <w:sz w:val="22"/>
          <w:szCs w:val="22"/>
        </w:rPr>
        <w:t>600</w:t>
      </w:r>
      <w:r w:rsidRPr="00BE04E4">
        <w:rPr>
          <w:sz w:val="22"/>
          <w:szCs w:val="22"/>
        </w:rPr>
        <w:t xml:space="preserve"> leden </w:t>
      </w:r>
    </w:p>
    <w:p w14:paraId="39E1E293" w14:textId="743F20AC" w:rsidR="00243ABA" w:rsidRPr="00BE04E4" w:rsidRDefault="00243ABA" w:rsidP="00243ABA">
      <w:pPr>
        <w:pStyle w:val="Lijstalinea"/>
        <w:numPr>
          <w:ilvl w:val="0"/>
          <w:numId w:val="10"/>
        </w:numPr>
        <w:spacing w:after="0" w:line="286" w:lineRule="auto"/>
        <w:rPr>
          <w:sz w:val="22"/>
          <w:szCs w:val="22"/>
        </w:rPr>
      </w:pPr>
      <w:r w:rsidRPr="00BE04E4">
        <w:rPr>
          <w:sz w:val="22"/>
          <w:szCs w:val="22"/>
        </w:rPr>
        <w:t xml:space="preserve">31-12-2021: </w:t>
      </w:r>
      <w:r w:rsidR="009F7645">
        <w:rPr>
          <w:sz w:val="22"/>
          <w:szCs w:val="22"/>
        </w:rPr>
        <w:t>515</w:t>
      </w:r>
      <w:r w:rsidRPr="00BE04E4">
        <w:rPr>
          <w:sz w:val="22"/>
          <w:szCs w:val="22"/>
        </w:rPr>
        <w:t xml:space="preserve"> leden</w:t>
      </w:r>
    </w:p>
    <w:p w14:paraId="42ACD507" w14:textId="692896BE" w:rsidR="00243ABA" w:rsidRPr="009F7645" w:rsidRDefault="00243ABA" w:rsidP="00243ABA">
      <w:pPr>
        <w:pStyle w:val="Lijstalinea"/>
        <w:numPr>
          <w:ilvl w:val="0"/>
          <w:numId w:val="10"/>
        </w:numPr>
        <w:spacing w:after="0" w:line="286" w:lineRule="auto"/>
        <w:rPr>
          <w:sz w:val="22"/>
          <w:szCs w:val="22"/>
        </w:rPr>
      </w:pPr>
      <w:r w:rsidRPr="00BE04E4">
        <w:rPr>
          <w:sz w:val="22"/>
          <w:szCs w:val="22"/>
        </w:rPr>
        <w:t xml:space="preserve">Stijging van </w:t>
      </w:r>
      <w:r>
        <w:rPr>
          <w:sz w:val="22"/>
          <w:szCs w:val="22"/>
        </w:rPr>
        <w:t>1</w:t>
      </w:r>
      <w:r w:rsidR="009F7645">
        <w:rPr>
          <w:sz w:val="22"/>
          <w:szCs w:val="22"/>
        </w:rPr>
        <w:t>4</w:t>
      </w:r>
      <w:r w:rsidRPr="00BE04E4">
        <w:rPr>
          <w:sz w:val="22"/>
          <w:szCs w:val="22"/>
        </w:rPr>
        <w:t>%</w:t>
      </w:r>
      <w:r>
        <w:rPr>
          <w:sz w:val="22"/>
          <w:szCs w:val="22"/>
        </w:rPr>
        <w:t xml:space="preserve"> (</w:t>
      </w:r>
      <w:r w:rsidR="009F7645">
        <w:rPr>
          <w:sz w:val="22"/>
          <w:szCs w:val="22"/>
        </w:rPr>
        <w:t>85</w:t>
      </w:r>
      <w:r>
        <w:rPr>
          <w:sz w:val="22"/>
          <w:szCs w:val="22"/>
        </w:rPr>
        <w:t xml:space="preserve"> leden)</w:t>
      </w:r>
    </w:p>
    <w:p w14:paraId="52BBBD9C" w14:textId="624BE094" w:rsidR="00250915" w:rsidRPr="00BE04E4" w:rsidRDefault="007368B5" w:rsidP="00250915">
      <w:pPr>
        <w:spacing w:after="0" w:line="286" w:lineRule="auto"/>
        <w:rPr>
          <w:rFonts w:ascii="Verdana" w:hAnsi="Verdana"/>
        </w:rPr>
      </w:pPr>
      <w:r>
        <w:rPr>
          <w:rFonts w:ascii="Verdana" w:hAnsi="Verdana"/>
        </w:rPr>
        <w:t>Flevoland</w:t>
      </w:r>
      <w:r w:rsidR="00250915" w:rsidRPr="00BE04E4">
        <w:rPr>
          <w:rFonts w:ascii="Verdana" w:hAnsi="Verdana"/>
        </w:rPr>
        <w:t xml:space="preserve">: </w:t>
      </w:r>
    </w:p>
    <w:p w14:paraId="0765F4F9" w14:textId="2C0472EC" w:rsidR="00250915" w:rsidRPr="00BE04E4" w:rsidRDefault="00250915" w:rsidP="00250915">
      <w:pPr>
        <w:pStyle w:val="Lijstalinea"/>
        <w:numPr>
          <w:ilvl w:val="0"/>
          <w:numId w:val="10"/>
        </w:numPr>
        <w:spacing w:after="0" w:line="286" w:lineRule="auto"/>
        <w:rPr>
          <w:sz w:val="22"/>
          <w:szCs w:val="22"/>
        </w:rPr>
      </w:pPr>
      <w:r w:rsidRPr="00BE04E4">
        <w:rPr>
          <w:sz w:val="22"/>
          <w:szCs w:val="22"/>
        </w:rPr>
        <w:t xml:space="preserve">31-12-2022: </w:t>
      </w:r>
      <w:r w:rsidR="007368B5">
        <w:rPr>
          <w:sz w:val="22"/>
          <w:szCs w:val="22"/>
        </w:rPr>
        <w:t>183</w:t>
      </w:r>
      <w:r w:rsidRPr="00BE04E4">
        <w:rPr>
          <w:sz w:val="22"/>
          <w:szCs w:val="22"/>
        </w:rPr>
        <w:t xml:space="preserve"> leden </w:t>
      </w:r>
    </w:p>
    <w:p w14:paraId="6D73AC20" w14:textId="42EF09CD" w:rsidR="00250915" w:rsidRPr="00BE04E4" w:rsidRDefault="00250915" w:rsidP="00250915">
      <w:pPr>
        <w:pStyle w:val="Lijstalinea"/>
        <w:numPr>
          <w:ilvl w:val="0"/>
          <w:numId w:val="10"/>
        </w:numPr>
        <w:spacing w:after="0" w:line="286" w:lineRule="auto"/>
        <w:rPr>
          <w:sz w:val="22"/>
          <w:szCs w:val="22"/>
        </w:rPr>
      </w:pPr>
      <w:r w:rsidRPr="00BE04E4">
        <w:rPr>
          <w:sz w:val="22"/>
          <w:szCs w:val="22"/>
        </w:rPr>
        <w:t xml:space="preserve">31-12-2021: </w:t>
      </w:r>
      <w:r w:rsidR="00AD3A27">
        <w:rPr>
          <w:sz w:val="22"/>
          <w:szCs w:val="22"/>
        </w:rPr>
        <w:t>195</w:t>
      </w:r>
      <w:r w:rsidRPr="00BE04E4">
        <w:rPr>
          <w:sz w:val="22"/>
          <w:szCs w:val="22"/>
        </w:rPr>
        <w:t xml:space="preserve"> leden</w:t>
      </w:r>
    </w:p>
    <w:p w14:paraId="099F4642" w14:textId="35564FC6" w:rsidR="00250915" w:rsidRPr="00250915" w:rsidRDefault="00AD3A27" w:rsidP="00250915">
      <w:pPr>
        <w:pStyle w:val="Lijstalinea"/>
        <w:numPr>
          <w:ilvl w:val="0"/>
          <w:numId w:val="10"/>
        </w:numPr>
        <w:spacing w:after="0" w:line="286" w:lineRule="auto"/>
        <w:rPr>
          <w:sz w:val="22"/>
          <w:szCs w:val="22"/>
        </w:rPr>
      </w:pPr>
      <w:r>
        <w:rPr>
          <w:sz w:val="22"/>
          <w:szCs w:val="22"/>
        </w:rPr>
        <w:t xml:space="preserve">Daling </w:t>
      </w:r>
      <w:r w:rsidR="00250915" w:rsidRPr="00BE04E4">
        <w:rPr>
          <w:sz w:val="22"/>
          <w:szCs w:val="22"/>
        </w:rPr>
        <w:t xml:space="preserve">van </w:t>
      </w:r>
      <w:r>
        <w:rPr>
          <w:sz w:val="22"/>
          <w:szCs w:val="22"/>
        </w:rPr>
        <w:t>7</w:t>
      </w:r>
      <w:r w:rsidR="00250915" w:rsidRPr="00BE04E4">
        <w:rPr>
          <w:sz w:val="22"/>
          <w:szCs w:val="22"/>
        </w:rPr>
        <w:t>%</w:t>
      </w:r>
      <w:r w:rsidR="00250915">
        <w:rPr>
          <w:sz w:val="22"/>
          <w:szCs w:val="22"/>
        </w:rPr>
        <w:t xml:space="preserve"> (</w:t>
      </w:r>
      <w:r w:rsidR="002E34FE">
        <w:rPr>
          <w:sz w:val="22"/>
          <w:szCs w:val="22"/>
        </w:rPr>
        <w:t>-</w:t>
      </w:r>
      <w:r>
        <w:rPr>
          <w:sz w:val="22"/>
          <w:szCs w:val="22"/>
        </w:rPr>
        <w:t>12</w:t>
      </w:r>
      <w:r w:rsidR="00250915">
        <w:rPr>
          <w:sz w:val="22"/>
          <w:szCs w:val="22"/>
        </w:rPr>
        <w:t xml:space="preserve"> leden)</w:t>
      </w:r>
    </w:p>
    <w:p w14:paraId="513FA588" w14:textId="04696FCD" w:rsidR="00AD3A27" w:rsidRPr="00BE04E4" w:rsidRDefault="00AD3A27" w:rsidP="00AD3A27">
      <w:pPr>
        <w:spacing w:after="0" w:line="286" w:lineRule="auto"/>
        <w:rPr>
          <w:rFonts w:ascii="Verdana" w:hAnsi="Verdana"/>
        </w:rPr>
      </w:pPr>
      <w:r>
        <w:rPr>
          <w:rFonts w:ascii="Verdana" w:hAnsi="Verdana"/>
        </w:rPr>
        <w:t>Utrecht</w:t>
      </w:r>
      <w:r w:rsidRPr="00BE04E4">
        <w:rPr>
          <w:rFonts w:ascii="Verdana" w:hAnsi="Verdana"/>
        </w:rPr>
        <w:t xml:space="preserve">: </w:t>
      </w:r>
    </w:p>
    <w:p w14:paraId="11BE37F0" w14:textId="63630698" w:rsidR="00AD3A27" w:rsidRPr="00BE04E4" w:rsidRDefault="00AD3A27" w:rsidP="00AD3A27">
      <w:pPr>
        <w:pStyle w:val="Lijstalinea"/>
        <w:numPr>
          <w:ilvl w:val="0"/>
          <w:numId w:val="10"/>
        </w:numPr>
        <w:spacing w:after="0" w:line="286" w:lineRule="auto"/>
        <w:rPr>
          <w:sz w:val="22"/>
          <w:szCs w:val="22"/>
        </w:rPr>
      </w:pPr>
      <w:r w:rsidRPr="00BE04E4">
        <w:rPr>
          <w:sz w:val="22"/>
          <w:szCs w:val="22"/>
        </w:rPr>
        <w:t xml:space="preserve">31-12-2022: </w:t>
      </w:r>
      <w:r>
        <w:rPr>
          <w:sz w:val="22"/>
          <w:szCs w:val="22"/>
        </w:rPr>
        <w:t>507</w:t>
      </w:r>
      <w:r w:rsidRPr="00BE04E4">
        <w:rPr>
          <w:sz w:val="22"/>
          <w:szCs w:val="22"/>
        </w:rPr>
        <w:t xml:space="preserve"> leden </w:t>
      </w:r>
    </w:p>
    <w:p w14:paraId="4974AA62" w14:textId="5389DCF0" w:rsidR="00AD3A27" w:rsidRPr="00BE04E4" w:rsidRDefault="00AD3A27" w:rsidP="00AD3A27">
      <w:pPr>
        <w:pStyle w:val="Lijstalinea"/>
        <w:numPr>
          <w:ilvl w:val="0"/>
          <w:numId w:val="10"/>
        </w:numPr>
        <w:spacing w:after="0" w:line="286" w:lineRule="auto"/>
        <w:rPr>
          <w:sz w:val="22"/>
          <w:szCs w:val="22"/>
        </w:rPr>
      </w:pPr>
      <w:r w:rsidRPr="00BE04E4">
        <w:rPr>
          <w:sz w:val="22"/>
          <w:szCs w:val="22"/>
        </w:rPr>
        <w:t xml:space="preserve">31-12-2021: </w:t>
      </w:r>
      <w:r>
        <w:rPr>
          <w:sz w:val="22"/>
          <w:szCs w:val="22"/>
        </w:rPr>
        <w:t>446</w:t>
      </w:r>
      <w:r w:rsidRPr="00BE04E4">
        <w:rPr>
          <w:sz w:val="22"/>
          <w:szCs w:val="22"/>
        </w:rPr>
        <w:t xml:space="preserve"> leden</w:t>
      </w:r>
    </w:p>
    <w:p w14:paraId="1BB95449" w14:textId="2FB4608E" w:rsidR="00AD3A27" w:rsidRDefault="00AD3A27" w:rsidP="00AD3A27">
      <w:pPr>
        <w:pStyle w:val="Lijstalinea"/>
        <w:numPr>
          <w:ilvl w:val="0"/>
          <w:numId w:val="10"/>
        </w:numPr>
        <w:spacing w:after="0" w:line="286" w:lineRule="auto"/>
        <w:rPr>
          <w:sz w:val="22"/>
          <w:szCs w:val="22"/>
        </w:rPr>
      </w:pPr>
      <w:r w:rsidRPr="00BE04E4">
        <w:rPr>
          <w:sz w:val="22"/>
          <w:szCs w:val="22"/>
        </w:rPr>
        <w:t xml:space="preserve">Stijging van </w:t>
      </w:r>
      <w:r w:rsidR="00243ABA">
        <w:rPr>
          <w:sz w:val="22"/>
          <w:szCs w:val="22"/>
        </w:rPr>
        <w:t>12</w:t>
      </w:r>
      <w:r w:rsidRPr="00BE04E4">
        <w:rPr>
          <w:sz w:val="22"/>
          <w:szCs w:val="22"/>
        </w:rPr>
        <w:t>%</w:t>
      </w:r>
      <w:r>
        <w:rPr>
          <w:sz w:val="22"/>
          <w:szCs w:val="22"/>
        </w:rPr>
        <w:t xml:space="preserve"> (</w:t>
      </w:r>
      <w:r w:rsidR="00243ABA">
        <w:rPr>
          <w:sz w:val="22"/>
          <w:szCs w:val="22"/>
        </w:rPr>
        <w:t>61</w:t>
      </w:r>
      <w:r>
        <w:rPr>
          <w:sz w:val="22"/>
          <w:szCs w:val="22"/>
        </w:rPr>
        <w:t xml:space="preserve"> leden)</w:t>
      </w:r>
    </w:p>
    <w:p w14:paraId="35DFCB23" w14:textId="54A65614" w:rsidR="004E3579" w:rsidRPr="00BE04E4" w:rsidRDefault="004E3579" w:rsidP="004E3579">
      <w:pPr>
        <w:spacing w:after="0" w:line="286" w:lineRule="auto"/>
        <w:rPr>
          <w:rFonts w:ascii="Verdana" w:hAnsi="Verdana"/>
        </w:rPr>
      </w:pPr>
      <w:r>
        <w:rPr>
          <w:rFonts w:ascii="Verdana" w:hAnsi="Verdana"/>
        </w:rPr>
        <w:t>Noord-Holland</w:t>
      </w:r>
      <w:r w:rsidRPr="00BE04E4">
        <w:rPr>
          <w:rFonts w:ascii="Verdana" w:hAnsi="Verdana"/>
        </w:rPr>
        <w:t xml:space="preserve">: </w:t>
      </w:r>
    </w:p>
    <w:p w14:paraId="6580D9E0" w14:textId="610260BB" w:rsidR="004E3579" w:rsidRPr="00BE04E4" w:rsidRDefault="004E3579" w:rsidP="004E3579">
      <w:pPr>
        <w:pStyle w:val="Lijstalinea"/>
        <w:numPr>
          <w:ilvl w:val="0"/>
          <w:numId w:val="10"/>
        </w:numPr>
        <w:spacing w:after="0" w:line="286" w:lineRule="auto"/>
        <w:rPr>
          <w:sz w:val="22"/>
          <w:szCs w:val="22"/>
        </w:rPr>
      </w:pPr>
      <w:r w:rsidRPr="00BE04E4">
        <w:rPr>
          <w:sz w:val="22"/>
          <w:szCs w:val="22"/>
        </w:rPr>
        <w:t xml:space="preserve">31-12-2022: </w:t>
      </w:r>
      <w:r>
        <w:rPr>
          <w:sz w:val="22"/>
          <w:szCs w:val="22"/>
        </w:rPr>
        <w:t>885</w:t>
      </w:r>
      <w:r w:rsidRPr="00BE04E4">
        <w:rPr>
          <w:sz w:val="22"/>
          <w:szCs w:val="22"/>
        </w:rPr>
        <w:t xml:space="preserve"> leden </w:t>
      </w:r>
    </w:p>
    <w:p w14:paraId="1B335040" w14:textId="30EBABC4" w:rsidR="004E3579" w:rsidRPr="00BE04E4" w:rsidRDefault="004E3579" w:rsidP="004E3579">
      <w:pPr>
        <w:pStyle w:val="Lijstalinea"/>
        <w:numPr>
          <w:ilvl w:val="0"/>
          <w:numId w:val="10"/>
        </w:numPr>
        <w:spacing w:after="0" w:line="286" w:lineRule="auto"/>
        <w:rPr>
          <w:sz w:val="22"/>
          <w:szCs w:val="22"/>
        </w:rPr>
      </w:pPr>
      <w:r w:rsidRPr="00BE04E4">
        <w:rPr>
          <w:sz w:val="22"/>
          <w:szCs w:val="22"/>
        </w:rPr>
        <w:t xml:space="preserve">31-12-2021: </w:t>
      </w:r>
      <w:r>
        <w:rPr>
          <w:sz w:val="22"/>
          <w:szCs w:val="22"/>
        </w:rPr>
        <w:t>835</w:t>
      </w:r>
      <w:r w:rsidRPr="00BE04E4">
        <w:rPr>
          <w:sz w:val="22"/>
          <w:szCs w:val="22"/>
        </w:rPr>
        <w:t xml:space="preserve"> leden</w:t>
      </w:r>
    </w:p>
    <w:p w14:paraId="1A9A73FB" w14:textId="6A1D5FDA" w:rsidR="004E3579" w:rsidRDefault="004E3579" w:rsidP="004E3579">
      <w:pPr>
        <w:pStyle w:val="Lijstalinea"/>
        <w:numPr>
          <w:ilvl w:val="0"/>
          <w:numId w:val="10"/>
        </w:numPr>
        <w:spacing w:after="0" w:line="286" w:lineRule="auto"/>
        <w:rPr>
          <w:sz w:val="22"/>
          <w:szCs w:val="22"/>
        </w:rPr>
      </w:pPr>
      <w:r w:rsidRPr="00BE04E4">
        <w:rPr>
          <w:sz w:val="22"/>
          <w:szCs w:val="22"/>
        </w:rPr>
        <w:t xml:space="preserve">Stijging van </w:t>
      </w:r>
      <w:r>
        <w:rPr>
          <w:sz w:val="22"/>
          <w:szCs w:val="22"/>
        </w:rPr>
        <w:t>6</w:t>
      </w:r>
      <w:r w:rsidRPr="00BE04E4">
        <w:rPr>
          <w:sz w:val="22"/>
          <w:szCs w:val="22"/>
        </w:rPr>
        <w:t>%</w:t>
      </w:r>
      <w:r>
        <w:rPr>
          <w:sz w:val="22"/>
          <w:szCs w:val="22"/>
        </w:rPr>
        <w:t xml:space="preserve"> (50 leden)</w:t>
      </w:r>
    </w:p>
    <w:p w14:paraId="5A82BD28" w14:textId="47A4ACAF" w:rsidR="004E3579" w:rsidRPr="00BE04E4" w:rsidRDefault="00C66BE3" w:rsidP="004E3579">
      <w:pPr>
        <w:spacing w:after="0" w:line="286" w:lineRule="auto"/>
        <w:rPr>
          <w:rFonts w:ascii="Verdana" w:hAnsi="Verdana"/>
        </w:rPr>
      </w:pPr>
      <w:r>
        <w:rPr>
          <w:rFonts w:ascii="Verdana" w:hAnsi="Verdana"/>
        </w:rPr>
        <w:t>Zuid-Holland</w:t>
      </w:r>
      <w:r w:rsidR="004E3579" w:rsidRPr="00BE04E4">
        <w:rPr>
          <w:rFonts w:ascii="Verdana" w:hAnsi="Verdana"/>
        </w:rPr>
        <w:t xml:space="preserve">: </w:t>
      </w:r>
    </w:p>
    <w:p w14:paraId="649F8377" w14:textId="526C7380" w:rsidR="004E3579" w:rsidRPr="00BE04E4" w:rsidRDefault="004E3579" w:rsidP="004E3579">
      <w:pPr>
        <w:pStyle w:val="Lijstalinea"/>
        <w:numPr>
          <w:ilvl w:val="0"/>
          <w:numId w:val="10"/>
        </w:numPr>
        <w:spacing w:after="0" w:line="286" w:lineRule="auto"/>
        <w:rPr>
          <w:sz w:val="22"/>
          <w:szCs w:val="22"/>
        </w:rPr>
      </w:pPr>
      <w:r w:rsidRPr="00BE04E4">
        <w:rPr>
          <w:sz w:val="22"/>
          <w:szCs w:val="22"/>
        </w:rPr>
        <w:t xml:space="preserve">31-12-2022: </w:t>
      </w:r>
      <w:r w:rsidR="00C66BE3">
        <w:rPr>
          <w:sz w:val="22"/>
          <w:szCs w:val="22"/>
        </w:rPr>
        <w:t>983</w:t>
      </w:r>
      <w:r w:rsidRPr="00BE04E4">
        <w:rPr>
          <w:sz w:val="22"/>
          <w:szCs w:val="22"/>
        </w:rPr>
        <w:t xml:space="preserve"> leden </w:t>
      </w:r>
    </w:p>
    <w:p w14:paraId="56836790" w14:textId="38CA1E34" w:rsidR="004E3579" w:rsidRPr="00BE04E4" w:rsidRDefault="004E3579" w:rsidP="004E3579">
      <w:pPr>
        <w:pStyle w:val="Lijstalinea"/>
        <w:numPr>
          <w:ilvl w:val="0"/>
          <w:numId w:val="10"/>
        </w:numPr>
        <w:spacing w:after="0" w:line="286" w:lineRule="auto"/>
        <w:rPr>
          <w:sz w:val="22"/>
          <w:szCs w:val="22"/>
        </w:rPr>
      </w:pPr>
      <w:r w:rsidRPr="00BE04E4">
        <w:rPr>
          <w:sz w:val="22"/>
          <w:szCs w:val="22"/>
        </w:rPr>
        <w:t xml:space="preserve">31-12-2021: </w:t>
      </w:r>
      <w:r w:rsidR="00C66BE3">
        <w:rPr>
          <w:sz w:val="22"/>
          <w:szCs w:val="22"/>
        </w:rPr>
        <w:t>894</w:t>
      </w:r>
      <w:r w:rsidRPr="00BE04E4">
        <w:rPr>
          <w:sz w:val="22"/>
          <w:szCs w:val="22"/>
        </w:rPr>
        <w:t xml:space="preserve"> leden</w:t>
      </w:r>
    </w:p>
    <w:p w14:paraId="0A28D868" w14:textId="21CF5FC7" w:rsidR="004E3579" w:rsidRDefault="004E3579" w:rsidP="004E3579">
      <w:pPr>
        <w:pStyle w:val="Lijstalinea"/>
        <w:numPr>
          <w:ilvl w:val="0"/>
          <w:numId w:val="10"/>
        </w:numPr>
        <w:spacing w:after="0" w:line="286" w:lineRule="auto"/>
        <w:rPr>
          <w:sz w:val="22"/>
          <w:szCs w:val="22"/>
        </w:rPr>
      </w:pPr>
      <w:r w:rsidRPr="00BE04E4">
        <w:rPr>
          <w:sz w:val="22"/>
          <w:szCs w:val="22"/>
        </w:rPr>
        <w:t xml:space="preserve">Stijging van </w:t>
      </w:r>
      <w:r w:rsidR="00C66BE3">
        <w:rPr>
          <w:sz w:val="22"/>
          <w:szCs w:val="22"/>
        </w:rPr>
        <w:t>9</w:t>
      </w:r>
      <w:r w:rsidRPr="00BE04E4">
        <w:rPr>
          <w:sz w:val="22"/>
          <w:szCs w:val="22"/>
        </w:rPr>
        <w:t>%</w:t>
      </w:r>
      <w:r>
        <w:rPr>
          <w:sz w:val="22"/>
          <w:szCs w:val="22"/>
        </w:rPr>
        <w:t xml:space="preserve"> (</w:t>
      </w:r>
      <w:r w:rsidR="00C66BE3">
        <w:rPr>
          <w:sz w:val="22"/>
          <w:szCs w:val="22"/>
        </w:rPr>
        <w:t>89</w:t>
      </w:r>
      <w:r>
        <w:rPr>
          <w:sz w:val="22"/>
          <w:szCs w:val="22"/>
        </w:rPr>
        <w:t xml:space="preserve"> leden)</w:t>
      </w:r>
    </w:p>
    <w:p w14:paraId="23ECB86B" w14:textId="2A863A54" w:rsidR="00C66BE3" w:rsidRPr="00BE04E4" w:rsidRDefault="00F2205B" w:rsidP="00C66BE3">
      <w:pPr>
        <w:spacing w:after="0" w:line="286" w:lineRule="auto"/>
        <w:rPr>
          <w:rFonts w:ascii="Verdana" w:hAnsi="Verdana"/>
        </w:rPr>
      </w:pPr>
      <w:r>
        <w:rPr>
          <w:rFonts w:ascii="Verdana" w:hAnsi="Verdana"/>
        </w:rPr>
        <w:t>Noord-Brabant</w:t>
      </w:r>
      <w:r w:rsidR="00C66BE3" w:rsidRPr="00BE04E4">
        <w:rPr>
          <w:rFonts w:ascii="Verdana" w:hAnsi="Verdana"/>
        </w:rPr>
        <w:t xml:space="preserve">: </w:t>
      </w:r>
    </w:p>
    <w:p w14:paraId="4B6B9D1D" w14:textId="5F67DB98" w:rsidR="00C66BE3" w:rsidRPr="00BE04E4" w:rsidRDefault="00C66BE3" w:rsidP="00C66BE3">
      <w:pPr>
        <w:pStyle w:val="Lijstalinea"/>
        <w:numPr>
          <w:ilvl w:val="0"/>
          <w:numId w:val="10"/>
        </w:numPr>
        <w:spacing w:after="0" w:line="286" w:lineRule="auto"/>
        <w:rPr>
          <w:sz w:val="22"/>
          <w:szCs w:val="22"/>
        </w:rPr>
      </w:pPr>
      <w:r w:rsidRPr="00BE04E4">
        <w:rPr>
          <w:sz w:val="22"/>
          <w:szCs w:val="22"/>
        </w:rPr>
        <w:t xml:space="preserve">31-12-2022: </w:t>
      </w:r>
      <w:r w:rsidR="00F2205B">
        <w:rPr>
          <w:sz w:val="22"/>
          <w:szCs w:val="22"/>
        </w:rPr>
        <w:t>663</w:t>
      </w:r>
      <w:r w:rsidRPr="00BE04E4">
        <w:rPr>
          <w:sz w:val="22"/>
          <w:szCs w:val="22"/>
        </w:rPr>
        <w:t xml:space="preserve"> leden </w:t>
      </w:r>
    </w:p>
    <w:p w14:paraId="7A773CDF" w14:textId="60690504" w:rsidR="00C66BE3" w:rsidRPr="00BE04E4" w:rsidRDefault="00C66BE3" w:rsidP="00C66BE3">
      <w:pPr>
        <w:pStyle w:val="Lijstalinea"/>
        <w:numPr>
          <w:ilvl w:val="0"/>
          <w:numId w:val="10"/>
        </w:numPr>
        <w:spacing w:after="0" w:line="286" w:lineRule="auto"/>
        <w:rPr>
          <w:sz w:val="22"/>
          <w:szCs w:val="22"/>
        </w:rPr>
      </w:pPr>
      <w:r w:rsidRPr="00BE04E4">
        <w:rPr>
          <w:sz w:val="22"/>
          <w:szCs w:val="22"/>
        </w:rPr>
        <w:t xml:space="preserve">31-12-2021: </w:t>
      </w:r>
      <w:r w:rsidR="00F2205B">
        <w:rPr>
          <w:sz w:val="22"/>
          <w:szCs w:val="22"/>
        </w:rPr>
        <w:t>561</w:t>
      </w:r>
      <w:r w:rsidRPr="00BE04E4">
        <w:rPr>
          <w:sz w:val="22"/>
          <w:szCs w:val="22"/>
        </w:rPr>
        <w:t xml:space="preserve"> leden</w:t>
      </w:r>
    </w:p>
    <w:p w14:paraId="4B6720F6" w14:textId="2807B398" w:rsidR="00C66BE3" w:rsidRDefault="00C66BE3" w:rsidP="00C66BE3">
      <w:pPr>
        <w:pStyle w:val="Lijstalinea"/>
        <w:numPr>
          <w:ilvl w:val="0"/>
          <w:numId w:val="10"/>
        </w:numPr>
        <w:spacing w:after="0" w:line="286" w:lineRule="auto"/>
        <w:rPr>
          <w:sz w:val="22"/>
          <w:szCs w:val="22"/>
        </w:rPr>
      </w:pPr>
      <w:r w:rsidRPr="00BE04E4">
        <w:rPr>
          <w:sz w:val="22"/>
          <w:szCs w:val="22"/>
        </w:rPr>
        <w:t xml:space="preserve">Stijging van </w:t>
      </w:r>
      <w:r>
        <w:rPr>
          <w:sz w:val="22"/>
          <w:szCs w:val="22"/>
        </w:rPr>
        <w:t>1</w:t>
      </w:r>
      <w:r w:rsidR="00F2205B">
        <w:rPr>
          <w:sz w:val="22"/>
          <w:szCs w:val="22"/>
        </w:rPr>
        <w:t>1</w:t>
      </w:r>
      <w:r w:rsidRPr="00BE04E4">
        <w:rPr>
          <w:sz w:val="22"/>
          <w:szCs w:val="22"/>
        </w:rPr>
        <w:t>%</w:t>
      </w:r>
      <w:r>
        <w:rPr>
          <w:sz w:val="22"/>
          <w:szCs w:val="22"/>
        </w:rPr>
        <w:t xml:space="preserve"> (</w:t>
      </w:r>
      <w:r w:rsidR="00F2205B">
        <w:rPr>
          <w:sz w:val="22"/>
          <w:szCs w:val="22"/>
        </w:rPr>
        <w:t>72</w:t>
      </w:r>
      <w:r>
        <w:rPr>
          <w:sz w:val="22"/>
          <w:szCs w:val="22"/>
        </w:rPr>
        <w:t xml:space="preserve"> leden)</w:t>
      </w:r>
    </w:p>
    <w:p w14:paraId="3DBF5F66" w14:textId="3810A6A1" w:rsidR="00F2205B" w:rsidRPr="00BE04E4" w:rsidRDefault="006E016A" w:rsidP="00F2205B">
      <w:pPr>
        <w:spacing w:after="0" w:line="286" w:lineRule="auto"/>
        <w:rPr>
          <w:rFonts w:ascii="Verdana" w:hAnsi="Verdana"/>
        </w:rPr>
      </w:pPr>
      <w:r>
        <w:rPr>
          <w:rFonts w:ascii="Verdana" w:hAnsi="Verdana"/>
        </w:rPr>
        <w:t>Zeeland</w:t>
      </w:r>
      <w:r w:rsidR="00F2205B" w:rsidRPr="00BE04E4">
        <w:rPr>
          <w:rFonts w:ascii="Verdana" w:hAnsi="Verdana"/>
        </w:rPr>
        <w:t xml:space="preserve">: </w:t>
      </w:r>
    </w:p>
    <w:p w14:paraId="71BBAFA2" w14:textId="66F62CE8" w:rsidR="00F2205B" w:rsidRPr="00BE04E4" w:rsidRDefault="00F2205B" w:rsidP="00F2205B">
      <w:pPr>
        <w:pStyle w:val="Lijstalinea"/>
        <w:numPr>
          <w:ilvl w:val="0"/>
          <w:numId w:val="10"/>
        </w:numPr>
        <w:spacing w:after="0" w:line="286" w:lineRule="auto"/>
        <w:rPr>
          <w:sz w:val="22"/>
          <w:szCs w:val="22"/>
        </w:rPr>
      </w:pPr>
      <w:r w:rsidRPr="00BE04E4">
        <w:rPr>
          <w:sz w:val="22"/>
          <w:szCs w:val="22"/>
        </w:rPr>
        <w:t xml:space="preserve">31-12-2022: </w:t>
      </w:r>
      <w:r w:rsidR="006E016A">
        <w:rPr>
          <w:sz w:val="22"/>
          <w:szCs w:val="22"/>
        </w:rPr>
        <w:t>110</w:t>
      </w:r>
      <w:r w:rsidRPr="00BE04E4">
        <w:rPr>
          <w:sz w:val="22"/>
          <w:szCs w:val="22"/>
        </w:rPr>
        <w:t xml:space="preserve"> leden </w:t>
      </w:r>
    </w:p>
    <w:p w14:paraId="484DC30D" w14:textId="7CE8DD93" w:rsidR="00F2205B" w:rsidRPr="00BE04E4" w:rsidRDefault="00F2205B" w:rsidP="00F2205B">
      <w:pPr>
        <w:pStyle w:val="Lijstalinea"/>
        <w:numPr>
          <w:ilvl w:val="0"/>
          <w:numId w:val="10"/>
        </w:numPr>
        <w:spacing w:after="0" w:line="286" w:lineRule="auto"/>
        <w:rPr>
          <w:sz w:val="22"/>
          <w:szCs w:val="22"/>
        </w:rPr>
      </w:pPr>
      <w:r w:rsidRPr="00BE04E4">
        <w:rPr>
          <w:sz w:val="22"/>
          <w:szCs w:val="22"/>
        </w:rPr>
        <w:t xml:space="preserve">31-12-2021: </w:t>
      </w:r>
      <w:r w:rsidR="006E016A">
        <w:rPr>
          <w:sz w:val="22"/>
          <w:szCs w:val="22"/>
        </w:rPr>
        <w:t>91</w:t>
      </w:r>
      <w:r w:rsidRPr="00BE04E4">
        <w:rPr>
          <w:sz w:val="22"/>
          <w:szCs w:val="22"/>
        </w:rPr>
        <w:t xml:space="preserve"> leden</w:t>
      </w:r>
    </w:p>
    <w:p w14:paraId="6A40A475" w14:textId="060BD212" w:rsidR="00F2205B" w:rsidRDefault="00F2205B" w:rsidP="00F2205B">
      <w:pPr>
        <w:pStyle w:val="Lijstalinea"/>
        <w:numPr>
          <w:ilvl w:val="0"/>
          <w:numId w:val="10"/>
        </w:numPr>
        <w:spacing w:after="0" w:line="286" w:lineRule="auto"/>
        <w:rPr>
          <w:sz w:val="22"/>
          <w:szCs w:val="22"/>
        </w:rPr>
      </w:pPr>
      <w:r w:rsidRPr="00BE04E4">
        <w:rPr>
          <w:sz w:val="22"/>
          <w:szCs w:val="22"/>
        </w:rPr>
        <w:t xml:space="preserve">Stijging van </w:t>
      </w:r>
      <w:r>
        <w:rPr>
          <w:sz w:val="22"/>
          <w:szCs w:val="22"/>
        </w:rPr>
        <w:t>1</w:t>
      </w:r>
      <w:r w:rsidR="006E016A">
        <w:rPr>
          <w:sz w:val="22"/>
          <w:szCs w:val="22"/>
        </w:rPr>
        <w:t>7</w:t>
      </w:r>
      <w:r w:rsidRPr="00BE04E4">
        <w:rPr>
          <w:sz w:val="22"/>
          <w:szCs w:val="22"/>
        </w:rPr>
        <w:t>%</w:t>
      </w:r>
      <w:r>
        <w:rPr>
          <w:sz w:val="22"/>
          <w:szCs w:val="22"/>
        </w:rPr>
        <w:t xml:space="preserve"> (</w:t>
      </w:r>
      <w:r w:rsidR="006E016A">
        <w:rPr>
          <w:sz w:val="22"/>
          <w:szCs w:val="22"/>
        </w:rPr>
        <w:t>19</w:t>
      </w:r>
      <w:r>
        <w:rPr>
          <w:sz w:val="22"/>
          <w:szCs w:val="22"/>
        </w:rPr>
        <w:t xml:space="preserve"> leden)</w:t>
      </w:r>
    </w:p>
    <w:p w14:paraId="36DA9BBB" w14:textId="27B32624" w:rsidR="006E016A" w:rsidRPr="00BE04E4" w:rsidRDefault="006E016A" w:rsidP="006E016A">
      <w:pPr>
        <w:spacing w:after="0" w:line="286" w:lineRule="auto"/>
        <w:rPr>
          <w:rFonts w:ascii="Verdana" w:hAnsi="Verdana"/>
        </w:rPr>
      </w:pPr>
      <w:r>
        <w:rPr>
          <w:rFonts w:ascii="Verdana" w:hAnsi="Verdana"/>
        </w:rPr>
        <w:t>Limburg</w:t>
      </w:r>
      <w:r w:rsidRPr="00BE04E4">
        <w:rPr>
          <w:rFonts w:ascii="Verdana" w:hAnsi="Verdana"/>
        </w:rPr>
        <w:t xml:space="preserve">: </w:t>
      </w:r>
    </w:p>
    <w:p w14:paraId="7B953211" w14:textId="5DE800FF" w:rsidR="006E016A" w:rsidRPr="00BE04E4" w:rsidRDefault="006E016A" w:rsidP="006E016A">
      <w:pPr>
        <w:pStyle w:val="Lijstalinea"/>
        <w:numPr>
          <w:ilvl w:val="0"/>
          <w:numId w:val="10"/>
        </w:numPr>
        <w:spacing w:after="0" w:line="286" w:lineRule="auto"/>
        <w:rPr>
          <w:sz w:val="22"/>
          <w:szCs w:val="22"/>
        </w:rPr>
      </w:pPr>
      <w:r w:rsidRPr="00BE04E4">
        <w:rPr>
          <w:sz w:val="22"/>
          <w:szCs w:val="22"/>
        </w:rPr>
        <w:t xml:space="preserve">31-12-2022: </w:t>
      </w:r>
      <w:r w:rsidR="0089220F">
        <w:rPr>
          <w:sz w:val="22"/>
          <w:szCs w:val="22"/>
        </w:rPr>
        <w:t>273</w:t>
      </w:r>
      <w:r w:rsidRPr="00BE04E4">
        <w:rPr>
          <w:sz w:val="22"/>
          <w:szCs w:val="22"/>
        </w:rPr>
        <w:t xml:space="preserve"> leden </w:t>
      </w:r>
    </w:p>
    <w:p w14:paraId="25AEADEA" w14:textId="1558FEC1" w:rsidR="006E016A" w:rsidRPr="00BE04E4" w:rsidRDefault="006E016A" w:rsidP="006E016A">
      <w:pPr>
        <w:pStyle w:val="Lijstalinea"/>
        <w:numPr>
          <w:ilvl w:val="0"/>
          <w:numId w:val="10"/>
        </w:numPr>
        <w:spacing w:after="0" w:line="286" w:lineRule="auto"/>
        <w:rPr>
          <w:sz w:val="22"/>
          <w:szCs w:val="22"/>
        </w:rPr>
      </w:pPr>
      <w:r w:rsidRPr="00BE04E4">
        <w:rPr>
          <w:sz w:val="22"/>
          <w:szCs w:val="22"/>
        </w:rPr>
        <w:t xml:space="preserve">31-12-2021: </w:t>
      </w:r>
      <w:r w:rsidR="0089220F">
        <w:rPr>
          <w:sz w:val="22"/>
          <w:szCs w:val="22"/>
        </w:rPr>
        <w:t>267</w:t>
      </w:r>
      <w:r w:rsidRPr="00BE04E4">
        <w:rPr>
          <w:sz w:val="22"/>
          <w:szCs w:val="22"/>
        </w:rPr>
        <w:t xml:space="preserve"> leden</w:t>
      </w:r>
    </w:p>
    <w:p w14:paraId="3952A7AD" w14:textId="3D248309" w:rsidR="006E016A" w:rsidRDefault="006E016A" w:rsidP="006E016A">
      <w:pPr>
        <w:pStyle w:val="Lijstalinea"/>
        <w:numPr>
          <w:ilvl w:val="0"/>
          <w:numId w:val="10"/>
        </w:numPr>
        <w:spacing w:after="0" w:line="286" w:lineRule="auto"/>
        <w:rPr>
          <w:sz w:val="22"/>
          <w:szCs w:val="22"/>
        </w:rPr>
      </w:pPr>
      <w:r w:rsidRPr="00BE04E4">
        <w:rPr>
          <w:sz w:val="22"/>
          <w:szCs w:val="22"/>
        </w:rPr>
        <w:t xml:space="preserve">Stijging van </w:t>
      </w:r>
      <w:r w:rsidR="0089220F">
        <w:rPr>
          <w:sz w:val="22"/>
          <w:szCs w:val="22"/>
        </w:rPr>
        <w:t>2</w:t>
      </w:r>
      <w:r w:rsidRPr="00BE04E4">
        <w:rPr>
          <w:sz w:val="22"/>
          <w:szCs w:val="22"/>
        </w:rPr>
        <w:t>%</w:t>
      </w:r>
      <w:r>
        <w:rPr>
          <w:sz w:val="22"/>
          <w:szCs w:val="22"/>
        </w:rPr>
        <w:t xml:space="preserve"> (</w:t>
      </w:r>
      <w:r w:rsidR="0089220F">
        <w:rPr>
          <w:sz w:val="22"/>
          <w:szCs w:val="22"/>
        </w:rPr>
        <w:t>6</w:t>
      </w:r>
      <w:r>
        <w:rPr>
          <w:sz w:val="22"/>
          <w:szCs w:val="22"/>
        </w:rPr>
        <w:t xml:space="preserve"> leden)</w:t>
      </w:r>
    </w:p>
    <w:p w14:paraId="7ED61DB2" w14:textId="78F713BB" w:rsidR="0089220F" w:rsidRPr="00FC5713" w:rsidRDefault="0089220F" w:rsidP="0089220F">
      <w:pPr>
        <w:spacing w:after="0" w:line="286" w:lineRule="auto"/>
        <w:rPr>
          <w:rFonts w:ascii="Verdana" w:hAnsi="Verdana"/>
          <w:b/>
          <w:bCs/>
        </w:rPr>
      </w:pPr>
      <w:r w:rsidRPr="00FC5713">
        <w:rPr>
          <w:rFonts w:ascii="Verdana" w:hAnsi="Verdana"/>
          <w:b/>
          <w:bCs/>
        </w:rPr>
        <w:t xml:space="preserve">Totaal alle regiogroepen: </w:t>
      </w:r>
    </w:p>
    <w:p w14:paraId="773E1EB6" w14:textId="379CE71A" w:rsidR="0089220F" w:rsidRPr="00FC5713" w:rsidRDefault="0089220F" w:rsidP="0089220F">
      <w:pPr>
        <w:pStyle w:val="Lijstalinea"/>
        <w:numPr>
          <w:ilvl w:val="0"/>
          <w:numId w:val="10"/>
        </w:numPr>
        <w:spacing w:after="0" w:line="286" w:lineRule="auto"/>
        <w:rPr>
          <w:b/>
          <w:sz w:val="22"/>
          <w:szCs w:val="22"/>
        </w:rPr>
      </w:pPr>
      <w:r w:rsidRPr="00FC5713">
        <w:rPr>
          <w:b/>
          <w:sz w:val="22"/>
          <w:szCs w:val="22"/>
        </w:rPr>
        <w:t>31-12-2022: 5</w:t>
      </w:r>
      <w:r w:rsidR="00D66BAC">
        <w:rPr>
          <w:b/>
          <w:sz w:val="22"/>
          <w:szCs w:val="22"/>
        </w:rPr>
        <w:t>.</w:t>
      </w:r>
      <w:r w:rsidRPr="00FC5713">
        <w:rPr>
          <w:b/>
          <w:sz w:val="22"/>
          <w:szCs w:val="22"/>
        </w:rPr>
        <w:t xml:space="preserve">229 leden </w:t>
      </w:r>
    </w:p>
    <w:p w14:paraId="252D1F6F" w14:textId="195A9A07" w:rsidR="0089220F" w:rsidRPr="00FC5713" w:rsidRDefault="0089220F" w:rsidP="0089220F">
      <w:pPr>
        <w:pStyle w:val="Lijstalinea"/>
        <w:numPr>
          <w:ilvl w:val="0"/>
          <w:numId w:val="10"/>
        </w:numPr>
        <w:spacing w:after="0" w:line="286" w:lineRule="auto"/>
        <w:rPr>
          <w:b/>
          <w:sz w:val="22"/>
          <w:szCs w:val="22"/>
        </w:rPr>
      </w:pPr>
      <w:r w:rsidRPr="00FC5713">
        <w:rPr>
          <w:b/>
          <w:sz w:val="22"/>
          <w:szCs w:val="22"/>
        </w:rPr>
        <w:t xml:space="preserve">31-12-2021: </w:t>
      </w:r>
      <w:r w:rsidR="00FC5713" w:rsidRPr="00FC5713">
        <w:rPr>
          <w:b/>
          <w:sz w:val="22"/>
          <w:szCs w:val="22"/>
        </w:rPr>
        <w:t>4</w:t>
      </w:r>
      <w:r w:rsidR="00D66BAC">
        <w:rPr>
          <w:b/>
          <w:sz w:val="22"/>
          <w:szCs w:val="22"/>
        </w:rPr>
        <w:t>.</w:t>
      </w:r>
      <w:r w:rsidR="00FC5713" w:rsidRPr="00FC5713">
        <w:rPr>
          <w:b/>
          <w:sz w:val="22"/>
          <w:szCs w:val="22"/>
        </w:rPr>
        <w:t>808</w:t>
      </w:r>
      <w:r w:rsidRPr="00FC5713">
        <w:rPr>
          <w:b/>
          <w:sz w:val="22"/>
          <w:szCs w:val="22"/>
        </w:rPr>
        <w:t xml:space="preserve"> leden</w:t>
      </w:r>
    </w:p>
    <w:p w14:paraId="06B46217" w14:textId="1919A51D" w:rsidR="00CF6169" w:rsidRDefault="00910E63" w:rsidP="00CF6169">
      <w:pPr>
        <w:pStyle w:val="Lijstalinea"/>
        <w:numPr>
          <w:ilvl w:val="0"/>
          <w:numId w:val="10"/>
        </w:numPr>
        <w:spacing w:after="0" w:line="286" w:lineRule="auto"/>
        <w:rPr>
          <w:b/>
          <w:sz w:val="22"/>
          <w:szCs w:val="22"/>
        </w:rPr>
      </w:pPr>
      <w:r>
        <w:rPr>
          <w:b/>
          <w:sz w:val="22"/>
          <w:szCs w:val="22"/>
        </w:rPr>
        <w:t>Stijging</w:t>
      </w:r>
      <w:r w:rsidR="0089220F" w:rsidRPr="00FC5713">
        <w:rPr>
          <w:b/>
          <w:sz w:val="22"/>
          <w:szCs w:val="22"/>
        </w:rPr>
        <w:t xml:space="preserve"> van </w:t>
      </w:r>
      <w:r w:rsidR="00FC5713" w:rsidRPr="00FC5713">
        <w:rPr>
          <w:b/>
          <w:sz w:val="22"/>
          <w:szCs w:val="22"/>
        </w:rPr>
        <w:t>8</w:t>
      </w:r>
      <w:r w:rsidR="0089220F" w:rsidRPr="00FC5713">
        <w:rPr>
          <w:b/>
          <w:sz w:val="22"/>
          <w:szCs w:val="22"/>
        </w:rPr>
        <w:t>% (</w:t>
      </w:r>
      <w:r w:rsidR="00FC5713" w:rsidRPr="00FC5713">
        <w:rPr>
          <w:b/>
          <w:sz w:val="22"/>
          <w:szCs w:val="22"/>
        </w:rPr>
        <w:t>421</w:t>
      </w:r>
      <w:r w:rsidR="0089220F" w:rsidRPr="00FC5713">
        <w:rPr>
          <w:b/>
          <w:sz w:val="22"/>
          <w:szCs w:val="22"/>
        </w:rPr>
        <w:t xml:space="preserve"> leden)</w:t>
      </w:r>
    </w:p>
    <w:p w14:paraId="3B8C1920" w14:textId="77777777" w:rsidR="00CF6169" w:rsidRDefault="00CF6169" w:rsidP="00CF6169">
      <w:pPr>
        <w:spacing w:after="0" w:line="286" w:lineRule="auto"/>
        <w:rPr>
          <w:b/>
        </w:rPr>
      </w:pPr>
    </w:p>
    <w:p w14:paraId="6E1FC31A" w14:textId="1989CE48" w:rsidR="00CF6169" w:rsidRPr="00CF6169" w:rsidRDefault="00CF6169" w:rsidP="00EB789A">
      <w:pPr>
        <w:pStyle w:val="Kop3"/>
      </w:pPr>
      <w:bookmarkStart w:id="366" w:name="_Toc135741670"/>
      <w:r w:rsidRPr="00CF6169">
        <w:t>Patiëntgroepen</w:t>
      </w:r>
      <w:bookmarkEnd w:id="366"/>
    </w:p>
    <w:p w14:paraId="39053935" w14:textId="2D8887D6" w:rsidR="00CF6169" w:rsidRPr="00BE04E4" w:rsidRDefault="000B0AAC" w:rsidP="00CF6169">
      <w:pPr>
        <w:spacing w:after="0" w:line="286" w:lineRule="auto"/>
        <w:rPr>
          <w:rFonts w:ascii="Verdana" w:hAnsi="Verdana"/>
        </w:rPr>
      </w:pPr>
      <w:r>
        <w:rPr>
          <w:rFonts w:ascii="Verdana" w:hAnsi="Verdana"/>
        </w:rPr>
        <w:t>Glaucoombelangen</w:t>
      </w:r>
      <w:r w:rsidR="00CF6169" w:rsidRPr="00BE04E4">
        <w:rPr>
          <w:rFonts w:ascii="Verdana" w:hAnsi="Verdana"/>
        </w:rPr>
        <w:t xml:space="preserve">: </w:t>
      </w:r>
    </w:p>
    <w:p w14:paraId="18707408" w14:textId="6E832FE2" w:rsidR="00CF6169" w:rsidRPr="00BE04E4" w:rsidRDefault="00CF6169" w:rsidP="00CF6169">
      <w:pPr>
        <w:pStyle w:val="Lijstalinea"/>
        <w:numPr>
          <w:ilvl w:val="0"/>
          <w:numId w:val="10"/>
        </w:numPr>
        <w:spacing w:after="0" w:line="286" w:lineRule="auto"/>
        <w:rPr>
          <w:sz w:val="22"/>
          <w:szCs w:val="22"/>
        </w:rPr>
      </w:pPr>
      <w:r w:rsidRPr="00BE04E4">
        <w:rPr>
          <w:sz w:val="22"/>
          <w:szCs w:val="22"/>
        </w:rPr>
        <w:t xml:space="preserve">31-12-2022: </w:t>
      </w:r>
      <w:r w:rsidR="000B0AAC">
        <w:rPr>
          <w:sz w:val="22"/>
          <w:szCs w:val="22"/>
        </w:rPr>
        <w:t>2550</w:t>
      </w:r>
      <w:r w:rsidRPr="00BE04E4">
        <w:rPr>
          <w:sz w:val="22"/>
          <w:szCs w:val="22"/>
        </w:rPr>
        <w:t xml:space="preserve"> leden </w:t>
      </w:r>
    </w:p>
    <w:p w14:paraId="2D201F37" w14:textId="3C999FB0" w:rsidR="00CF6169" w:rsidRPr="00BE04E4" w:rsidRDefault="00CF6169" w:rsidP="00CF6169">
      <w:pPr>
        <w:pStyle w:val="Lijstalinea"/>
        <w:numPr>
          <w:ilvl w:val="0"/>
          <w:numId w:val="10"/>
        </w:numPr>
        <w:spacing w:after="0" w:line="286" w:lineRule="auto"/>
        <w:rPr>
          <w:sz w:val="22"/>
          <w:szCs w:val="22"/>
        </w:rPr>
      </w:pPr>
      <w:r w:rsidRPr="00BE04E4">
        <w:rPr>
          <w:sz w:val="22"/>
          <w:szCs w:val="22"/>
        </w:rPr>
        <w:t xml:space="preserve">31-12-2021: </w:t>
      </w:r>
      <w:r w:rsidR="000B0AAC">
        <w:rPr>
          <w:sz w:val="22"/>
          <w:szCs w:val="22"/>
        </w:rPr>
        <w:t>2467</w:t>
      </w:r>
      <w:r w:rsidRPr="00BE04E4">
        <w:rPr>
          <w:sz w:val="22"/>
          <w:szCs w:val="22"/>
        </w:rPr>
        <w:t xml:space="preserve"> leden</w:t>
      </w:r>
    </w:p>
    <w:p w14:paraId="445A3F52" w14:textId="08AA16EA" w:rsidR="00CF6169" w:rsidRDefault="00CF6169" w:rsidP="00CF6169">
      <w:pPr>
        <w:pStyle w:val="Lijstalinea"/>
        <w:numPr>
          <w:ilvl w:val="0"/>
          <w:numId w:val="10"/>
        </w:numPr>
        <w:spacing w:after="0" w:line="286" w:lineRule="auto"/>
        <w:rPr>
          <w:sz w:val="22"/>
          <w:szCs w:val="22"/>
        </w:rPr>
      </w:pPr>
      <w:r w:rsidRPr="00BE04E4">
        <w:rPr>
          <w:sz w:val="22"/>
          <w:szCs w:val="22"/>
        </w:rPr>
        <w:t xml:space="preserve">Stijging van </w:t>
      </w:r>
      <w:r w:rsidR="000B0AAC">
        <w:rPr>
          <w:sz w:val="22"/>
          <w:szCs w:val="22"/>
        </w:rPr>
        <w:t>3</w:t>
      </w:r>
      <w:r w:rsidRPr="00BE04E4">
        <w:rPr>
          <w:sz w:val="22"/>
          <w:szCs w:val="22"/>
        </w:rPr>
        <w:t>%</w:t>
      </w:r>
      <w:r>
        <w:rPr>
          <w:sz w:val="22"/>
          <w:szCs w:val="22"/>
        </w:rPr>
        <w:t xml:space="preserve"> (</w:t>
      </w:r>
      <w:r w:rsidR="000B0AAC">
        <w:rPr>
          <w:sz w:val="22"/>
          <w:szCs w:val="22"/>
        </w:rPr>
        <w:t>83</w:t>
      </w:r>
      <w:r>
        <w:rPr>
          <w:sz w:val="22"/>
          <w:szCs w:val="22"/>
        </w:rPr>
        <w:t xml:space="preserve"> leden)</w:t>
      </w:r>
    </w:p>
    <w:p w14:paraId="0981ED61" w14:textId="77777777" w:rsidR="00457715" w:rsidRDefault="00457715" w:rsidP="000B0AAC">
      <w:pPr>
        <w:spacing w:after="0" w:line="286" w:lineRule="auto"/>
        <w:rPr>
          <w:rFonts w:ascii="Verdana" w:hAnsi="Verdana"/>
        </w:rPr>
      </w:pPr>
    </w:p>
    <w:p w14:paraId="32FA15C9" w14:textId="77777777" w:rsidR="00457715" w:rsidRDefault="00457715" w:rsidP="000B0AAC">
      <w:pPr>
        <w:spacing w:after="0" w:line="286" w:lineRule="auto"/>
        <w:rPr>
          <w:rFonts w:ascii="Verdana" w:hAnsi="Verdana"/>
        </w:rPr>
      </w:pPr>
    </w:p>
    <w:p w14:paraId="18680659" w14:textId="587C489A" w:rsidR="000B0AAC" w:rsidRPr="00BE04E4" w:rsidRDefault="000B0AAC" w:rsidP="000B0AAC">
      <w:pPr>
        <w:spacing w:after="0" w:line="286" w:lineRule="auto"/>
        <w:rPr>
          <w:rFonts w:ascii="Verdana" w:hAnsi="Verdana"/>
        </w:rPr>
      </w:pPr>
      <w:r>
        <w:rPr>
          <w:rFonts w:ascii="Verdana" w:hAnsi="Verdana"/>
        </w:rPr>
        <w:lastRenderedPageBreak/>
        <w:t>OOR&amp;OOG</w:t>
      </w:r>
      <w:r w:rsidRPr="00BE04E4">
        <w:rPr>
          <w:rFonts w:ascii="Verdana" w:hAnsi="Verdana"/>
        </w:rPr>
        <w:t xml:space="preserve">: </w:t>
      </w:r>
    </w:p>
    <w:p w14:paraId="69C832EF" w14:textId="5A91C3C5" w:rsidR="000B0AAC" w:rsidRPr="00BE04E4" w:rsidRDefault="000B0AAC" w:rsidP="000B0AAC">
      <w:pPr>
        <w:pStyle w:val="Lijstalinea"/>
        <w:numPr>
          <w:ilvl w:val="0"/>
          <w:numId w:val="10"/>
        </w:numPr>
        <w:spacing w:after="0" w:line="286" w:lineRule="auto"/>
        <w:rPr>
          <w:sz w:val="22"/>
          <w:szCs w:val="22"/>
        </w:rPr>
      </w:pPr>
      <w:r w:rsidRPr="00BE04E4">
        <w:rPr>
          <w:sz w:val="22"/>
          <w:szCs w:val="22"/>
        </w:rPr>
        <w:t xml:space="preserve">31-12-2022: </w:t>
      </w:r>
      <w:r w:rsidR="000D4867">
        <w:rPr>
          <w:sz w:val="22"/>
          <w:szCs w:val="22"/>
        </w:rPr>
        <w:t>380</w:t>
      </w:r>
      <w:r w:rsidRPr="00BE04E4">
        <w:rPr>
          <w:sz w:val="22"/>
          <w:szCs w:val="22"/>
        </w:rPr>
        <w:t xml:space="preserve"> leden </w:t>
      </w:r>
    </w:p>
    <w:p w14:paraId="4056FA47" w14:textId="4972FCD0" w:rsidR="000B0AAC" w:rsidRPr="00BE04E4" w:rsidRDefault="000B0AAC" w:rsidP="000B0AAC">
      <w:pPr>
        <w:pStyle w:val="Lijstalinea"/>
        <w:numPr>
          <w:ilvl w:val="0"/>
          <w:numId w:val="10"/>
        </w:numPr>
        <w:spacing w:after="0" w:line="286" w:lineRule="auto"/>
        <w:rPr>
          <w:sz w:val="22"/>
          <w:szCs w:val="22"/>
        </w:rPr>
      </w:pPr>
      <w:r w:rsidRPr="00BE04E4">
        <w:rPr>
          <w:sz w:val="22"/>
          <w:szCs w:val="22"/>
        </w:rPr>
        <w:t xml:space="preserve">31-12-2021: </w:t>
      </w:r>
      <w:r w:rsidR="000D4867">
        <w:rPr>
          <w:sz w:val="22"/>
          <w:szCs w:val="22"/>
        </w:rPr>
        <w:t>242</w:t>
      </w:r>
      <w:r w:rsidRPr="00BE04E4">
        <w:rPr>
          <w:sz w:val="22"/>
          <w:szCs w:val="22"/>
        </w:rPr>
        <w:t xml:space="preserve"> leden</w:t>
      </w:r>
    </w:p>
    <w:p w14:paraId="63CC4E82" w14:textId="381C0994" w:rsidR="000B0AAC" w:rsidRDefault="000B0AAC" w:rsidP="000B0AAC">
      <w:pPr>
        <w:pStyle w:val="Lijstalinea"/>
        <w:numPr>
          <w:ilvl w:val="0"/>
          <w:numId w:val="10"/>
        </w:numPr>
        <w:spacing w:after="0" w:line="286" w:lineRule="auto"/>
        <w:rPr>
          <w:sz w:val="22"/>
          <w:szCs w:val="22"/>
        </w:rPr>
      </w:pPr>
      <w:r w:rsidRPr="00BE04E4">
        <w:rPr>
          <w:sz w:val="22"/>
          <w:szCs w:val="22"/>
        </w:rPr>
        <w:t xml:space="preserve">Stijging van </w:t>
      </w:r>
      <w:r w:rsidR="000D4867">
        <w:rPr>
          <w:sz w:val="22"/>
          <w:szCs w:val="22"/>
        </w:rPr>
        <w:t>36</w:t>
      </w:r>
      <w:r w:rsidRPr="00BE04E4">
        <w:rPr>
          <w:sz w:val="22"/>
          <w:szCs w:val="22"/>
        </w:rPr>
        <w:t>%</w:t>
      </w:r>
      <w:r>
        <w:rPr>
          <w:sz w:val="22"/>
          <w:szCs w:val="22"/>
        </w:rPr>
        <w:t xml:space="preserve"> (</w:t>
      </w:r>
      <w:r w:rsidR="000D4867">
        <w:rPr>
          <w:sz w:val="22"/>
          <w:szCs w:val="22"/>
        </w:rPr>
        <w:t>183</w:t>
      </w:r>
      <w:r>
        <w:rPr>
          <w:sz w:val="22"/>
          <w:szCs w:val="22"/>
        </w:rPr>
        <w:t xml:space="preserve"> leden)</w:t>
      </w:r>
    </w:p>
    <w:p w14:paraId="21C5B7EA" w14:textId="7CBA8F94" w:rsidR="000D4867" w:rsidRPr="00BE04E4" w:rsidRDefault="000D4867" w:rsidP="000D4867">
      <w:pPr>
        <w:spacing w:after="0" w:line="286" w:lineRule="auto"/>
        <w:rPr>
          <w:rFonts w:ascii="Verdana" w:hAnsi="Verdana"/>
        </w:rPr>
      </w:pPr>
      <w:r>
        <w:rPr>
          <w:rFonts w:ascii="Verdana" w:hAnsi="Verdana"/>
        </w:rPr>
        <w:t>PXE</w:t>
      </w:r>
      <w:r w:rsidRPr="00BE04E4">
        <w:rPr>
          <w:rFonts w:ascii="Verdana" w:hAnsi="Verdana"/>
        </w:rPr>
        <w:t xml:space="preserve">: </w:t>
      </w:r>
    </w:p>
    <w:p w14:paraId="392D5C42" w14:textId="4FDA6158" w:rsidR="000D4867" w:rsidRPr="00BE04E4" w:rsidRDefault="000D4867" w:rsidP="000D4867">
      <w:pPr>
        <w:pStyle w:val="Lijstalinea"/>
        <w:numPr>
          <w:ilvl w:val="0"/>
          <w:numId w:val="10"/>
        </w:numPr>
        <w:spacing w:after="0" w:line="286" w:lineRule="auto"/>
        <w:rPr>
          <w:sz w:val="22"/>
          <w:szCs w:val="22"/>
        </w:rPr>
      </w:pPr>
      <w:r w:rsidRPr="00BE04E4">
        <w:rPr>
          <w:sz w:val="22"/>
          <w:szCs w:val="22"/>
        </w:rPr>
        <w:t xml:space="preserve">31-12-2022: </w:t>
      </w:r>
      <w:r>
        <w:rPr>
          <w:sz w:val="22"/>
          <w:szCs w:val="22"/>
        </w:rPr>
        <w:t>195</w:t>
      </w:r>
      <w:r w:rsidRPr="00BE04E4">
        <w:rPr>
          <w:sz w:val="22"/>
          <w:szCs w:val="22"/>
        </w:rPr>
        <w:t xml:space="preserve"> leden </w:t>
      </w:r>
    </w:p>
    <w:p w14:paraId="1C39180F" w14:textId="1D38E00B" w:rsidR="000D4867" w:rsidRPr="00BE04E4" w:rsidRDefault="000D4867" w:rsidP="000D4867">
      <w:pPr>
        <w:pStyle w:val="Lijstalinea"/>
        <w:numPr>
          <w:ilvl w:val="0"/>
          <w:numId w:val="10"/>
        </w:numPr>
        <w:spacing w:after="0" w:line="286" w:lineRule="auto"/>
        <w:rPr>
          <w:sz w:val="22"/>
          <w:szCs w:val="22"/>
        </w:rPr>
      </w:pPr>
      <w:r w:rsidRPr="00BE04E4">
        <w:rPr>
          <w:sz w:val="22"/>
          <w:szCs w:val="22"/>
        </w:rPr>
        <w:t xml:space="preserve">31-12-2021: </w:t>
      </w:r>
      <w:r w:rsidR="00375872">
        <w:rPr>
          <w:sz w:val="22"/>
          <w:szCs w:val="22"/>
        </w:rPr>
        <w:t>191</w:t>
      </w:r>
      <w:r w:rsidRPr="00BE04E4">
        <w:rPr>
          <w:sz w:val="22"/>
          <w:szCs w:val="22"/>
        </w:rPr>
        <w:t xml:space="preserve"> leden</w:t>
      </w:r>
    </w:p>
    <w:p w14:paraId="555CC73F" w14:textId="1FAC0034" w:rsidR="000D4867" w:rsidRDefault="000D4867" w:rsidP="000D4867">
      <w:pPr>
        <w:pStyle w:val="Lijstalinea"/>
        <w:numPr>
          <w:ilvl w:val="0"/>
          <w:numId w:val="10"/>
        </w:numPr>
        <w:spacing w:after="0" w:line="286" w:lineRule="auto"/>
        <w:rPr>
          <w:sz w:val="22"/>
          <w:szCs w:val="22"/>
        </w:rPr>
      </w:pPr>
      <w:r w:rsidRPr="00BE04E4">
        <w:rPr>
          <w:sz w:val="22"/>
          <w:szCs w:val="22"/>
        </w:rPr>
        <w:t xml:space="preserve">Stijging van </w:t>
      </w:r>
      <w:r w:rsidR="00375872">
        <w:rPr>
          <w:sz w:val="22"/>
          <w:szCs w:val="22"/>
        </w:rPr>
        <w:t>2</w:t>
      </w:r>
      <w:r w:rsidRPr="00BE04E4">
        <w:rPr>
          <w:sz w:val="22"/>
          <w:szCs w:val="22"/>
        </w:rPr>
        <w:t>%</w:t>
      </w:r>
      <w:r>
        <w:rPr>
          <w:sz w:val="22"/>
          <w:szCs w:val="22"/>
        </w:rPr>
        <w:t xml:space="preserve"> (</w:t>
      </w:r>
      <w:r w:rsidR="00375872">
        <w:rPr>
          <w:sz w:val="22"/>
          <w:szCs w:val="22"/>
        </w:rPr>
        <w:t>4</w:t>
      </w:r>
      <w:r>
        <w:rPr>
          <w:sz w:val="22"/>
          <w:szCs w:val="22"/>
        </w:rPr>
        <w:t xml:space="preserve"> leden)</w:t>
      </w:r>
    </w:p>
    <w:p w14:paraId="3C26AEA4" w14:textId="7FA1C87C" w:rsidR="00375872" w:rsidRPr="00BE04E4" w:rsidRDefault="00375872" w:rsidP="00375872">
      <w:pPr>
        <w:spacing w:after="0" w:line="286" w:lineRule="auto"/>
        <w:rPr>
          <w:rFonts w:ascii="Verdana" w:hAnsi="Verdana"/>
        </w:rPr>
      </w:pPr>
      <w:r>
        <w:rPr>
          <w:rFonts w:ascii="Verdana" w:hAnsi="Verdana"/>
        </w:rPr>
        <w:t>PXE</w:t>
      </w:r>
      <w:r w:rsidRPr="00BE04E4">
        <w:rPr>
          <w:rFonts w:ascii="Verdana" w:hAnsi="Verdana"/>
        </w:rPr>
        <w:t xml:space="preserve">: </w:t>
      </w:r>
    </w:p>
    <w:p w14:paraId="33069110" w14:textId="5ED4933E" w:rsidR="00375872" w:rsidRPr="00BE04E4" w:rsidRDefault="00375872" w:rsidP="00375872">
      <w:pPr>
        <w:pStyle w:val="Lijstalinea"/>
        <w:numPr>
          <w:ilvl w:val="0"/>
          <w:numId w:val="10"/>
        </w:numPr>
        <w:spacing w:after="0" w:line="286" w:lineRule="auto"/>
        <w:rPr>
          <w:sz w:val="22"/>
          <w:szCs w:val="22"/>
        </w:rPr>
      </w:pPr>
      <w:r w:rsidRPr="00BE04E4">
        <w:rPr>
          <w:sz w:val="22"/>
          <w:szCs w:val="22"/>
        </w:rPr>
        <w:t xml:space="preserve">31-12-2022: </w:t>
      </w:r>
      <w:r>
        <w:rPr>
          <w:sz w:val="22"/>
          <w:szCs w:val="22"/>
        </w:rPr>
        <w:t>195</w:t>
      </w:r>
      <w:r w:rsidRPr="00BE04E4">
        <w:rPr>
          <w:sz w:val="22"/>
          <w:szCs w:val="22"/>
        </w:rPr>
        <w:t xml:space="preserve"> leden </w:t>
      </w:r>
    </w:p>
    <w:p w14:paraId="1DF7D13B" w14:textId="69665CED" w:rsidR="00375872" w:rsidRPr="00BE04E4" w:rsidRDefault="00375872" w:rsidP="00375872">
      <w:pPr>
        <w:pStyle w:val="Lijstalinea"/>
        <w:numPr>
          <w:ilvl w:val="0"/>
          <w:numId w:val="10"/>
        </w:numPr>
        <w:spacing w:after="0" w:line="286" w:lineRule="auto"/>
        <w:rPr>
          <w:sz w:val="22"/>
          <w:szCs w:val="22"/>
        </w:rPr>
      </w:pPr>
      <w:r w:rsidRPr="00BE04E4">
        <w:rPr>
          <w:sz w:val="22"/>
          <w:szCs w:val="22"/>
        </w:rPr>
        <w:t xml:space="preserve">31-12-2021: </w:t>
      </w:r>
      <w:r w:rsidR="00530257">
        <w:rPr>
          <w:sz w:val="22"/>
          <w:szCs w:val="22"/>
        </w:rPr>
        <w:t>191</w:t>
      </w:r>
      <w:r w:rsidRPr="00BE04E4">
        <w:rPr>
          <w:sz w:val="22"/>
          <w:szCs w:val="22"/>
        </w:rPr>
        <w:t xml:space="preserve"> leden</w:t>
      </w:r>
    </w:p>
    <w:p w14:paraId="472283AC" w14:textId="5F58F8BC" w:rsidR="00375872" w:rsidRDefault="00375872" w:rsidP="00375872">
      <w:pPr>
        <w:pStyle w:val="Lijstalinea"/>
        <w:numPr>
          <w:ilvl w:val="0"/>
          <w:numId w:val="10"/>
        </w:numPr>
        <w:spacing w:after="0" w:line="286" w:lineRule="auto"/>
        <w:rPr>
          <w:sz w:val="22"/>
          <w:szCs w:val="22"/>
        </w:rPr>
      </w:pPr>
      <w:r w:rsidRPr="00BE04E4">
        <w:rPr>
          <w:sz w:val="22"/>
          <w:szCs w:val="22"/>
        </w:rPr>
        <w:t xml:space="preserve">Stijging van </w:t>
      </w:r>
      <w:r w:rsidR="00530257">
        <w:rPr>
          <w:sz w:val="22"/>
          <w:szCs w:val="22"/>
        </w:rPr>
        <w:t>2</w:t>
      </w:r>
      <w:r w:rsidRPr="00BE04E4">
        <w:rPr>
          <w:sz w:val="22"/>
          <w:szCs w:val="22"/>
        </w:rPr>
        <w:t>%</w:t>
      </w:r>
      <w:r>
        <w:rPr>
          <w:sz w:val="22"/>
          <w:szCs w:val="22"/>
        </w:rPr>
        <w:t xml:space="preserve"> (</w:t>
      </w:r>
      <w:r w:rsidR="00530257">
        <w:rPr>
          <w:sz w:val="22"/>
          <w:szCs w:val="22"/>
        </w:rPr>
        <w:t>4</w:t>
      </w:r>
      <w:r>
        <w:rPr>
          <w:sz w:val="22"/>
          <w:szCs w:val="22"/>
        </w:rPr>
        <w:t xml:space="preserve"> leden)</w:t>
      </w:r>
    </w:p>
    <w:p w14:paraId="734B270D" w14:textId="3EF700FD" w:rsidR="00530257" w:rsidRPr="00BE04E4" w:rsidRDefault="00530257" w:rsidP="00530257">
      <w:pPr>
        <w:spacing w:after="0" w:line="286" w:lineRule="auto"/>
        <w:rPr>
          <w:rFonts w:ascii="Verdana" w:hAnsi="Verdana"/>
        </w:rPr>
      </w:pPr>
      <w:r>
        <w:rPr>
          <w:rFonts w:ascii="Verdana" w:hAnsi="Verdana"/>
        </w:rPr>
        <w:t>Retina</w:t>
      </w:r>
      <w:r w:rsidRPr="00BE04E4">
        <w:rPr>
          <w:rFonts w:ascii="Verdana" w:hAnsi="Verdana"/>
        </w:rPr>
        <w:t xml:space="preserve">: </w:t>
      </w:r>
    </w:p>
    <w:p w14:paraId="25260700" w14:textId="54C9D88F" w:rsidR="00530257" w:rsidRPr="00BE04E4" w:rsidRDefault="00530257" w:rsidP="00530257">
      <w:pPr>
        <w:pStyle w:val="Lijstalinea"/>
        <w:numPr>
          <w:ilvl w:val="0"/>
          <w:numId w:val="10"/>
        </w:numPr>
        <w:spacing w:after="0" w:line="286" w:lineRule="auto"/>
        <w:rPr>
          <w:sz w:val="22"/>
          <w:szCs w:val="22"/>
        </w:rPr>
      </w:pPr>
      <w:r w:rsidRPr="00BE04E4">
        <w:rPr>
          <w:sz w:val="22"/>
          <w:szCs w:val="22"/>
        </w:rPr>
        <w:t xml:space="preserve">31-12-2022: </w:t>
      </w:r>
      <w:r>
        <w:rPr>
          <w:sz w:val="22"/>
          <w:szCs w:val="22"/>
        </w:rPr>
        <w:t>1324</w:t>
      </w:r>
      <w:r w:rsidRPr="00BE04E4">
        <w:rPr>
          <w:sz w:val="22"/>
          <w:szCs w:val="22"/>
        </w:rPr>
        <w:t xml:space="preserve"> leden </w:t>
      </w:r>
    </w:p>
    <w:p w14:paraId="3EE7466B" w14:textId="289A5111" w:rsidR="00530257" w:rsidRPr="00BE04E4" w:rsidRDefault="00530257" w:rsidP="00530257">
      <w:pPr>
        <w:pStyle w:val="Lijstalinea"/>
        <w:numPr>
          <w:ilvl w:val="0"/>
          <w:numId w:val="10"/>
        </w:numPr>
        <w:spacing w:after="0" w:line="286" w:lineRule="auto"/>
        <w:rPr>
          <w:sz w:val="22"/>
          <w:szCs w:val="22"/>
        </w:rPr>
      </w:pPr>
      <w:r w:rsidRPr="00BE04E4">
        <w:rPr>
          <w:sz w:val="22"/>
          <w:szCs w:val="22"/>
        </w:rPr>
        <w:t xml:space="preserve">31-12-2021: </w:t>
      </w:r>
      <w:r w:rsidR="000F0EA9">
        <w:rPr>
          <w:sz w:val="22"/>
          <w:szCs w:val="22"/>
        </w:rPr>
        <w:t>1268</w:t>
      </w:r>
      <w:r w:rsidRPr="00BE04E4">
        <w:rPr>
          <w:sz w:val="22"/>
          <w:szCs w:val="22"/>
        </w:rPr>
        <w:t xml:space="preserve"> leden</w:t>
      </w:r>
    </w:p>
    <w:p w14:paraId="49855249" w14:textId="104C91F8" w:rsidR="00530257" w:rsidRDefault="00530257" w:rsidP="00530257">
      <w:pPr>
        <w:pStyle w:val="Lijstalinea"/>
        <w:numPr>
          <w:ilvl w:val="0"/>
          <w:numId w:val="10"/>
        </w:numPr>
        <w:spacing w:after="0" w:line="286" w:lineRule="auto"/>
        <w:rPr>
          <w:sz w:val="22"/>
          <w:szCs w:val="22"/>
        </w:rPr>
      </w:pPr>
      <w:r w:rsidRPr="00BE04E4">
        <w:rPr>
          <w:sz w:val="22"/>
          <w:szCs w:val="22"/>
        </w:rPr>
        <w:t xml:space="preserve">Stijging van </w:t>
      </w:r>
      <w:r w:rsidR="000F0EA9">
        <w:rPr>
          <w:sz w:val="22"/>
          <w:szCs w:val="22"/>
        </w:rPr>
        <w:t>4</w:t>
      </w:r>
      <w:r w:rsidRPr="00BE04E4">
        <w:rPr>
          <w:sz w:val="22"/>
          <w:szCs w:val="22"/>
        </w:rPr>
        <w:t>%</w:t>
      </w:r>
      <w:r>
        <w:rPr>
          <w:sz w:val="22"/>
          <w:szCs w:val="22"/>
        </w:rPr>
        <w:t xml:space="preserve"> (</w:t>
      </w:r>
      <w:r w:rsidR="000F0EA9">
        <w:rPr>
          <w:sz w:val="22"/>
          <w:szCs w:val="22"/>
        </w:rPr>
        <w:t>56</w:t>
      </w:r>
      <w:r>
        <w:rPr>
          <w:sz w:val="22"/>
          <w:szCs w:val="22"/>
        </w:rPr>
        <w:t xml:space="preserve"> leden)</w:t>
      </w:r>
    </w:p>
    <w:p w14:paraId="53DA9B10" w14:textId="3DE4C099" w:rsidR="000F0EA9" w:rsidRPr="00BE04E4" w:rsidRDefault="000F0EA9" w:rsidP="000F0EA9">
      <w:pPr>
        <w:spacing w:after="0" w:line="286" w:lineRule="auto"/>
        <w:rPr>
          <w:rFonts w:ascii="Verdana" w:hAnsi="Verdana"/>
        </w:rPr>
      </w:pPr>
      <w:proofErr w:type="spellStart"/>
      <w:r>
        <w:rPr>
          <w:rFonts w:ascii="Verdana" w:hAnsi="Verdana"/>
        </w:rPr>
        <w:t>Usher</w:t>
      </w:r>
      <w:proofErr w:type="spellEnd"/>
      <w:r w:rsidRPr="00BE04E4">
        <w:rPr>
          <w:rFonts w:ascii="Verdana" w:hAnsi="Verdana"/>
        </w:rPr>
        <w:t xml:space="preserve">: </w:t>
      </w:r>
    </w:p>
    <w:p w14:paraId="047B9E64" w14:textId="19419077" w:rsidR="000F0EA9" w:rsidRPr="00BE04E4" w:rsidRDefault="000F0EA9" w:rsidP="000F0EA9">
      <w:pPr>
        <w:pStyle w:val="Lijstalinea"/>
        <w:numPr>
          <w:ilvl w:val="0"/>
          <w:numId w:val="10"/>
        </w:numPr>
        <w:spacing w:after="0" w:line="286" w:lineRule="auto"/>
        <w:rPr>
          <w:sz w:val="22"/>
          <w:szCs w:val="22"/>
        </w:rPr>
      </w:pPr>
      <w:r w:rsidRPr="00BE04E4">
        <w:rPr>
          <w:sz w:val="22"/>
          <w:szCs w:val="22"/>
        </w:rPr>
        <w:t xml:space="preserve">31-12-2022: </w:t>
      </w:r>
      <w:r>
        <w:rPr>
          <w:sz w:val="22"/>
          <w:szCs w:val="22"/>
        </w:rPr>
        <w:t>143</w:t>
      </w:r>
      <w:r w:rsidRPr="00BE04E4">
        <w:rPr>
          <w:sz w:val="22"/>
          <w:szCs w:val="22"/>
        </w:rPr>
        <w:t xml:space="preserve"> leden </w:t>
      </w:r>
    </w:p>
    <w:p w14:paraId="1578132F" w14:textId="6EB5A1CE" w:rsidR="000F0EA9" w:rsidRPr="00BE04E4" w:rsidRDefault="000F0EA9" w:rsidP="000F0EA9">
      <w:pPr>
        <w:pStyle w:val="Lijstalinea"/>
        <w:numPr>
          <w:ilvl w:val="0"/>
          <w:numId w:val="10"/>
        </w:numPr>
        <w:spacing w:after="0" w:line="286" w:lineRule="auto"/>
        <w:rPr>
          <w:sz w:val="22"/>
          <w:szCs w:val="22"/>
        </w:rPr>
      </w:pPr>
      <w:r w:rsidRPr="00BE04E4">
        <w:rPr>
          <w:sz w:val="22"/>
          <w:szCs w:val="22"/>
        </w:rPr>
        <w:t xml:space="preserve">31-12-2021: </w:t>
      </w:r>
      <w:r>
        <w:rPr>
          <w:sz w:val="22"/>
          <w:szCs w:val="22"/>
        </w:rPr>
        <w:t>97</w:t>
      </w:r>
      <w:r w:rsidRPr="00BE04E4">
        <w:rPr>
          <w:sz w:val="22"/>
          <w:szCs w:val="22"/>
        </w:rPr>
        <w:t xml:space="preserve"> leden</w:t>
      </w:r>
    </w:p>
    <w:p w14:paraId="3A84B609" w14:textId="3768BABB" w:rsidR="000F0EA9" w:rsidRDefault="000F0EA9" w:rsidP="000F0EA9">
      <w:pPr>
        <w:pStyle w:val="Lijstalinea"/>
        <w:numPr>
          <w:ilvl w:val="0"/>
          <w:numId w:val="10"/>
        </w:numPr>
        <w:spacing w:after="0" w:line="286" w:lineRule="auto"/>
        <w:rPr>
          <w:sz w:val="22"/>
          <w:szCs w:val="22"/>
        </w:rPr>
      </w:pPr>
      <w:r w:rsidRPr="00BE04E4">
        <w:rPr>
          <w:sz w:val="22"/>
          <w:szCs w:val="22"/>
        </w:rPr>
        <w:t xml:space="preserve">Stijging van </w:t>
      </w:r>
      <w:r>
        <w:rPr>
          <w:sz w:val="22"/>
          <w:szCs w:val="22"/>
        </w:rPr>
        <w:t>32</w:t>
      </w:r>
      <w:r w:rsidRPr="00BE04E4">
        <w:rPr>
          <w:sz w:val="22"/>
          <w:szCs w:val="22"/>
        </w:rPr>
        <w:t>%</w:t>
      </w:r>
      <w:r>
        <w:rPr>
          <w:sz w:val="22"/>
          <w:szCs w:val="22"/>
        </w:rPr>
        <w:t xml:space="preserve"> (</w:t>
      </w:r>
      <w:r w:rsidR="003466C8">
        <w:rPr>
          <w:sz w:val="22"/>
          <w:szCs w:val="22"/>
        </w:rPr>
        <w:t>46</w:t>
      </w:r>
      <w:r>
        <w:rPr>
          <w:sz w:val="22"/>
          <w:szCs w:val="22"/>
        </w:rPr>
        <w:t xml:space="preserve"> leden)</w:t>
      </w:r>
    </w:p>
    <w:p w14:paraId="47D0779E" w14:textId="269759D3" w:rsidR="003466C8" w:rsidRPr="00BE04E4" w:rsidRDefault="003466C8" w:rsidP="003466C8">
      <w:pPr>
        <w:spacing w:after="0" w:line="286" w:lineRule="auto"/>
        <w:rPr>
          <w:rFonts w:ascii="Verdana" w:hAnsi="Verdana"/>
        </w:rPr>
      </w:pPr>
      <w:r>
        <w:rPr>
          <w:rFonts w:ascii="Verdana" w:hAnsi="Verdana"/>
        </w:rPr>
        <w:t>Albinisme</w:t>
      </w:r>
      <w:r w:rsidRPr="00BE04E4">
        <w:rPr>
          <w:rFonts w:ascii="Verdana" w:hAnsi="Verdana"/>
        </w:rPr>
        <w:t xml:space="preserve">: </w:t>
      </w:r>
    </w:p>
    <w:p w14:paraId="2389C084" w14:textId="03521679" w:rsidR="003466C8" w:rsidRPr="00BE04E4" w:rsidRDefault="003466C8" w:rsidP="003466C8">
      <w:pPr>
        <w:pStyle w:val="Lijstalinea"/>
        <w:numPr>
          <w:ilvl w:val="0"/>
          <w:numId w:val="10"/>
        </w:numPr>
        <w:spacing w:after="0" w:line="286" w:lineRule="auto"/>
        <w:rPr>
          <w:sz w:val="22"/>
          <w:szCs w:val="22"/>
        </w:rPr>
      </w:pPr>
      <w:r w:rsidRPr="00BE04E4">
        <w:rPr>
          <w:sz w:val="22"/>
          <w:szCs w:val="22"/>
        </w:rPr>
        <w:t xml:space="preserve">31-12-2022: </w:t>
      </w:r>
      <w:r>
        <w:rPr>
          <w:sz w:val="22"/>
          <w:szCs w:val="22"/>
        </w:rPr>
        <w:t>106</w:t>
      </w:r>
      <w:r w:rsidRPr="00BE04E4">
        <w:rPr>
          <w:sz w:val="22"/>
          <w:szCs w:val="22"/>
        </w:rPr>
        <w:t xml:space="preserve"> leden </w:t>
      </w:r>
    </w:p>
    <w:p w14:paraId="76AB52CE" w14:textId="506B2948" w:rsidR="003466C8" w:rsidRPr="00BE04E4" w:rsidRDefault="003466C8" w:rsidP="003466C8">
      <w:pPr>
        <w:pStyle w:val="Lijstalinea"/>
        <w:numPr>
          <w:ilvl w:val="0"/>
          <w:numId w:val="10"/>
        </w:numPr>
        <w:spacing w:after="0" w:line="286" w:lineRule="auto"/>
        <w:rPr>
          <w:sz w:val="22"/>
          <w:szCs w:val="22"/>
        </w:rPr>
      </w:pPr>
      <w:r w:rsidRPr="00BE04E4">
        <w:rPr>
          <w:sz w:val="22"/>
          <w:szCs w:val="22"/>
        </w:rPr>
        <w:t xml:space="preserve">31-12-2021: </w:t>
      </w:r>
      <w:r>
        <w:rPr>
          <w:sz w:val="22"/>
          <w:szCs w:val="22"/>
        </w:rPr>
        <w:t>97</w:t>
      </w:r>
      <w:r w:rsidRPr="00BE04E4">
        <w:rPr>
          <w:sz w:val="22"/>
          <w:szCs w:val="22"/>
        </w:rPr>
        <w:t xml:space="preserve"> leden</w:t>
      </w:r>
    </w:p>
    <w:p w14:paraId="25949449" w14:textId="3A306E5F" w:rsidR="003466C8" w:rsidRDefault="003466C8" w:rsidP="003466C8">
      <w:pPr>
        <w:pStyle w:val="Lijstalinea"/>
        <w:numPr>
          <w:ilvl w:val="0"/>
          <w:numId w:val="10"/>
        </w:numPr>
        <w:spacing w:after="0" w:line="286" w:lineRule="auto"/>
        <w:rPr>
          <w:sz w:val="22"/>
          <w:szCs w:val="22"/>
        </w:rPr>
      </w:pPr>
      <w:r w:rsidRPr="00BE04E4">
        <w:rPr>
          <w:sz w:val="22"/>
          <w:szCs w:val="22"/>
        </w:rPr>
        <w:t xml:space="preserve">Stijging van </w:t>
      </w:r>
      <w:r>
        <w:rPr>
          <w:sz w:val="22"/>
          <w:szCs w:val="22"/>
        </w:rPr>
        <w:t>8</w:t>
      </w:r>
      <w:r w:rsidRPr="00BE04E4">
        <w:rPr>
          <w:sz w:val="22"/>
          <w:szCs w:val="22"/>
        </w:rPr>
        <w:t>%</w:t>
      </w:r>
      <w:r>
        <w:rPr>
          <w:sz w:val="22"/>
          <w:szCs w:val="22"/>
        </w:rPr>
        <w:t xml:space="preserve"> (9 leden)</w:t>
      </w:r>
    </w:p>
    <w:p w14:paraId="55A693F6" w14:textId="3FC280C5" w:rsidR="003466C8" w:rsidRPr="00BE04E4" w:rsidRDefault="00604CC4" w:rsidP="003466C8">
      <w:pPr>
        <w:spacing w:after="0" w:line="286" w:lineRule="auto"/>
        <w:rPr>
          <w:rFonts w:ascii="Verdana" w:hAnsi="Verdana"/>
        </w:rPr>
      </w:pPr>
      <w:r>
        <w:rPr>
          <w:rFonts w:ascii="Verdana" w:hAnsi="Verdana"/>
        </w:rPr>
        <w:t>LOA/LHON</w:t>
      </w:r>
      <w:r w:rsidR="003466C8" w:rsidRPr="00BE04E4">
        <w:rPr>
          <w:rFonts w:ascii="Verdana" w:hAnsi="Verdana"/>
        </w:rPr>
        <w:t xml:space="preserve">: </w:t>
      </w:r>
    </w:p>
    <w:p w14:paraId="72872B64" w14:textId="45FFF8C1" w:rsidR="003466C8" w:rsidRPr="00BE04E4" w:rsidRDefault="003466C8" w:rsidP="003466C8">
      <w:pPr>
        <w:pStyle w:val="Lijstalinea"/>
        <w:numPr>
          <w:ilvl w:val="0"/>
          <w:numId w:val="10"/>
        </w:numPr>
        <w:spacing w:after="0" w:line="286" w:lineRule="auto"/>
        <w:rPr>
          <w:sz w:val="22"/>
          <w:szCs w:val="22"/>
        </w:rPr>
      </w:pPr>
      <w:r w:rsidRPr="00BE04E4">
        <w:rPr>
          <w:sz w:val="22"/>
          <w:szCs w:val="22"/>
        </w:rPr>
        <w:t xml:space="preserve">31-12-2022: </w:t>
      </w:r>
      <w:r w:rsidR="00604CC4">
        <w:rPr>
          <w:sz w:val="22"/>
          <w:szCs w:val="22"/>
        </w:rPr>
        <w:t>112</w:t>
      </w:r>
      <w:r w:rsidRPr="00BE04E4">
        <w:rPr>
          <w:sz w:val="22"/>
          <w:szCs w:val="22"/>
        </w:rPr>
        <w:t xml:space="preserve"> leden </w:t>
      </w:r>
    </w:p>
    <w:p w14:paraId="4698922A" w14:textId="1D08FA86" w:rsidR="003466C8" w:rsidRPr="00BE04E4" w:rsidRDefault="003466C8" w:rsidP="003466C8">
      <w:pPr>
        <w:pStyle w:val="Lijstalinea"/>
        <w:numPr>
          <w:ilvl w:val="0"/>
          <w:numId w:val="10"/>
        </w:numPr>
        <w:spacing w:after="0" w:line="286" w:lineRule="auto"/>
        <w:rPr>
          <w:sz w:val="22"/>
          <w:szCs w:val="22"/>
        </w:rPr>
      </w:pPr>
      <w:r w:rsidRPr="00BE04E4">
        <w:rPr>
          <w:sz w:val="22"/>
          <w:szCs w:val="22"/>
        </w:rPr>
        <w:t xml:space="preserve">31-12-2021: </w:t>
      </w:r>
      <w:r w:rsidR="00604CC4">
        <w:rPr>
          <w:sz w:val="22"/>
          <w:szCs w:val="22"/>
        </w:rPr>
        <w:t>104</w:t>
      </w:r>
      <w:r w:rsidRPr="00BE04E4">
        <w:rPr>
          <w:sz w:val="22"/>
          <w:szCs w:val="22"/>
        </w:rPr>
        <w:t xml:space="preserve"> leden</w:t>
      </w:r>
    </w:p>
    <w:p w14:paraId="662C3264" w14:textId="158E114C" w:rsidR="003466C8" w:rsidRDefault="003466C8" w:rsidP="003466C8">
      <w:pPr>
        <w:pStyle w:val="Lijstalinea"/>
        <w:numPr>
          <w:ilvl w:val="0"/>
          <w:numId w:val="10"/>
        </w:numPr>
        <w:spacing w:after="0" w:line="286" w:lineRule="auto"/>
        <w:rPr>
          <w:sz w:val="22"/>
          <w:szCs w:val="22"/>
        </w:rPr>
      </w:pPr>
      <w:r w:rsidRPr="00BE04E4">
        <w:rPr>
          <w:sz w:val="22"/>
          <w:szCs w:val="22"/>
        </w:rPr>
        <w:t xml:space="preserve">Stijging van </w:t>
      </w:r>
      <w:r w:rsidR="00604CC4">
        <w:rPr>
          <w:sz w:val="22"/>
          <w:szCs w:val="22"/>
        </w:rPr>
        <w:t>7</w:t>
      </w:r>
      <w:r w:rsidRPr="00BE04E4">
        <w:rPr>
          <w:sz w:val="22"/>
          <w:szCs w:val="22"/>
        </w:rPr>
        <w:t>%</w:t>
      </w:r>
      <w:r>
        <w:rPr>
          <w:sz w:val="22"/>
          <w:szCs w:val="22"/>
        </w:rPr>
        <w:t xml:space="preserve"> (</w:t>
      </w:r>
      <w:r w:rsidR="00604CC4">
        <w:rPr>
          <w:sz w:val="22"/>
          <w:szCs w:val="22"/>
        </w:rPr>
        <w:t>8</w:t>
      </w:r>
      <w:r>
        <w:rPr>
          <w:sz w:val="22"/>
          <w:szCs w:val="22"/>
        </w:rPr>
        <w:t xml:space="preserve"> leden)</w:t>
      </w:r>
    </w:p>
    <w:p w14:paraId="5B3C9E48" w14:textId="005A679D" w:rsidR="00604CC4" w:rsidRPr="00BE04E4" w:rsidRDefault="004244D3" w:rsidP="00604CC4">
      <w:pPr>
        <w:spacing w:after="0" w:line="286" w:lineRule="auto"/>
        <w:rPr>
          <w:rFonts w:ascii="Verdana" w:hAnsi="Verdana"/>
        </w:rPr>
      </w:pPr>
      <w:proofErr w:type="spellStart"/>
      <w:r>
        <w:rPr>
          <w:rFonts w:ascii="Verdana" w:hAnsi="Verdana"/>
        </w:rPr>
        <w:t>Uveïtis</w:t>
      </w:r>
      <w:proofErr w:type="spellEnd"/>
      <w:r w:rsidR="00604CC4" w:rsidRPr="00BE04E4">
        <w:rPr>
          <w:rFonts w:ascii="Verdana" w:hAnsi="Verdana"/>
        </w:rPr>
        <w:t xml:space="preserve">: </w:t>
      </w:r>
    </w:p>
    <w:p w14:paraId="3F911EAD" w14:textId="7D43AA3D" w:rsidR="00604CC4" w:rsidRPr="00BE04E4" w:rsidRDefault="00604CC4" w:rsidP="00604CC4">
      <w:pPr>
        <w:pStyle w:val="Lijstalinea"/>
        <w:numPr>
          <w:ilvl w:val="0"/>
          <w:numId w:val="10"/>
        </w:numPr>
        <w:spacing w:after="0" w:line="286" w:lineRule="auto"/>
        <w:rPr>
          <w:sz w:val="22"/>
          <w:szCs w:val="22"/>
        </w:rPr>
      </w:pPr>
      <w:r w:rsidRPr="00BE04E4">
        <w:rPr>
          <w:sz w:val="22"/>
          <w:szCs w:val="22"/>
        </w:rPr>
        <w:t xml:space="preserve">31-12-2022: </w:t>
      </w:r>
      <w:r w:rsidR="004244D3">
        <w:rPr>
          <w:sz w:val="22"/>
          <w:szCs w:val="22"/>
        </w:rPr>
        <w:t>240</w:t>
      </w:r>
      <w:r w:rsidRPr="00BE04E4">
        <w:rPr>
          <w:sz w:val="22"/>
          <w:szCs w:val="22"/>
        </w:rPr>
        <w:t xml:space="preserve"> leden </w:t>
      </w:r>
    </w:p>
    <w:p w14:paraId="3D52A99D" w14:textId="392813D0" w:rsidR="00604CC4" w:rsidRPr="00BE04E4" w:rsidRDefault="00604CC4" w:rsidP="00604CC4">
      <w:pPr>
        <w:pStyle w:val="Lijstalinea"/>
        <w:numPr>
          <w:ilvl w:val="0"/>
          <w:numId w:val="10"/>
        </w:numPr>
        <w:spacing w:after="0" w:line="286" w:lineRule="auto"/>
        <w:rPr>
          <w:sz w:val="22"/>
          <w:szCs w:val="22"/>
        </w:rPr>
      </w:pPr>
      <w:r w:rsidRPr="00BE04E4">
        <w:rPr>
          <w:sz w:val="22"/>
          <w:szCs w:val="22"/>
        </w:rPr>
        <w:t xml:space="preserve">31-12-2021: </w:t>
      </w:r>
      <w:r w:rsidR="004244D3">
        <w:rPr>
          <w:sz w:val="22"/>
          <w:szCs w:val="22"/>
        </w:rPr>
        <w:t>207</w:t>
      </w:r>
      <w:r w:rsidRPr="00BE04E4">
        <w:rPr>
          <w:sz w:val="22"/>
          <w:szCs w:val="22"/>
        </w:rPr>
        <w:t xml:space="preserve"> leden</w:t>
      </w:r>
    </w:p>
    <w:p w14:paraId="2741D2EA" w14:textId="244DB480" w:rsidR="00604CC4" w:rsidRDefault="00604CC4" w:rsidP="00604CC4">
      <w:pPr>
        <w:pStyle w:val="Lijstalinea"/>
        <w:numPr>
          <w:ilvl w:val="0"/>
          <w:numId w:val="10"/>
        </w:numPr>
        <w:spacing w:after="0" w:line="286" w:lineRule="auto"/>
        <w:rPr>
          <w:sz w:val="22"/>
          <w:szCs w:val="22"/>
        </w:rPr>
      </w:pPr>
      <w:r w:rsidRPr="00BE04E4">
        <w:rPr>
          <w:sz w:val="22"/>
          <w:szCs w:val="22"/>
        </w:rPr>
        <w:t xml:space="preserve">Stijging van </w:t>
      </w:r>
      <w:r>
        <w:rPr>
          <w:sz w:val="22"/>
          <w:szCs w:val="22"/>
        </w:rPr>
        <w:t>1</w:t>
      </w:r>
      <w:r w:rsidR="004244D3">
        <w:rPr>
          <w:sz w:val="22"/>
          <w:szCs w:val="22"/>
        </w:rPr>
        <w:t>4</w:t>
      </w:r>
      <w:r w:rsidRPr="00BE04E4">
        <w:rPr>
          <w:sz w:val="22"/>
          <w:szCs w:val="22"/>
        </w:rPr>
        <w:t>%</w:t>
      </w:r>
      <w:r>
        <w:rPr>
          <w:sz w:val="22"/>
          <w:szCs w:val="22"/>
        </w:rPr>
        <w:t xml:space="preserve"> (3</w:t>
      </w:r>
      <w:r w:rsidR="004244D3">
        <w:rPr>
          <w:sz w:val="22"/>
          <w:szCs w:val="22"/>
        </w:rPr>
        <w:t>3</w:t>
      </w:r>
      <w:r>
        <w:rPr>
          <w:sz w:val="22"/>
          <w:szCs w:val="22"/>
        </w:rPr>
        <w:t xml:space="preserve"> leden)</w:t>
      </w:r>
    </w:p>
    <w:p w14:paraId="36906FEC" w14:textId="1A8ED302" w:rsidR="004244D3" w:rsidRPr="00BE04E4" w:rsidRDefault="0092559A" w:rsidP="004244D3">
      <w:pPr>
        <w:spacing w:after="0" w:line="286" w:lineRule="auto"/>
        <w:rPr>
          <w:rFonts w:ascii="Verdana" w:hAnsi="Verdana"/>
        </w:rPr>
      </w:pPr>
      <w:r>
        <w:rPr>
          <w:rFonts w:ascii="Verdana" w:hAnsi="Verdana"/>
        </w:rPr>
        <w:t>Hoge Myopie</w:t>
      </w:r>
      <w:r w:rsidR="004244D3" w:rsidRPr="00BE04E4">
        <w:rPr>
          <w:rFonts w:ascii="Verdana" w:hAnsi="Verdana"/>
        </w:rPr>
        <w:t xml:space="preserve">: </w:t>
      </w:r>
    </w:p>
    <w:p w14:paraId="5E229044" w14:textId="11230019" w:rsidR="004244D3" w:rsidRPr="00BE04E4" w:rsidRDefault="004244D3" w:rsidP="004244D3">
      <w:pPr>
        <w:pStyle w:val="Lijstalinea"/>
        <w:numPr>
          <w:ilvl w:val="0"/>
          <w:numId w:val="10"/>
        </w:numPr>
        <w:spacing w:after="0" w:line="286" w:lineRule="auto"/>
        <w:rPr>
          <w:sz w:val="22"/>
          <w:szCs w:val="22"/>
        </w:rPr>
      </w:pPr>
      <w:r w:rsidRPr="00BE04E4">
        <w:rPr>
          <w:sz w:val="22"/>
          <w:szCs w:val="22"/>
        </w:rPr>
        <w:t xml:space="preserve">31-12-2022: </w:t>
      </w:r>
      <w:r w:rsidR="0092559A">
        <w:rPr>
          <w:sz w:val="22"/>
          <w:szCs w:val="22"/>
        </w:rPr>
        <w:t>283</w:t>
      </w:r>
      <w:r w:rsidRPr="00BE04E4">
        <w:rPr>
          <w:sz w:val="22"/>
          <w:szCs w:val="22"/>
        </w:rPr>
        <w:t xml:space="preserve"> leden </w:t>
      </w:r>
    </w:p>
    <w:p w14:paraId="6F05713E" w14:textId="5845A738" w:rsidR="004244D3" w:rsidRPr="00BE04E4" w:rsidRDefault="004244D3" w:rsidP="004244D3">
      <w:pPr>
        <w:pStyle w:val="Lijstalinea"/>
        <w:numPr>
          <w:ilvl w:val="0"/>
          <w:numId w:val="10"/>
        </w:numPr>
        <w:spacing w:after="0" w:line="286" w:lineRule="auto"/>
        <w:rPr>
          <w:sz w:val="22"/>
          <w:szCs w:val="22"/>
        </w:rPr>
      </w:pPr>
      <w:r w:rsidRPr="00BE04E4">
        <w:rPr>
          <w:sz w:val="22"/>
          <w:szCs w:val="22"/>
        </w:rPr>
        <w:t xml:space="preserve">31-12-2021: </w:t>
      </w:r>
      <w:r w:rsidR="0092559A">
        <w:rPr>
          <w:sz w:val="22"/>
          <w:szCs w:val="22"/>
        </w:rPr>
        <w:t>159</w:t>
      </w:r>
      <w:r w:rsidRPr="00BE04E4">
        <w:rPr>
          <w:sz w:val="22"/>
          <w:szCs w:val="22"/>
        </w:rPr>
        <w:t xml:space="preserve"> leden</w:t>
      </w:r>
    </w:p>
    <w:p w14:paraId="3ED650FC" w14:textId="68447D28" w:rsidR="004244D3" w:rsidRDefault="004244D3" w:rsidP="004244D3">
      <w:pPr>
        <w:pStyle w:val="Lijstalinea"/>
        <w:numPr>
          <w:ilvl w:val="0"/>
          <w:numId w:val="10"/>
        </w:numPr>
        <w:spacing w:after="0" w:line="286" w:lineRule="auto"/>
        <w:rPr>
          <w:sz w:val="22"/>
          <w:szCs w:val="22"/>
        </w:rPr>
      </w:pPr>
      <w:r w:rsidRPr="00BE04E4">
        <w:rPr>
          <w:sz w:val="22"/>
          <w:szCs w:val="22"/>
        </w:rPr>
        <w:t xml:space="preserve">Stijging van </w:t>
      </w:r>
      <w:r w:rsidR="001B6CAD">
        <w:rPr>
          <w:sz w:val="22"/>
          <w:szCs w:val="22"/>
        </w:rPr>
        <w:t>44</w:t>
      </w:r>
      <w:r w:rsidRPr="00BE04E4">
        <w:rPr>
          <w:sz w:val="22"/>
          <w:szCs w:val="22"/>
        </w:rPr>
        <w:t>%</w:t>
      </w:r>
      <w:r>
        <w:rPr>
          <w:sz w:val="22"/>
          <w:szCs w:val="22"/>
        </w:rPr>
        <w:t xml:space="preserve"> (</w:t>
      </w:r>
      <w:r w:rsidR="001B6CAD">
        <w:rPr>
          <w:sz w:val="22"/>
          <w:szCs w:val="22"/>
        </w:rPr>
        <w:t>124</w:t>
      </w:r>
      <w:r>
        <w:rPr>
          <w:sz w:val="22"/>
          <w:szCs w:val="22"/>
        </w:rPr>
        <w:t xml:space="preserve"> leden)</w:t>
      </w:r>
    </w:p>
    <w:p w14:paraId="78E5BC9E" w14:textId="2A4C8557" w:rsidR="001B6CAD" w:rsidRPr="00E25C2E" w:rsidRDefault="001B6CAD" w:rsidP="001B6CAD">
      <w:pPr>
        <w:spacing w:after="0" w:line="286" w:lineRule="auto"/>
        <w:rPr>
          <w:rFonts w:ascii="Verdana" w:hAnsi="Verdana"/>
          <w:b/>
          <w:bCs/>
        </w:rPr>
      </w:pPr>
      <w:r w:rsidRPr="00E25C2E">
        <w:rPr>
          <w:rFonts w:ascii="Verdana" w:hAnsi="Verdana"/>
          <w:b/>
          <w:bCs/>
        </w:rPr>
        <w:t xml:space="preserve">Totaal: </w:t>
      </w:r>
    </w:p>
    <w:p w14:paraId="2081F781" w14:textId="2684557E" w:rsidR="001B6CAD" w:rsidRPr="00E25C2E" w:rsidRDefault="001B6CAD" w:rsidP="001B6CAD">
      <w:pPr>
        <w:pStyle w:val="Lijstalinea"/>
        <w:numPr>
          <w:ilvl w:val="0"/>
          <w:numId w:val="10"/>
        </w:numPr>
        <w:spacing w:after="0" w:line="286" w:lineRule="auto"/>
        <w:rPr>
          <w:b/>
          <w:sz w:val="22"/>
          <w:szCs w:val="22"/>
        </w:rPr>
      </w:pPr>
      <w:r w:rsidRPr="00E25C2E">
        <w:rPr>
          <w:b/>
          <w:sz w:val="22"/>
          <w:szCs w:val="22"/>
        </w:rPr>
        <w:t xml:space="preserve">31-12-2022: 5333 leden </w:t>
      </w:r>
    </w:p>
    <w:p w14:paraId="3500DE50" w14:textId="102B9AAD" w:rsidR="001B6CAD" w:rsidRPr="00E25C2E" w:rsidRDefault="001B6CAD" w:rsidP="001B6CAD">
      <w:pPr>
        <w:pStyle w:val="Lijstalinea"/>
        <w:numPr>
          <w:ilvl w:val="0"/>
          <w:numId w:val="10"/>
        </w:numPr>
        <w:spacing w:after="0" w:line="286" w:lineRule="auto"/>
        <w:rPr>
          <w:b/>
          <w:sz w:val="22"/>
          <w:szCs w:val="22"/>
        </w:rPr>
      </w:pPr>
      <w:r w:rsidRPr="00E25C2E">
        <w:rPr>
          <w:b/>
          <w:sz w:val="22"/>
          <w:szCs w:val="22"/>
        </w:rPr>
        <w:t xml:space="preserve">31-12-2021: </w:t>
      </w:r>
      <w:r w:rsidR="00E25C2E" w:rsidRPr="00E25C2E">
        <w:rPr>
          <w:b/>
          <w:sz w:val="22"/>
          <w:szCs w:val="22"/>
        </w:rPr>
        <w:t>4832</w:t>
      </w:r>
      <w:r w:rsidRPr="00E25C2E">
        <w:rPr>
          <w:b/>
          <w:sz w:val="22"/>
          <w:szCs w:val="22"/>
        </w:rPr>
        <w:t xml:space="preserve"> leden</w:t>
      </w:r>
    </w:p>
    <w:p w14:paraId="7D5D83B7" w14:textId="32807954" w:rsidR="001B6CAD" w:rsidRPr="00E25C2E" w:rsidRDefault="001B6CAD" w:rsidP="001B6CAD">
      <w:pPr>
        <w:pStyle w:val="Lijstalinea"/>
        <w:numPr>
          <w:ilvl w:val="0"/>
          <w:numId w:val="10"/>
        </w:numPr>
        <w:spacing w:after="0" w:line="286" w:lineRule="auto"/>
        <w:rPr>
          <w:b/>
          <w:sz w:val="22"/>
          <w:szCs w:val="22"/>
        </w:rPr>
      </w:pPr>
      <w:r w:rsidRPr="00E25C2E">
        <w:rPr>
          <w:b/>
          <w:sz w:val="22"/>
          <w:szCs w:val="22"/>
        </w:rPr>
        <w:t xml:space="preserve">Stijging van </w:t>
      </w:r>
      <w:r w:rsidR="00E25C2E" w:rsidRPr="00E25C2E">
        <w:rPr>
          <w:b/>
          <w:sz w:val="22"/>
          <w:szCs w:val="22"/>
        </w:rPr>
        <w:t>9</w:t>
      </w:r>
      <w:r w:rsidRPr="00E25C2E">
        <w:rPr>
          <w:b/>
          <w:sz w:val="22"/>
          <w:szCs w:val="22"/>
        </w:rPr>
        <w:t>% (</w:t>
      </w:r>
      <w:r w:rsidR="00E25C2E" w:rsidRPr="00E25C2E">
        <w:rPr>
          <w:b/>
          <w:sz w:val="22"/>
          <w:szCs w:val="22"/>
        </w:rPr>
        <w:t>501</w:t>
      </w:r>
      <w:r w:rsidRPr="00E25C2E">
        <w:rPr>
          <w:b/>
          <w:sz w:val="22"/>
          <w:szCs w:val="22"/>
        </w:rPr>
        <w:t xml:space="preserve"> leden)</w:t>
      </w:r>
    </w:p>
    <w:p w14:paraId="7D9CEEB9" w14:textId="77777777" w:rsidR="00E25C2E" w:rsidRDefault="00E25C2E" w:rsidP="00E25C2E">
      <w:pPr>
        <w:spacing w:after="0" w:line="286" w:lineRule="auto"/>
      </w:pPr>
    </w:p>
    <w:p w14:paraId="2C3C0CB1" w14:textId="77777777" w:rsidR="00457715" w:rsidRDefault="00457715" w:rsidP="00E25C2E">
      <w:pPr>
        <w:spacing w:after="0" w:line="286" w:lineRule="auto"/>
        <w:rPr>
          <w:rFonts w:ascii="Verdana" w:hAnsi="Verdana"/>
          <w:b/>
          <w:bCs/>
        </w:rPr>
      </w:pPr>
    </w:p>
    <w:p w14:paraId="52E3F6CB" w14:textId="77777777" w:rsidR="00457715" w:rsidRDefault="00457715" w:rsidP="00E25C2E">
      <w:pPr>
        <w:spacing w:after="0" w:line="286" w:lineRule="auto"/>
        <w:rPr>
          <w:rFonts w:ascii="Verdana" w:hAnsi="Verdana"/>
          <w:b/>
          <w:bCs/>
        </w:rPr>
      </w:pPr>
    </w:p>
    <w:p w14:paraId="555F78E0" w14:textId="77777777" w:rsidR="00457715" w:rsidRDefault="00457715" w:rsidP="00E25C2E">
      <w:pPr>
        <w:spacing w:after="0" w:line="286" w:lineRule="auto"/>
        <w:rPr>
          <w:rFonts w:ascii="Verdana" w:hAnsi="Verdana"/>
          <w:b/>
          <w:bCs/>
        </w:rPr>
      </w:pPr>
    </w:p>
    <w:p w14:paraId="1453D700" w14:textId="0E7FBC17" w:rsidR="00DD37D8" w:rsidRPr="00F16D56" w:rsidRDefault="00F16D56" w:rsidP="00EB789A">
      <w:pPr>
        <w:pStyle w:val="Kop3"/>
      </w:pPr>
      <w:bookmarkStart w:id="367" w:name="_Toc135741671"/>
      <w:r w:rsidRPr="00F16D56">
        <w:lastRenderedPageBreak/>
        <w:t>Themagroepen</w:t>
      </w:r>
      <w:bookmarkEnd w:id="367"/>
    </w:p>
    <w:p w14:paraId="47934BE0" w14:textId="58B30F01" w:rsidR="00F16D56" w:rsidRPr="00BE04E4" w:rsidRDefault="00F16D56" w:rsidP="00F16D56">
      <w:pPr>
        <w:spacing w:after="0" w:line="286" w:lineRule="auto"/>
        <w:rPr>
          <w:rFonts w:ascii="Verdana" w:hAnsi="Verdana"/>
        </w:rPr>
      </w:pPr>
      <w:r>
        <w:rPr>
          <w:rFonts w:ascii="Verdana" w:hAnsi="Verdana"/>
        </w:rPr>
        <w:t>Ouders</w:t>
      </w:r>
      <w:r w:rsidRPr="00BE04E4">
        <w:rPr>
          <w:rFonts w:ascii="Verdana" w:hAnsi="Verdana"/>
        </w:rPr>
        <w:t xml:space="preserve">: </w:t>
      </w:r>
    </w:p>
    <w:p w14:paraId="78D29D2C" w14:textId="3C8FCC39" w:rsidR="00F16D56" w:rsidRPr="00BE04E4" w:rsidRDefault="00F16D56" w:rsidP="00F16D56">
      <w:pPr>
        <w:pStyle w:val="Lijstalinea"/>
        <w:numPr>
          <w:ilvl w:val="0"/>
          <w:numId w:val="10"/>
        </w:numPr>
        <w:spacing w:after="0" w:line="286" w:lineRule="auto"/>
        <w:rPr>
          <w:sz w:val="22"/>
          <w:szCs w:val="22"/>
        </w:rPr>
      </w:pPr>
      <w:r w:rsidRPr="00BE04E4">
        <w:rPr>
          <w:sz w:val="22"/>
          <w:szCs w:val="22"/>
        </w:rPr>
        <w:t xml:space="preserve">31-12-2022: </w:t>
      </w:r>
      <w:r>
        <w:rPr>
          <w:sz w:val="22"/>
          <w:szCs w:val="22"/>
        </w:rPr>
        <w:t>203</w:t>
      </w:r>
      <w:r w:rsidRPr="00BE04E4">
        <w:rPr>
          <w:sz w:val="22"/>
          <w:szCs w:val="22"/>
        </w:rPr>
        <w:t xml:space="preserve"> leden </w:t>
      </w:r>
    </w:p>
    <w:p w14:paraId="42E4A828" w14:textId="5E6D2639" w:rsidR="00F16D56" w:rsidRPr="00BE04E4" w:rsidRDefault="00F16D56" w:rsidP="00F16D56">
      <w:pPr>
        <w:pStyle w:val="Lijstalinea"/>
        <w:numPr>
          <w:ilvl w:val="0"/>
          <w:numId w:val="10"/>
        </w:numPr>
        <w:spacing w:after="0" w:line="286" w:lineRule="auto"/>
        <w:rPr>
          <w:sz w:val="22"/>
          <w:szCs w:val="22"/>
        </w:rPr>
      </w:pPr>
      <w:r w:rsidRPr="00BE04E4">
        <w:rPr>
          <w:sz w:val="22"/>
          <w:szCs w:val="22"/>
        </w:rPr>
        <w:t xml:space="preserve">31-12-2021: </w:t>
      </w:r>
      <w:r>
        <w:rPr>
          <w:sz w:val="22"/>
          <w:szCs w:val="22"/>
        </w:rPr>
        <w:t>180</w:t>
      </w:r>
      <w:r w:rsidRPr="00BE04E4">
        <w:rPr>
          <w:sz w:val="22"/>
          <w:szCs w:val="22"/>
        </w:rPr>
        <w:t xml:space="preserve"> leden</w:t>
      </w:r>
    </w:p>
    <w:p w14:paraId="5913D415" w14:textId="32C7A7CA" w:rsidR="00F16D56" w:rsidRDefault="00F16D56" w:rsidP="00F16D56">
      <w:pPr>
        <w:pStyle w:val="Lijstalinea"/>
        <w:numPr>
          <w:ilvl w:val="0"/>
          <w:numId w:val="10"/>
        </w:numPr>
        <w:spacing w:after="0" w:line="286" w:lineRule="auto"/>
        <w:rPr>
          <w:sz w:val="22"/>
          <w:szCs w:val="22"/>
        </w:rPr>
      </w:pPr>
      <w:r w:rsidRPr="00BE04E4">
        <w:rPr>
          <w:sz w:val="22"/>
          <w:szCs w:val="22"/>
        </w:rPr>
        <w:t xml:space="preserve">Stijging van </w:t>
      </w:r>
      <w:r>
        <w:rPr>
          <w:sz w:val="22"/>
          <w:szCs w:val="22"/>
        </w:rPr>
        <w:t>11</w:t>
      </w:r>
      <w:r w:rsidRPr="00BE04E4">
        <w:rPr>
          <w:sz w:val="22"/>
          <w:szCs w:val="22"/>
        </w:rPr>
        <w:t>%</w:t>
      </w:r>
      <w:r>
        <w:rPr>
          <w:sz w:val="22"/>
          <w:szCs w:val="22"/>
        </w:rPr>
        <w:t xml:space="preserve"> (23 leden)</w:t>
      </w:r>
    </w:p>
    <w:p w14:paraId="4E459B46" w14:textId="7905342E" w:rsidR="00F16D56" w:rsidRPr="00BE04E4" w:rsidRDefault="008F1E79" w:rsidP="00F16D56">
      <w:pPr>
        <w:spacing w:after="0" w:line="286" w:lineRule="auto"/>
        <w:rPr>
          <w:rFonts w:ascii="Verdana" w:hAnsi="Verdana"/>
        </w:rPr>
      </w:pPr>
      <w:r>
        <w:rPr>
          <w:rFonts w:ascii="Verdana" w:hAnsi="Verdana"/>
        </w:rPr>
        <w:t>Geleidehonden</w:t>
      </w:r>
      <w:r w:rsidR="00F16D56" w:rsidRPr="00BE04E4">
        <w:rPr>
          <w:rFonts w:ascii="Verdana" w:hAnsi="Verdana"/>
        </w:rPr>
        <w:t xml:space="preserve">: </w:t>
      </w:r>
    </w:p>
    <w:p w14:paraId="5F629CE7" w14:textId="4F952E6B" w:rsidR="00F16D56" w:rsidRPr="00BE04E4" w:rsidRDefault="00F16D56" w:rsidP="00F16D56">
      <w:pPr>
        <w:pStyle w:val="Lijstalinea"/>
        <w:numPr>
          <w:ilvl w:val="0"/>
          <w:numId w:val="10"/>
        </w:numPr>
        <w:spacing w:after="0" w:line="286" w:lineRule="auto"/>
        <w:rPr>
          <w:sz w:val="22"/>
          <w:szCs w:val="22"/>
        </w:rPr>
      </w:pPr>
      <w:r w:rsidRPr="00BE04E4">
        <w:rPr>
          <w:sz w:val="22"/>
          <w:szCs w:val="22"/>
        </w:rPr>
        <w:t xml:space="preserve">31-12-2022: </w:t>
      </w:r>
      <w:r>
        <w:rPr>
          <w:sz w:val="22"/>
          <w:szCs w:val="22"/>
        </w:rPr>
        <w:t>4</w:t>
      </w:r>
      <w:r w:rsidR="008F1E79">
        <w:rPr>
          <w:sz w:val="22"/>
          <w:szCs w:val="22"/>
        </w:rPr>
        <w:t>30</w:t>
      </w:r>
      <w:r w:rsidRPr="00BE04E4">
        <w:rPr>
          <w:sz w:val="22"/>
          <w:szCs w:val="22"/>
        </w:rPr>
        <w:t xml:space="preserve"> leden </w:t>
      </w:r>
    </w:p>
    <w:p w14:paraId="652A26E7" w14:textId="67CDB634" w:rsidR="00F16D56" w:rsidRPr="00BE04E4" w:rsidRDefault="00F16D56" w:rsidP="00F16D56">
      <w:pPr>
        <w:pStyle w:val="Lijstalinea"/>
        <w:numPr>
          <w:ilvl w:val="0"/>
          <w:numId w:val="10"/>
        </w:numPr>
        <w:spacing w:after="0" w:line="286" w:lineRule="auto"/>
        <w:rPr>
          <w:sz w:val="22"/>
          <w:szCs w:val="22"/>
        </w:rPr>
      </w:pPr>
      <w:r w:rsidRPr="00BE04E4">
        <w:rPr>
          <w:sz w:val="22"/>
          <w:szCs w:val="22"/>
        </w:rPr>
        <w:t xml:space="preserve">31-12-2021: </w:t>
      </w:r>
      <w:r w:rsidR="008F1E79">
        <w:rPr>
          <w:sz w:val="22"/>
          <w:szCs w:val="22"/>
        </w:rPr>
        <w:t>331</w:t>
      </w:r>
      <w:r w:rsidRPr="00BE04E4">
        <w:rPr>
          <w:sz w:val="22"/>
          <w:szCs w:val="22"/>
        </w:rPr>
        <w:t xml:space="preserve"> leden</w:t>
      </w:r>
    </w:p>
    <w:p w14:paraId="1D2355B8" w14:textId="7CBEDF5D" w:rsidR="00F16D56" w:rsidRDefault="00F16D56" w:rsidP="00F16D56">
      <w:pPr>
        <w:pStyle w:val="Lijstalinea"/>
        <w:numPr>
          <w:ilvl w:val="0"/>
          <w:numId w:val="10"/>
        </w:numPr>
        <w:spacing w:after="0" w:line="286" w:lineRule="auto"/>
        <w:rPr>
          <w:sz w:val="22"/>
          <w:szCs w:val="22"/>
        </w:rPr>
      </w:pPr>
      <w:r w:rsidRPr="00BE04E4">
        <w:rPr>
          <w:sz w:val="22"/>
          <w:szCs w:val="22"/>
        </w:rPr>
        <w:t xml:space="preserve">Stijging van </w:t>
      </w:r>
      <w:r w:rsidR="0074484F">
        <w:rPr>
          <w:sz w:val="22"/>
          <w:szCs w:val="22"/>
        </w:rPr>
        <w:t>23</w:t>
      </w:r>
      <w:r w:rsidRPr="00BE04E4">
        <w:rPr>
          <w:sz w:val="22"/>
          <w:szCs w:val="22"/>
        </w:rPr>
        <w:t>%</w:t>
      </w:r>
      <w:r>
        <w:rPr>
          <w:sz w:val="22"/>
          <w:szCs w:val="22"/>
        </w:rPr>
        <w:t xml:space="preserve"> (</w:t>
      </w:r>
      <w:r w:rsidR="008F1E79">
        <w:rPr>
          <w:sz w:val="22"/>
          <w:szCs w:val="22"/>
        </w:rPr>
        <w:t>99</w:t>
      </w:r>
      <w:r>
        <w:rPr>
          <w:sz w:val="22"/>
          <w:szCs w:val="22"/>
        </w:rPr>
        <w:t xml:space="preserve"> leden)</w:t>
      </w:r>
    </w:p>
    <w:p w14:paraId="1EDBFE14" w14:textId="4C67852E" w:rsidR="0074484F" w:rsidRPr="00455200" w:rsidRDefault="00455200" w:rsidP="0074484F">
      <w:pPr>
        <w:spacing w:after="0" w:line="286" w:lineRule="auto"/>
        <w:rPr>
          <w:rFonts w:ascii="Verdana" w:hAnsi="Verdana"/>
          <w:b/>
          <w:bCs/>
        </w:rPr>
      </w:pPr>
      <w:r w:rsidRPr="00455200">
        <w:rPr>
          <w:rFonts w:ascii="Verdana" w:hAnsi="Verdana"/>
          <w:b/>
          <w:bCs/>
        </w:rPr>
        <w:t>Totaal</w:t>
      </w:r>
      <w:r w:rsidR="0074484F" w:rsidRPr="00455200">
        <w:rPr>
          <w:rFonts w:ascii="Verdana" w:hAnsi="Verdana"/>
          <w:b/>
          <w:bCs/>
        </w:rPr>
        <w:t xml:space="preserve">: </w:t>
      </w:r>
    </w:p>
    <w:p w14:paraId="78AF064D" w14:textId="0665AEA0" w:rsidR="0074484F" w:rsidRPr="00455200" w:rsidRDefault="0074484F" w:rsidP="0074484F">
      <w:pPr>
        <w:pStyle w:val="Lijstalinea"/>
        <w:numPr>
          <w:ilvl w:val="0"/>
          <w:numId w:val="10"/>
        </w:numPr>
        <w:spacing w:after="0" w:line="286" w:lineRule="auto"/>
        <w:rPr>
          <w:b/>
          <w:sz w:val="22"/>
          <w:szCs w:val="22"/>
        </w:rPr>
      </w:pPr>
      <w:r w:rsidRPr="00455200">
        <w:rPr>
          <w:b/>
          <w:sz w:val="22"/>
          <w:szCs w:val="22"/>
        </w:rPr>
        <w:t xml:space="preserve">31-12-2022: </w:t>
      </w:r>
      <w:r w:rsidR="00455200" w:rsidRPr="00455200">
        <w:rPr>
          <w:b/>
          <w:sz w:val="22"/>
          <w:szCs w:val="22"/>
        </w:rPr>
        <w:t>633</w:t>
      </w:r>
      <w:r w:rsidRPr="00455200">
        <w:rPr>
          <w:b/>
          <w:sz w:val="22"/>
          <w:szCs w:val="22"/>
        </w:rPr>
        <w:t xml:space="preserve"> leden </w:t>
      </w:r>
    </w:p>
    <w:p w14:paraId="6D91AB49" w14:textId="6DE21A59" w:rsidR="0074484F" w:rsidRPr="00455200" w:rsidRDefault="0074484F" w:rsidP="0074484F">
      <w:pPr>
        <w:pStyle w:val="Lijstalinea"/>
        <w:numPr>
          <w:ilvl w:val="0"/>
          <w:numId w:val="10"/>
        </w:numPr>
        <w:spacing w:after="0" w:line="286" w:lineRule="auto"/>
        <w:rPr>
          <w:b/>
          <w:sz w:val="22"/>
          <w:szCs w:val="22"/>
        </w:rPr>
      </w:pPr>
      <w:r w:rsidRPr="00455200">
        <w:rPr>
          <w:b/>
          <w:sz w:val="22"/>
          <w:szCs w:val="22"/>
        </w:rPr>
        <w:t xml:space="preserve">31-12-2021: </w:t>
      </w:r>
      <w:r w:rsidR="00455200" w:rsidRPr="00455200">
        <w:rPr>
          <w:b/>
          <w:sz w:val="22"/>
          <w:szCs w:val="22"/>
        </w:rPr>
        <w:t>511</w:t>
      </w:r>
      <w:r w:rsidRPr="00455200">
        <w:rPr>
          <w:b/>
          <w:sz w:val="22"/>
          <w:szCs w:val="22"/>
        </w:rPr>
        <w:t xml:space="preserve"> leden</w:t>
      </w:r>
    </w:p>
    <w:p w14:paraId="0864FE58" w14:textId="5D948956" w:rsidR="0074484F" w:rsidRDefault="0074484F" w:rsidP="0074484F">
      <w:pPr>
        <w:pStyle w:val="Lijstalinea"/>
        <w:numPr>
          <w:ilvl w:val="0"/>
          <w:numId w:val="10"/>
        </w:numPr>
        <w:spacing w:after="0" w:line="286" w:lineRule="auto"/>
        <w:rPr>
          <w:b/>
          <w:sz w:val="22"/>
          <w:szCs w:val="22"/>
        </w:rPr>
      </w:pPr>
      <w:r w:rsidRPr="00455200">
        <w:rPr>
          <w:b/>
          <w:sz w:val="22"/>
          <w:szCs w:val="22"/>
        </w:rPr>
        <w:t xml:space="preserve">Stijging van </w:t>
      </w:r>
      <w:r w:rsidR="00455200" w:rsidRPr="00455200">
        <w:rPr>
          <w:b/>
          <w:sz w:val="22"/>
          <w:szCs w:val="22"/>
        </w:rPr>
        <w:t>19</w:t>
      </w:r>
      <w:r w:rsidRPr="00455200">
        <w:rPr>
          <w:b/>
          <w:sz w:val="22"/>
          <w:szCs w:val="22"/>
        </w:rPr>
        <w:t>% (</w:t>
      </w:r>
      <w:r w:rsidR="00455200" w:rsidRPr="00455200">
        <w:rPr>
          <w:b/>
          <w:sz w:val="22"/>
          <w:szCs w:val="22"/>
        </w:rPr>
        <w:t>122</w:t>
      </w:r>
      <w:r w:rsidRPr="00455200">
        <w:rPr>
          <w:b/>
          <w:sz w:val="22"/>
          <w:szCs w:val="22"/>
        </w:rPr>
        <w:t xml:space="preserve"> leden)</w:t>
      </w:r>
    </w:p>
    <w:p w14:paraId="2366A153" w14:textId="77777777" w:rsidR="00455200" w:rsidRPr="00455200" w:rsidRDefault="00455200" w:rsidP="00455200">
      <w:pPr>
        <w:spacing w:after="0" w:line="286" w:lineRule="auto"/>
        <w:rPr>
          <w:rFonts w:ascii="Verdana" w:hAnsi="Verdana"/>
          <w:b/>
          <w:bCs/>
        </w:rPr>
      </w:pPr>
    </w:p>
    <w:p w14:paraId="4C9152A0" w14:textId="2BCCC249" w:rsidR="00455200" w:rsidRPr="00455200" w:rsidRDefault="00455200" w:rsidP="00EB789A">
      <w:pPr>
        <w:pStyle w:val="Kop3"/>
      </w:pPr>
      <w:bookmarkStart w:id="368" w:name="_Toc135741672"/>
      <w:r w:rsidRPr="00455200">
        <w:t>Activiteitengroepen</w:t>
      </w:r>
      <w:bookmarkEnd w:id="368"/>
    </w:p>
    <w:p w14:paraId="0863A789" w14:textId="7EECEEC2" w:rsidR="00455200" w:rsidRPr="00BE04E4" w:rsidRDefault="009822BE" w:rsidP="00455200">
      <w:pPr>
        <w:spacing w:after="0" w:line="286" w:lineRule="auto"/>
        <w:rPr>
          <w:rFonts w:ascii="Verdana" w:hAnsi="Verdana"/>
        </w:rPr>
      </w:pPr>
      <w:r>
        <w:rPr>
          <w:rFonts w:ascii="Verdana" w:hAnsi="Verdana"/>
        </w:rPr>
        <w:t>Oud-Revalidanten</w:t>
      </w:r>
      <w:r w:rsidR="00455200" w:rsidRPr="00BE04E4">
        <w:rPr>
          <w:rFonts w:ascii="Verdana" w:hAnsi="Verdana"/>
        </w:rPr>
        <w:t xml:space="preserve">: </w:t>
      </w:r>
    </w:p>
    <w:p w14:paraId="721EE2B9" w14:textId="5D2A0D91" w:rsidR="00455200" w:rsidRPr="00BE04E4" w:rsidRDefault="00455200" w:rsidP="00455200">
      <w:pPr>
        <w:pStyle w:val="Lijstalinea"/>
        <w:numPr>
          <w:ilvl w:val="0"/>
          <w:numId w:val="10"/>
        </w:numPr>
        <w:spacing w:after="0" w:line="286" w:lineRule="auto"/>
        <w:rPr>
          <w:sz w:val="22"/>
          <w:szCs w:val="22"/>
        </w:rPr>
      </w:pPr>
      <w:r w:rsidRPr="00BE04E4">
        <w:rPr>
          <w:sz w:val="22"/>
          <w:szCs w:val="22"/>
        </w:rPr>
        <w:t xml:space="preserve">31-12-2022: </w:t>
      </w:r>
      <w:r w:rsidR="000B2922">
        <w:rPr>
          <w:sz w:val="22"/>
          <w:szCs w:val="22"/>
        </w:rPr>
        <w:t xml:space="preserve">310 </w:t>
      </w:r>
      <w:r w:rsidRPr="00BE04E4">
        <w:rPr>
          <w:sz w:val="22"/>
          <w:szCs w:val="22"/>
        </w:rPr>
        <w:t xml:space="preserve">leden </w:t>
      </w:r>
    </w:p>
    <w:p w14:paraId="25ECB6A4" w14:textId="62F1C965" w:rsidR="00455200" w:rsidRPr="00BE04E4" w:rsidRDefault="00455200" w:rsidP="00455200">
      <w:pPr>
        <w:pStyle w:val="Lijstalinea"/>
        <w:numPr>
          <w:ilvl w:val="0"/>
          <w:numId w:val="10"/>
        </w:numPr>
        <w:spacing w:after="0" w:line="286" w:lineRule="auto"/>
        <w:rPr>
          <w:sz w:val="22"/>
          <w:szCs w:val="22"/>
        </w:rPr>
      </w:pPr>
      <w:r w:rsidRPr="00BE04E4">
        <w:rPr>
          <w:sz w:val="22"/>
          <w:szCs w:val="22"/>
        </w:rPr>
        <w:t xml:space="preserve">31-12-2021: </w:t>
      </w:r>
      <w:r w:rsidR="000B2922">
        <w:rPr>
          <w:sz w:val="22"/>
          <w:szCs w:val="22"/>
        </w:rPr>
        <w:t>252</w:t>
      </w:r>
      <w:r w:rsidRPr="00BE04E4">
        <w:rPr>
          <w:sz w:val="22"/>
          <w:szCs w:val="22"/>
        </w:rPr>
        <w:t xml:space="preserve"> leden</w:t>
      </w:r>
    </w:p>
    <w:p w14:paraId="0527668E" w14:textId="1B203D9E" w:rsidR="00455200" w:rsidRDefault="00455200" w:rsidP="00455200">
      <w:pPr>
        <w:pStyle w:val="Lijstalinea"/>
        <w:numPr>
          <w:ilvl w:val="0"/>
          <w:numId w:val="10"/>
        </w:numPr>
        <w:spacing w:after="0" w:line="286" w:lineRule="auto"/>
        <w:rPr>
          <w:sz w:val="22"/>
          <w:szCs w:val="22"/>
        </w:rPr>
      </w:pPr>
      <w:r w:rsidRPr="00BE04E4">
        <w:rPr>
          <w:sz w:val="22"/>
          <w:szCs w:val="22"/>
        </w:rPr>
        <w:t xml:space="preserve">Stijging van </w:t>
      </w:r>
      <w:r>
        <w:rPr>
          <w:sz w:val="22"/>
          <w:szCs w:val="22"/>
        </w:rPr>
        <w:t>1</w:t>
      </w:r>
      <w:r w:rsidR="000B2922">
        <w:rPr>
          <w:sz w:val="22"/>
          <w:szCs w:val="22"/>
        </w:rPr>
        <w:t>9</w:t>
      </w:r>
      <w:r w:rsidRPr="00BE04E4">
        <w:rPr>
          <w:sz w:val="22"/>
          <w:szCs w:val="22"/>
        </w:rPr>
        <w:t>%</w:t>
      </w:r>
      <w:r>
        <w:rPr>
          <w:sz w:val="22"/>
          <w:szCs w:val="22"/>
        </w:rPr>
        <w:t xml:space="preserve"> (</w:t>
      </w:r>
      <w:r w:rsidR="000B2922">
        <w:rPr>
          <w:sz w:val="22"/>
          <w:szCs w:val="22"/>
        </w:rPr>
        <w:t>58</w:t>
      </w:r>
      <w:r>
        <w:rPr>
          <w:sz w:val="22"/>
          <w:szCs w:val="22"/>
        </w:rPr>
        <w:t xml:space="preserve"> leden)</w:t>
      </w:r>
    </w:p>
    <w:p w14:paraId="70ABFA45" w14:textId="0467A3E6" w:rsidR="000B2922" w:rsidRPr="00BE04E4" w:rsidRDefault="00874C6E" w:rsidP="000B2922">
      <w:pPr>
        <w:spacing w:after="0" w:line="286" w:lineRule="auto"/>
        <w:rPr>
          <w:rFonts w:ascii="Verdana" w:hAnsi="Verdana"/>
        </w:rPr>
      </w:pPr>
      <w:r>
        <w:rPr>
          <w:rFonts w:ascii="Verdana" w:hAnsi="Verdana"/>
        </w:rPr>
        <w:t>Religie</w:t>
      </w:r>
      <w:r w:rsidR="000B2922" w:rsidRPr="00BE04E4">
        <w:rPr>
          <w:rFonts w:ascii="Verdana" w:hAnsi="Verdana"/>
        </w:rPr>
        <w:t xml:space="preserve">: </w:t>
      </w:r>
    </w:p>
    <w:p w14:paraId="10AD2321" w14:textId="770527D9" w:rsidR="000B2922" w:rsidRPr="00BE04E4" w:rsidRDefault="000B2922" w:rsidP="000B2922">
      <w:pPr>
        <w:pStyle w:val="Lijstalinea"/>
        <w:numPr>
          <w:ilvl w:val="0"/>
          <w:numId w:val="10"/>
        </w:numPr>
        <w:spacing w:after="0" w:line="286" w:lineRule="auto"/>
        <w:rPr>
          <w:sz w:val="22"/>
          <w:szCs w:val="22"/>
        </w:rPr>
      </w:pPr>
      <w:r w:rsidRPr="00BE04E4">
        <w:rPr>
          <w:sz w:val="22"/>
          <w:szCs w:val="22"/>
        </w:rPr>
        <w:t xml:space="preserve">31-12-2022: </w:t>
      </w:r>
      <w:r w:rsidR="00874C6E">
        <w:rPr>
          <w:sz w:val="22"/>
          <w:szCs w:val="22"/>
        </w:rPr>
        <w:t>264</w:t>
      </w:r>
      <w:r w:rsidRPr="00BE04E4">
        <w:rPr>
          <w:sz w:val="22"/>
          <w:szCs w:val="22"/>
        </w:rPr>
        <w:t xml:space="preserve"> leden </w:t>
      </w:r>
    </w:p>
    <w:p w14:paraId="5D29586B" w14:textId="771455C7" w:rsidR="000B2922" w:rsidRPr="00BE04E4" w:rsidRDefault="000B2922" w:rsidP="000B2922">
      <w:pPr>
        <w:pStyle w:val="Lijstalinea"/>
        <w:numPr>
          <w:ilvl w:val="0"/>
          <w:numId w:val="10"/>
        </w:numPr>
        <w:spacing w:after="0" w:line="286" w:lineRule="auto"/>
        <w:rPr>
          <w:sz w:val="22"/>
          <w:szCs w:val="22"/>
        </w:rPr>
      </w:pPr>
      <w:r w:rsidRPr="00BE04E4">
        <w:rPr>
          <w:sz w:val="22"/>
          <w:szCs w:val="22"/>
        </w:rPr>
        <w:t xml:space="preserve">31-12-2021: </w:t>
      </w:r>
      <w:r w:rsidR="00874C6E">
        <w:rPr>
          <w:sz w:val="22"/>
          <w:szCs w:val="22"/>
        </w:rPr>
        <w:t>222</w:t>
      </w:r>
      <w:r w:rsidRPr="00BE04E4">
        <w:rPr>
          <w:sz w:val="22"/>
          <w:szCs w:val="22"/>
        </w:rPr>
        <w:t xml:space="preserve"> leden</w:t>
      </w:r>
    </w:p>
    <w:p w14:paraId="1631D9E4" w14:textId="0255465F" w:rsidR="000B2922" w:rsidRDefault="000B2922" w:rsidP="000B2922">
      <w:pPr>
        <w:pStyle w:val="Lijstalinea"/>
        <w:numPr>
          <w:ilvl w:val="0"/>
          <w:numId w:val="10"/>
        </w:numPr>
        <w:spacing w:after="0" w:line="286" w:lineRule="auto"/>
        <w:rPr>
          <w:sz w:val="22"/>
          <w:szCs w:val="22"/>
        </w:rPr>
      </w:pPr>
      <w:r w:rsidRPr="00BE04E4">
        <w:rPr>
          <w:sz w:val="22"/>
          <w:szCs w:val="22"/>
        </w:rPr>
        <w:t xml:space="preserve">Stijging van </w:t>
      </w:r>
      <w:r w:rsidR="00874C6E">
        <w:rPr>
          <w:sz w:val="22"/>
          <w:szCs w:val="22"/>
        </w:rPr>
        <w:t>42</w:t>
      </w:r>
      <w:r w:rsidRPr="00BE04E4">
        <w:rPr>
          <w:sz w:val="22"/>
          <w:szCs w:val="22"/>
        </w:rPr>
        <w:t>%</w:t>
      </w:r>
      <w:r>
        <w:rPr>
          <w:sz w:val="22"/>
          <w:szCs w:val="22"/>
        </w:rPr>
        <w:t xml:space="preserve"> (</w:t>
      </w:r>
      <w:r w:rsidR="00874C6E">
        <w:rPr>
          <w:sz w:val="22"/>
          <w:szCs w:val="22"/>
        </w:rPr>
        <w:t>16</w:t>
      </w:r>
      <w:r>
        <w:rPr>
          <w:sz w:val="22"/>
          <w:szCs w:val="22"/>
        </w:rPr>
        <w:t xml:space="preserve"> leden)</w:t>
      </w:r>
    </w:p>
    <w:p w14:paraId="05976A5A" w14:textId="06810D13" w:rsidR="00874C6E" w:rsidRPr="00BE04E4" w:rsidRDefault="00874C6E" w:rsidP="00874C6E">
      <w:pPr>
        <w:spacing w:after="0" w:line="286" w:lineRule="auto"/>
        <w:rPr>
          <w:rFonts w:ascii="Verdana" w:hAnsi="Verdana"/>
        </w:rPr>
      </w:pPr>
      <w:r>
        <w:rPr>
          <w:rFonts w:ascii="Verdana" w:hAnsi="Verdana"/>
        </w:rPr>
        <w:t>Jongeren</w:t>
      </w:r>
      <w:r w:rsidRPr="00BE04E4">
        <w:rPr>
          <w:rFonts w:ascii="Verdana" w:hAnsi="Verdana"/>
        </w:rPr>
        <w:t xml:space="preserve">: </w:t>
      </w:r>
    </w:p>
    <w:p w14:paraId="1CD7A5E3" w14:textId="3AE12B84" w:rsidR="00874C6E" w:rsidRPr="00BE04E4" w:rsidRDefault="00874C6E" w:rsidP="00874C6E">
      <w:pPr>
        <w:pStyle w:val="Lijstalinea"/>
        <w:numPr>
          <w:ilvl w:val="0"/>
          <w:numId w:val="10"/>
        </w:numPr>
        <w:spacing w:after="0" w:line="286" w:lineRule="auto"/>
        <w:rPr>
          <w:sz w:val="22"/>
          <w:szCs w:val="22"/>
        </w:rPr>
      </w:pPr>
      <w:r w:rsidRPr="00BE04E4">
        <w:rPr>
          <w:sz w:val="22"/>
          <w:szCs w:val="22"/>
        </w:rPr>
        <w:t xml:space="preserve">31-12-2022: </w:t>
      </w:r>
      <w:r>
        <w:rPr>
          <w:sz w:val="22"/>
          <w:szCs w:val="22"/>
        </w:rPr>
        <w:t>125</w:t>
      </w:r>
      <w:r w:rsidRPr="00BE04E4">
        <w:rPr>
          <w:sz w:val="22"/>
          <w:szCs w:val="22"/>
        </w:rPr>
        <w:t xml:space="preserve"> leden </w:t>
      </w:r>
    </w:p>
    <w:p w14:paraId="1803A8DE" w14:textId="36D1EC29" w:rsidR="00874C6E" w:rsidRPr="00BE04E4" w:rsidRDefault="00874C6E" w:rsidP="00874C6E">
      <w:pPr>
        <w:pStyle w:val="Lijstalinea"/>
        <w:numPr>
          <w:ilvl w:val="0"/>
          <w:numId w:val="10"/>
        </w:numPr>
        <w:spacing w:after="0" w:line="286" w:lineRule="auto"/>
        <w:rPr>
          <w:sz w:val="22"/>
          <w:szCs w:val="22"/>
        </w:rPr>
      </w:pPr>
      <w:r w:rsidRPr="00BE04E4">
        <w:rPr>
          <w:sz w:val="22"/>
          <w:szCs w:val="22"/>
        </w:rPr>
        <w:t xml:space="preserve">31-12-2021: </w:t>
      </w:r>
      <w:r w:rsidR="005845AA">
        <w:rPr>
          <w:sz w:val="22"/>
          <w:szCs w:val="22"/>
        </w:rPr>
        <w:t>112</w:t>
      </w:r>
      <w:r w:rsidRPr="00BE04E4">
        <w:rPr>
          <w:sz w:val="22"/>
          <w:szCs w:val="22"/>
        </w:rPr>
        <w:t xml:space="preserve"> leden</w:t>
      </w:r>
    </w:p>
    <w:p w14:paraId="5F72175A" w14:textId="191E9CAF" w:rsidR="00874C6E" w:rsidRDefault="00874C6E" w:rsidP="00874C6E">
      <w:pPr>
        <w:pStyle w:val="Lijstalinea"/>
        <w:numPr>
          <w:ilvl w:val="0"/>
          <w:numId w:val="10"/>
        </w:numPr>
        <w:spacing w:after="0" w:line="286" w:lineRule="auto"/>
        <w:rPr>
          <w:sz w:val="22"/>
          <w:szCs w:val="22"/>
        </w:rPr>
      </w:pPr>
      <w:r w:rsidRPr="00BE04E4">
        <w:rPr>
          <w:sz w:val="22"/>
          <w:szCs w:val="22"/>
        </w:rPr>
        <w:t xml:space="preserve">Stijging van </w:t>
      </w:r>
      <w:r>
        <w:rPr>
          <w:sz w:val="22"/>
          <w:szCs w:val="22"/>
        </w:rPr>
        <w:t>1</w:t>
      </w:r>
      <w:r w:rsidR="005845AA">
        <w:rPr>
          <w:sz w:val="22"/>
          <w:szCs w:val="22"/>
        </w:rPr>
        <w:t>0</w:t>
      </w:r>
      <w:r w:rsidRPr="00BE04E4">
        <w:rPr>
          <w:sz w:val="22"/>
          <w:szCs w:val="22"/>
        </w:rPr>
        <w:t>%</w:t>
      </w:r>
      <w:r>
        <w:rPr>
          <w:sz w:val="22"/>
          <w:szCs w:val="22"/>
        </w:rPr>
        <w:t xml:space="preserve"> (</w:t>
      </w:r>
      <w:r w:rsidR="005845AA">
        <w:rPr>
          <w:sz w:val="22"/>
          <w:szCs w:val="22"/>
        </w:rPr>
        <w:t>13</w:t>
      </w:r>
      <w:r>
        <w:rPr>
          <w:sz w:val="22"/>
          <w:szCs w:val="22"/>
        </w:rPr>
        <w:t xml:space="preserve"> leden)</w:t>
      </w:r>
    </w:p>
    <w:p w14:paraId="01E55916" w14:textId="246A2788" w:rsidR="005845AA" w:rsidRPr="00825F57" w:rsidRDefault="005845AA" w:rsidP="005845AA">
      <w:pPr>
        <w:spacing w:after="0" w:line="286" w:lineRule="auto"/>
        <w:rPr>
          <w:rFonts w:ascii="Verdana" w:hAnsi="Verdana"/>
          <w:b/>
          <w:bCs/>
        </w:rPr>
      </w:pPr>
      <w:r w:rsidRPr="00825F57">
        <w:rPr>
          <w:rFonts w:ascii="Verdana" w:hAnsi="Verdana"/>
          <w:b/>
          <w:bCs/>
        </w:rPr>
        <w:t xml:space="preserve">Totaal: </w:t>
      </w:r>
    </w:p>
    <w:p w14:paraId="5697416F" w14:textId="06F9B67D" w:rsidR="005845AA" w:rsidRPr="00825F57" w:rsidRDefault="005845AA" w:rsidP="005845AA">
      <w:pPr>
        <w:pStyle w:val="Lijstalinea"/>
        <w:numPr>
          <w:ilvl w:val="0"/>
          <w:numId w:val="10"/>
        </w:numPr>
        <w:spacing w:after="0" w:line="286" w:lineRule="auto"/>
        <w:rPr>
          <w:b/>
          <w:sz w:val="22"/>
          <w:szCs w:val="22"/>
        </w:rPr>
      </w:pPr>
      <w:r w:rsidRPr="00825F57">
        <w:rPr>
          <w:b/>
          <w:sz w:val="22"/>
          <w:szCs w:val="22"/>
        </w:rPr>
        <w:t xml:space="preserve">31-12-2022: </w:t>
      </w:r>
      <w:r w:rsidR="00825F57" w:rsidRPr="00825F57">
        <w:rPr>
          <w:b/>
          <w:sz w:val="22"/>
          <w:szCs w:val="22"/>
        </w:rPr>
        <w:t>699</w:t>
      </w:r>
      <w:r w:rsidRPr="00825F57">
        <w:rPr>
          <w:b/>
          <w:sz w:val="22"/>
          <w:szCs w:val="22"/>
        </w:rPr>
        <w:t xml:space="preserve"> leden </w:t>
      </w:r>
    </w:p>
    <w:p w14:paraId="03B6321F" w14:textId="46E5E8E3" w:rsidR="005845AA" w:rsidRPr="00825F57" w:rsidRDefault="005845AA" w:rsidP="005845AA">
      <w:pPr>
        <w:pStyle w:val="Lijstalinea"/>
        <w:numPr>
          <w:ilvl w:val="0"/>
          <w:numId w:val="10"/>
        </w:numPr>
        <w:spacing w:after="0" w:line="286" w:lineRule="auto"/>
        <w:rPr>
          <w:b/>
          <w:sz w:val="22"/>
          <w:szCs w:val="22"/>
        </w:rPr>
      </w:pPr>
      <w:r w:rsidRPr="00825F57">
        <w:rPr>
          <w:b/>
          <w:sz w:val="22"/>
          <w:szCs w:val="22"/>
        </w:rPr>
        <w:t xml:space="preserve">31-12-2021: </w:t>
      </w:r>
      <w:r w:rsidR="00825F57" w:rsidRPr="00825F57">
        <w:rPr>
          <w:b/>
          <w:sz w:val="22"/>
          <w:szCs w:val="22"/>
        </w:rPr>
        <w:t>586</w:t>
      </w:r>
      <w:r w:rsidRPr="00825F57">
        <w:rPr>
          <w:b/>
          <w:sz w:val="22"/>
          <w:szCs w:val="22"/>
        </w:rPr>
        <w:t xml:space="preserve"> leden</w:t>
      </w:r>
    </w:p>
    <w:p w14:paraId="7FAD7DDD" w14:textId="7CF1442C" w:rsidR="005845AA" w:rsidRPr="00825F57" w:rsidRDefault="005845AA" w:rsidP="005845AA">
      <w:pPr>
        <w:pStyle w:val="Lijstalinea"/>
        <w:numPr>
          <w:ilvl w:val="0"/>
          <w:numId w:val="10"/>
        </w:numPr>
        <w:spacing w:after="0" w:line="286" w:lineRule="auto"/>
        <w:rPr>
          <w:b/>
          <w:sz w:val="22"/>
          <w:szCs w:val="22"/>
        </w:rPr>
      </w:pPr>
      <w:r w:rsidRPr="00825F57">
        <w:rPr>
          <w:b/>
          <w:sz w:val="22"/>
          <w:szCs w:val="22"/>
        </w:rPr>
        <w:t>Stijging van 1</w:t>
      </w:r>
      <w:r w:rsidR="00825F57" w:rsidRPr="00825F57">
        <w:rPr>
          <w:b/>
          <w:sz w:val="22"/>
          <w:szCs w:val="22"/>
        </w:rPr>
        <w:t>6</w:t>
      </w:r>
      <w:r w:rsidRPr="00825F57">
        <w:rPr>
          <w:b/>
          <w:sz w:val="22"/>
          <w:szCs w:val="22"/>
        </w:rPr>
        <w:t>% (</w:t>
      </w:r>
      <w:r w:rsidR="00825F57" w:rsidRPr="00825F57">
        <w:rPr>
          <w:b/>
          <w:sz w:val="22"/>
          <w:szCs w:val="22"/>
        </w:rPr>
        <w:t>11</w:t>
      </w:r>
      <w:r w:rsidRPr="00825F57">
        <w:rPr>
          <w:b/>
          <w:sz w:val="22"/>
          <w:szCs w:val="22"/>
        </w:rPr>
        <w:t>3 leden)</w:t>
      </w:r>
    </w:p>
    <w:p w14:paraId="78FC5235" w14:textId="57C6D4FA" w:rsidR="005845AA" w:rsidRDefault="005845AA" w:rsidP="005845AA">
      <w:pPr>
        <w:spacing w:after="0" w:line="286" w:lineRule="auto"/>
      </w:pPr>
    </w:p>
    <w:p w14:paraId="2185C543" w14:textId="2D47C310" w:rsidR="00791F7F" w:rsidRPr="00791F7F" w:rsidRDefault="00791F7F" w:rsidP="00EB789A">
      <w:pPr>
        <w:pStyle w:val="Kop3"/>
      </w:pPr>
      <w:bookmarkStart w:id="369" w:name="_Toc135741673"/>
      <w:r w:rsidRPr="00791F7F">
        <w:t>Algemene leden</w:t>
      </w:r>
      <w:bookmarkEnd w:id="369"/>
      <w:r w:rsidRPr="00791F7F">
        <w:t xml:space="preserve"> </w:t>
      </w:r>
    </w:p>
    <w:p w14:paraId="23ED4D05" w14:textId="49EADE42" w:rsidR="00791F7F" w:rsidRPr="002E4C04" w:rsidRDefault="00791F7F" w:rsidP="00791F7F">
      <w:pPr>
        <w:pStyle w:val="Lijstalinea"/>
        <w:numPr>
          <w:ilvl w:val="0"/>
          <w:numId w:val="10"/>
        </w:numPr>
        <w:spacing w:after="0" w:line="286" w:lineRule="auto"/>
        <w:rPr>
          <w:bCs w:val="0"/>
          <w:sz w:val="22"/>
          <w:szCs w:val="22"/>
        </w:rPr>
      </w:pPr>
      <w:r w:rsidRPr="002E4C04">
        <w:rPr>
          <w:bCs w:val="0"/>
          <w:sz w:val="22"/>
          <w:szCs w:val="22"/>
        </w:rPr>
        <w:t xml:space="preserve">31-12-2022: 25 leden </w:t>
      </w:r>
    </w:p>
    <w:p w14:paraId="61B07CB3" w14:textId="20FD71C8" w:rsidR="00791F7F" w:rsidRPr="002E4C04" w:rsidRDefault="00791F7F" w:rsidP="00791F7F">
      <w:pPr>
        <w:pStyle w:val="Lijstalinea"/>
        <w:numPr>
          <w:ilvl w:val="0"/>
          <w:numId w:val="10"/>
        </w:numPr>
        <w:spacing w:after="0" w:line="286" w:lineRule="auto"/>
        <w:rPr>
          <w:bCs w:val="0"/>
          <w:sz w:val="22"/>
          <w:szCs w:val="22"/>
        </w:rPr>
      </w:pPr>
      <w:r w:rsidRPr="002E4C04">
        <w:rPr>
          <w:bCs w:val="0"/>
          <w:sz w:val="22"/>
          <w:szCs w:val="22"/>
        </w:rPr>
        <w:t>31-12-2021: 25 leden</w:t>
      </w:r>
    </w:p>
    <w:p w14:paraId="4AACCE98" w14:textId="30F4834F" w:rsidR="00791F7F" w:rsidRPr="002E4C04" w:rsidRDefault="00791F7F" w:rsidP="00791F7F">
      <w:pPr>
        <w:pStyle w:val="Lijstalinea"/>
        <w:numPr>
          <w:ilvl w:val="0"/>
          <w:numId w:val="10"/>
        </w:numPr>
        <w:spacing w:after="0" w:line="286" w:lineRule="auto"/>
        <w:rPr>
          <w:bCs w:val="0"/>
          <w:sz w:val="22"/>
          <w:szCs w:val="22"/>
        </w:rPr>
      </w:pPr>
      <w:r w:rsidRPr="002E4C04">
        <w:rPr>
          <w:bCs w:val="0"/>
          <w:sz w:val="22"/>
          <w:szCs w:val="22"/>
        </w:rPr>
        <w:t>Verschil van 0% (0 leden)</w:t>
      </w:r>
    </w:p>
    <w:p w14:paraId="5BECABC0" w14:textId="77777777" w:rsidR="00791F7F" w:rsidRPr="005845AA" w:rsidRDefault="00791F7F" w:rsidP="005845AA">
      <w:pPr>
        <w:spacing w:after="0" w:line="286" w:lineRule="auto"/>
      </w:pPr>
    </w:p>
    <w:p w14:paraId="0037E43C" w14:textId="4AB21C21" w:rsidR="00D66BAC" w:rsidRPr="00D66BAC" w:rsidRDefault="00D66BAC" w:rsidP="002E4C04">
      <w:pPr>
        <w:pStyle w:val="Kop3"/>
      </w:pPr>
      <w:bookmarkStart w:id="370" w:name="_Toc135741674"/>
      <w:r w:rsidRPr="00D66BAC">
        <w:t xml:space="preserve">Totaal </w:t>
      </w:r>
      <w:r w:rsidR="005C350E">
        <w:t xml:space="preserve">aantal leden alle </w:t>
      </w:r>
      <w:r w:rsidRPr="00D66BAC">
        <w:t>groepen</w:t>
      </w:r>
      <w:bookmarkEnd w:id="370"/>
      <w:r w:rsidRPr="00D66BAC">
        <w:t xml:space="preserve"> </w:t>
      </w:r>
    </w:p>
    <w:p w14:paraId="7B3B75AF" w14:textId="3EAB78FD" w:rsidR="00D66BAC" w:rsidRPr="002E4C04" w:rsidRDefault="00D66BAC" w:rsidP="00D66BAC">
      <w:pPr>
        <w:pStyle w:val="Lijstalinea"/>
        <w:numPr>
          <w:ilvl w:val="0"/>
          <w:numId w:val="10"/>
        </w:numPr>
        <w:spacing w:after="0" w:line="286" w:lineRule="auto"/>
        <w:rPr>
          <w:bCs w:val="0"/>
          <w:sz w:val="22"/>
          <w:szCs w:val="22"/>
        </w:rPr>
      </w:pPr>
      <w:r w:rsidRPr="002E4C04">
        <w:rPr>
          <w:bCs w:val="0"/>
          <w:sz w:val="22"/>
          <w:szCs w:val="22"/>
        </w:rPr>
        <w:t xml:space="preserve">31-12-2022: 11.894 leden </w:t>
      </w:r>
    </w:p>
    <w:p w14:paraId="331EBB01" w14:textId="42E55A66" w:rsidR="00D66BAC" w:rsidRPr="002E4C04" w:rsidRDefault="00D66BAC" w:rsidP="00D66BAC">
      <w:pPr>
        <w:pStyle w:val="Lijstalinea"/>
        <w:numPr>
          <w:ilvl w:val="0"/>
          <w:numId w:val="10"/>
        </w:numPr>
        <w:spacing w:after="0" w:line="286" w:lineRule="auto"/>
        <w:rPr>
          <w:bCs w:val="0"/>
          <w:sz w:val="22"/>
          <w:szCs w:val="22"/>
        </w:rPr>
      </w:pPr>
      <w:r w:rsidRPr="002E4C04">
        <w:rPr>
          <w:bCs w:val="0"/>
          <w:sz w:val="22"/>
          <w:szCs w:val="22"/>
        </w:rPr>
        <w:t>31-12-2021: 10.737 leden</w:t>
      </w:r>
    </w:p>
    <w:p w14:paraId="3CF8E3F7" w14:textId="3C80E34D" w:rsidR="00D66BAC" w:rsidRPr="002E4C04" w:rsidRDefault="00D66BAC" w:rsidP="00D66BAC">
      <w:pPr>
        <w:pStyle w:val="Lijstalinea"/>
        <w:numPr>
          <w:ilvl w:val="0"/>
          <w:numId w:val="10"/>
        </w:numPr>
        <w:spacing w:after="0" w:line="286" w:lineRule="auto"/>
        <w:rPr>
          <w:bCs w:val="0"/>
          <w:sz w:val="22"/>
          <w:szCs w:val="22"/>
        </w:rPr>
      </w:pPr>
      <w:r w:rsidRPr="002E4C04">
        <w:rPr>
          <w:bCs w:val="0"/>
          <w:sz w:val="22"/>
          <w:szCs w:val="22"/>
        </w:rPr>
        <w:t>Stijging van 10% (1.157 leden)</w:t>
      </w:r>
    </w:p>
    <w:p w14:paraId="75676F7E" w14:textId="6ED51948" w:rsidR="00874C6E" w:rsidRPr="00874C6E" w:rsidRDefault="00874C6E" w:rsidP="00874C6E">
      <w:pPr>
        <w:spacing w:after="0" w:line="286" w:lineRule="auto"/>
      </w:pPr>
    </w:p>
    <w:p w14:paraId="69950FD5" w14:textId="77777777" w:rsidR="00457715" w:rsidRDefault="00457715" w:rsidP="003B716F">
      <w:pPr>
        <w:spacing w:after="0" w:line="286" w:lineRule="auto"/>
        <w:rPr>
          <w:rFonts w:ascii="Verdana" w:hAnsi="Verdana"/>
          <w:b/>
          <w:bCs/>
        </w:rPr>
      </w:pPr>
    </w:p>
    <w:p w14:paraId="463C0547" w14:textId="77777777" w:rsidR="00457715" w:rsidRDefault="00457715" w:rsidP="003B716F">
      <w:pPr>
        <w:spacing w:after="0" w:line="286" w:lineRule="auto"/>
        <w:rPr>
          <w:rFonts w:ascii="Verdana" w:hAnsi="Verdana"/>
          <w:b/>
          <w:bCs/>
        </w:rPr>
      </w:pPr>
    </w:p>
    <w:p w14:paraId="0474AFB1" w14:textId="1B6BC3E4" w:rsidR="003B716F" w:rsidRPr="002E34FE" w:rsidRDefault="003B716F" w:rsidP="002E4C04">
      <w:pPr>
        <w:pStyle w:val="Kop3"/>
      </w:pPr>
      <w:bookmarkStart w:id="371" w:name="_Toc135741675"/>
      <w:r w:rsidRPr="002E34FE">
        <w:lastRenderedPageBreak/>
        <w:t>Aantal unieke leden</w:t>
      </w:r>
      <w:bookmarkEnd w:id="371"/>
      <w:r w:rsidRPr="002E34FE">
        <w:t xml:space="preserve"> </w:t>
      </w:r>
    </w:p>
    <w:p w14:paraId="0B84D493" w14:textId="15DDE45E" w:rsidR="003B716F" w:rsidRPr="005C350E" w:rsidRDefault="003B716F" w:rsidP="003B716F">
      <w:pPr>
        <w:pStyle w:val="Lijstalinea"/>
        <w:numPr>
          <w:ilvl w:val="0"/>
          <w:numId w:val="10"/>
        </w:numPr>
        <w:spacing w:after="0" w:line="286" w:lineRule="auto"/>
        <w:rPr>
          <w:bCs w:val="0"/>
          <w:sz w:val="22"/>
          <w:szCs w:val="22"/>
        </w:rPr>
      </w:pPr>
      <w:r w:rsidRPr="005C350E">
        <w:rPr>
          <w:bCs w:val="0"/>
          <w:sz w:val="22"/>
          <w:szCs w:val="22"/>
        </w:rPr>
        <w:t xml:space="preserve">31-12-2022: 6.031 leden </w:t>
      </w:r>
    </w:p>
    <w:p w14:paraId="01DBB285" w14:textId="387137D7" w:rsidR="003B716F" w:rsidRPr="005C350E" w:rsidRDefault="003B716F" w:rsidP="003B716F">
      <w:pPr>
        <w:pStyle w:val="Lijstalinea"/>
        <w:numPr>
          <w:ilvl w:val="0"/>
          <w:numId w:val="10"/>
        </w:numPr>
        <w:spacing w:after="0" w:line="286" w:lineRule="auto"/>
        <w:rPr>
          <w:bCs w:val="0"/>
          <w:sz w:val="22"/>
          <w:szCs w:val="22"/>
        </w:rPr>
      </w:pPr>
      <w:r w:rsidRPr="005C350E">
        <w:rPr>
          <w:bCs w:val="0"/>
          <w:sz w:val="22"/>
          <w:szCs w:val="22"/>
        </w:rPr>
        <w:t>31-12-2021: 6.069 leden</w:t>
      </w:r>
    </w:p>
    <w:p w14:paraId="645C44BF" w14:textId="58E3C701" w:rsidR="003B716F" w:rsidRPr="005C350E" w:rsidRDefault="003B716F" w:rsidP="003B716F">
      <w:pPr>
        <w:pStyle w:val="Lijstalinea"/>
        <w:numPr>
          <w:ilvl w:val="0"/>
          <w:numId w:val="10"/>
        </w:numPr>
        <w:spacing w:after="0" w:line="286" w:lineRule="auto"/>
        <w:rPr>
          <w:bCs w:val="0"/>
          <w:sz w:val="22"/>
          <w:szCs w:val="22"/>
        </w:rPr>
      </w:pPr>
      <w:r w:rsidRPr="005C350E">
        <w:rPr>
          <w:bCs w:val="0"/>
          <w:sz w:val="22"/>
          <w:szCs w:val="22"/>
        </w:rPr>
        <w:t>Daling van 1% (</w:t>
      </w:r>
      <w:r w:rsidR="002E34FE" w:rsidRPr="005C350E">
        <w:rPr>
          <w:bCs w:val="0"/>
          <w:sz w:val="22"/>
          <w:szCs w:val="22"/>
        </w:rPr>
        <w:t>-38</w:t>
      </w:r>
      <w:r w:rsidRPr="005C350E">
        <w:rPr>
          <w:bCs w:val="0"/>
          <w:sz w:val="22"/>
          <w:szCs w:val="22"/>
        </w:rPr>
        <w:t xml:space="preserve"> leden)</w:t>
      </w:r>
    </w:p>
    <w:p w14:paraId="7E0339BF" w14:textId="77777777" w:rsidR="000B2922" w:rsidRPr="000B2922" w:rsidRDefault="000B2922" w:rsidP="000B2922">
      <w:pPr>
        <w:spacing w:after="0" w:line="286" w:lineRule="auto"/>
      </w:pPr>
    </w:p>
    <w:p w14:paraId="4B3F33AC" w14:textId="5A390323" w:rsidR="002E34FE" w:rsidRPr="00BE04E4" w:rsidRDefault="002E34FE" w:rsidP="002E4C04">
      <w:pPr>
        <w:pStyle w:val="Kop3"/>
      </w:pPr>
      <w:bookmarkStart w:id="372" w:name="_Toc135741676"/>
      <w:r>
        <w:t>Dubbellidmaatschappen</w:t>
      </w:r>
      <w:bookmarkEnd w:id="372"/>
      <w:r w:rsidRPr="00BE04E4">
        <w:t xml:space="preserve"> </w:t>
      </w:r>
    </w:p>
    <w:p w14:paraId="52AE3808" w14:textId="4C06E811" w:rsidR="002E34FE" w:rsidRPr="00BE04E4" w:rsidRDefault="002E34FE" w:rsidP="002E34FE">
      <w:pPr>
        <w:pStyle w:val="Lijstalinea"/>
        <w:numPr>
          <w:ilvl w:val="0"/>
          <w:numId w:val="10"/>
        </w:numPr>
        <w:spacing w:after="0" w:line="286" w:lineRule="auto"/>
        <w:rPr>
          <w:sz w:val="22"/>
          <w:szCs w:val="22"/>
        </w:rPr>
      </w:pPr>
      <w:r w:rsidRPr="00BE04E4">
        <w:rPr>
          <w:sz w:val="22"/>
          <w:szCs w:val="22"/>
        </w:rPr>
        <w:t xml:space="preserve">31-12-2022: </w:t>
      </w:r>
      <w:r w:rsidR="009465E4">
        <w:rPr>
          <w:sz w:val="22"/>
          <w:szCs w:val="22"/>
        </w:rPr>
        <w:t>5.863</w:t>
      </w:r>
      <w:r w:rsidRPr="00BE04E4">
        <w:rPr>
          <w:sz w:val="22"/>
          <w:szCs w:val="22"/>
        </w:rPr>
        <w:t xml:space="preserve"> leden </w:t>
      </w:r>
    </w:p>
    <w:p w14:paraId="00A86FFD" w14:textId="3363710A" w:rsidR="002E34FE" w:rsidRPr="00BE04E4" w:rsidRDefault="002E34FE" w:rsidP="002E34FE">
      <w:pPr>
        <w:pStyle w:val="Lijstalinea"/>
        <w:numPr>
          <w:ilvl w:val="0"/>
          <w:numId w:val="10"/>
        </w:numPr>
        <w:spacing w:after="0" w:line="286" w:lineRule="auto"/>
        <w:rPr>
          <w:sz w:val="22"/>
          <w:szCs w:val="22"/>
        </w:rPr>
      </w:pPr>
      <w:r w:rsidRPr="00BE04E4">
        <w:rPr>
          <w:sz w:val="22"/>
          <w:szCs w:val="22"/>
        </w:rPr>
        <w:t xml:space="preserve">31-12-2021: </w:t>
      </w:r>
      <w:r w:rsidR="009465E4">
        <w:rPr>
          <w:sz w:val="22"/>
          <w:szCs w:val="22"/>
        </w:rPr>
        <w:t>4.668</w:t>
      </w:r>
      <w:r w:rsidRPr="00BE04E4">
        <w:rPr>
          <w:sz w:val="22"/>
          <w:szCs w:val="22"/>
        </w:rPr>
        <w:t xml:space="preserve"> leden</w:t>
      </w:r>
    </w:p>
    <w:p w14:paraId="22C9566B" w14:textId="133B8686" w:rsidR="004E3579" w:rsidRPr="009465E4" w:rsidRDefault="002E34FE" w:rsidP="00CF6169">
      <w:pPr>
        <w:pStyle w:val="Lijstalinea"/>
        <w:numPr>
          <w:ilvl w:val="0"/>
          <w:numId w:val="10"/>
        </w:numPr>
        <w:spacing w:after="0" w:line="286" w:lineRule="auto"/>
        <w:rPr>
          <w:sz w:val="22"/>
          <w:szCs w:val="22"/>
        </w:rPr>
      </w:pPr>
      <w:r w:rsidRPr="00BE04E4">
        <w:rPr>
          <w:sz w:val="22"/>
          <w:szCs w:val="22"/>
        </w:rPr>
        <w:t xml:space="preserve">Stijging van </w:t>
      </w:r>
      <w:r w:rsidR="009465E4">
        <w:rPr>
          <w:sz w:val="22"/>
          <w:szCs w:val="22"/>
        </w:rPr>
        <w:t>20</w:t>
      </w:r>
      <w:r w:rsidRPr="00BE04E4">
        <w:rPr>
          <w:sz w:val="22"/>
          <w:szCs w:val="22"/>
        </w:rPr>
        <w:t>%</w:t>
      </w:r>
      <w:r>
        <w:rPr>
          <w:sz w:val="22"/>
          <w:szCs w:val="22"/>
        </w:rPr>
        <w:t xml:space="preserve"> (</w:t>
      </w:r>
      <w:r w:rsidR="009465E4">
        <w:rPr>
          <w:sz w:val="22"/>
          <w:szCs w:val="22"/>
        </w:rPr>
        <w:t>1.195</w:t>
      </w:r>
      <w:r>
        <w:rPr>
          <w:sz w:val="22"/>
          <w:szCs w:val="22"/>
        </w:rPr>
        <w:t xml:space="preserve"> leden)</w:t>
      </w:r>
      <w:bookmarkEnd w:id="362"/>
      <w:bookmarkEnd w:id="363"/>
    </w:p>
    <w:sectPr w:rsidR="004E3579" w:rsidRPr="009465E4" w:rsidSect="002912B2">
      <w:headerReference w:type="default" r:id="rId14"/>
      <w:footerReference w:type="default" r:id="rId15"/>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472A" w14:textId="77777777" w:rsidR="00BD0C85" w:rsidRDefault="00BD0C85" w:rsidP="001C6972">
      <w:pPr>
        <w:spacing w:after="0" w:line="240" w:lineRule="auto"/>
      </w:pPr>
      <w:r>
        <w:separator/>
      </w:r>
    </w:p>
  </w:endnote>
  <w:endnote w:type="continuationSeparator" w:id="0">
    <w:p w14:paraId="3EFA6041" w14:textId="77777777" w:rsidR="00BD0C85" w:rsidRDefault="00BD0C85" w:rsidP="001C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MT">
    <w:altName w:val="MS Mincho"/>
    <w:panose1 w:val="00000000000000000000"/>
    <w:charset w:val="00"/>
    <w:family w:val="auto"/>
    <w:notTrueType/>
    <w:pitch w:val="default"/>
    <w:sig w:usb0="00000003" w:usb1="00000000" w:usb2="00000000" w:usb3="00000000" w:csb0="00000001"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43247"/>
      <w:docPartObj>
        <w:docPartGallery w:val="Page Numbers (Bottom of Page)"/>
        <w:docPartUnique/>
      </w:docPartObj>
    </w:sdtPr>
    <w:sdtContent>
      <w:p w14:paraId="256DB3EA" w14:textId="70351FB6" w:rsidR="001C6972" w:rsidRDefault="001C6972">
        <w:pPr>
          <w:pStyle w:val="Voettekst"/>
          <w:jc w:val="center"/>
        </w:pPr>
        <w:r>
          <w:fldChar w:fldCharType="begin"/>
        </w:r>
        <w:r>
          <w:instrText>PAGE   \* MERGEFORMAT</w:instrText>
        </w:r>
        <w:r>
          <w:fldChar w:fldCharType="separate"/>
        </w:r>
        <w:r>
          <w:t>2</w:t>
        </w:r>
        <w:r>
          <w:fldChar w:fldCharType="end"/>
        </w:r>
      </w:p>
    </w:sdtContent>
  </w:sdt>
  <w:p w14:paraId="4BCB1F7B" w14:textId="7235AFB8" w:rsidR="001C6972" w:rsidRDefault="001C69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AE97" w14:textId="77777777" w:rsidR="00BD0C85" w:rsidRDefault="00BD0C85" w:rsidP="001C6972">
      <w:pPr>
        <w:spacing w:after="0" w:line="240" w:lineRule="auto"/>
      </w:pPr>
      <w:r>
        <w:separator/>
      </w:r>
    </w:p>
  </w:footnote>
  <w:footnote w:type="continuationSeparator" w:id="0">
    <w:p w14:paraId="041999CB" w14:textId="77777777" w:rsidR="00BD0C85" w:rsidRDefault="00BD0C85" w:rsidP="001C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CFF6" w14:textId="10A3186A" w:rsidR="00570403" w:rsidRDefault="00570403">
    <w:pPr>
      <w:pStyle w:val="Koptekst"/>
    </w:pPr>
    <w:r>
      <w:rPr>
        <w:noProof/>
      </w:rPr>
      <w:drawing>
        <wp:anchor distT="0" distB="0" distL="114300" distR="114300" simplePos="0" relativeHeight="251658240" behindDoc="1" locked="0" layoutInCell="1" allowOverlap="1" wp14:anchorId="5A8432DE" wp14:editId="75C644C8">
          <wp:simplePos x="0" y="0"/>
          <wp:positionH relativeFrom="column">
            <wp:posOffset>4641850</wp:posOffset>
          </wp:positionH>
          <wp:positionV relativeFrom="paragraph">
            <wp:posOffset>-195580</wp:posOffset>
          </wp:positionV>
          <wp:extent cx="1187450" cy="659373"/>
          <wp:effectExtent l="0" t="0" r="0" b="7620"/>
          <wp:wrapNone/>
          <wp:docPr id="1832306121" name="Afbeelding 2" descr="Logo Oogvereniging&#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6121" name="Afbeelding 2" descr="Logo Oogvereniging&#10;&#10;"/>
                  <pic:cNvPicPr/>
                </pic:nvPicPr>
                <pic:blipFill>
                  <a:blip r:embed="rId1">
                    <a:extLst>
                      <a:ext uri="{28A0092B-C50C-407E-A947-70E740481C1C}">
                        <a14:useLocalDpi xmlns:a14="http://schemas.microsoft.com/office/drawing/2010/main" val="0"/>
                      </a:ext>
                    </a:extLst>
                  </a:blip>
                  <a:stretch>
                    <a:fillRect/>
                  </a:stretch>
                </pic:blipFill>
                <pic:spPr>
                  <a:xfrm>
                    <a:off x="0" y="0"/>
                    <a:ext cx="1187450" cy="659373"/>
                  </a:xfrm>
                  <a:prstGeom prst="rect">
                    <a:avLst/>
                  </a:prstGeom>
                </pic:spPr>
              </pic:pic>
            </a:graphicData>
          </a:graphic>
          <wp14:sizeRelH relativeFrom="page">
            <wp14:pctWidth>0</wp14:pctWidth>
          </wp14:sizeRelH>
          <wp14:sizeRelV relativeFrom="page">
            <wp14:pctHeight>0</wp14:pctHeight>
          </wp14:sizeRelV>
        </wp:anchor>
      </w:drawing>
    </w:r>
  </w:p>
  <w:p w14:paraId="6CD0D2D4" w14:textId="77777777" w:rsidR="00570403" w:rsidRDefault="005704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962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A802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DE7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D01E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DA6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DE1A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8C7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4E61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A00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E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594E"/>
    <w:multiLevelType w:val="hybridMultilevel"/>
    <w:tmpl w:val="92AC3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2D84F99"/>
    <w:multiLevelType w:val="hybridMultilevel"/>
    <w:tmpl w:val="C1543F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69F1EF7"/>
    <w:multiLevelType w:val="hybridMultilevel"/>
    <w:tmpl w:val="32B23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3B2673"/>
    <w:multiLevelType w:val="hybridMultilevel"/>
    <w:tmpl w:val="491AC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D7A7A2F"/>
    <w:multiLevelType w:val="hybridMultilevel"/>
    <w:tmpl w:val="48F8B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7B16CEE"/>
    <w:multiLevelType w:val="hybridMultilevel"/>
    <w:tmpl w:val="EF24FA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F980723"/>
    <w:multiLevelType w:val="hybridMultilevel"/>
    <w:tmpl w:val="BF188D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A9670E"/>
    <w:multiLevelType w:val="hybridMultilevel"/>
    <w:tmpl w:val="947CF1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5B929E8"/>
    <w:multiLevelType w:val="hybridMultilevel"/>
    <w:tmpl w:val="F322E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7A17F6"/>
    <w:multiLevelType w:val="hybridMultilevel"/>
    <w:tmpl w:val="84C872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5A643D"/>
    <w:multiLevelType w:val="hybridMultilevel"/>
    <w:tmpl w:val="93106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103AB1"/>
    <w:multiLevelType w:val="hybridMultilevel"/>
    <w:tmpl w:val="8BF6FE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2D209CF"/>
    <w:multiLevelType w:val="hybridMultilevel"/>
    <w:tmpl w:val="DDF21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5875EF1"/>
    <w:multiLevelType w:val="hybridMultilevel"/>
    <w:tmpl w:val="FFF4BA4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C55733D"/>
    <w:multiLevelType w:val="hybridMultilevel"/>
    <w:tmpl w:val="538A3260"/>
    <w:lvl w:ilvl="0" w:tplc="7728D51C">
      <w:numFmt w:val="bullet"/>
      <w:pStyle w:val="Lijstalinea"/>
      <w:lvlText w:val=""/>
      <w:lvlJc w:val="left"/>
      <w:pPr>
        <w:ind w:left="720" w:hanging="360"/>
      </w:pPr>
      <w:rPr>
        <w:rFonts w:ascii="Symbol" w:eastAsiaTheme="minorEastAsia" w:hAnsi="Symbol" w:cstheme="minorBidi" w:hint="default"/>
        <w:b/>
      </w:rPr>
    </w:lvl>
    <w:lvl w:ilvl="1" w:tplc="04130003">
      <w:start w:val="1"/>
      <w:numFmt w:val="bullet"/>
      <w:lvlText w:val="o"/>
      <w:lvlJc w:val="left"/>
      <w:pPr>
        <w:ind w:left="1440" w:hanging="360"/>
      </w:pPr>
      <w:rPr>
        <w:rFonts w:ascii="Courier New" w:hAnsi="Courier New" w:cs="Courier New" w:hint="default"/>
      </w:rPr>
    </w:lvl>
    <w:lvl w:ilvl="2" w:tplc="F200B382">
      <w:numFmt w:val="bullet"/>
      <w:lvlText w:val="-"/>
      <w:lvlJc w:val="left"/>
      <w:pPr>
        <w:ind w:left="2160" w:hanging="360"/>
      </w:pPr>
      <w:rPr>
        <w:rFonts w:ascii="Verdana" w:eastAsiaTheme="minorEastAsia" w:hAnsi="Verdana" w:cstheme="minorBidi" w:hint="default"/>
        <w:b/>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36142C3"/>
    <w:multiLevelType w:val="hybridMultilevel"/>
    <w:tmpl w:val="FB546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BA27E14"/>
    <w:multiLevelType w:val="hybridMultilevel"/>
    <w:tmpl w:val="304669A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863856582">
    <w:abstractNumId w:val="24"/>
  </w:num>
  <w:num w:numId="2" w16cid:durableId="900822296">
    <w:abstractNumId w:val="23"/>
  </w:num>
  <w:num w:numId="3" w16cid:durableId="407382623">
    <w:abstractNumId w:val="15"/>
  </w:num>
  <w:num w:numId="4" w16cid:durableId="421493466">
    <w:abstractNumId w:val="18"/>
  </w:num>
  <w:num w:numId="5" w16cid:durableId="986319701">
    <w:abstractNumId w:val="16"/>
  </w:num>
  <w:num w:numId="6" w16cid:durableId="1539584156">
    <w:abstractNumId w:val="19"/>
  </w:num>
  <w:num w:numId="7" w16cid:durableId="502820291">
    <w:abstractNumId w:val="13"/>
  </w:num>
  <w:num w:numId="8" w16cid:durableId="1189831396">
    <w:abstractNumId w:val="11"/>
  </w:num>
  <w:num w:numId="9" w16cid:durableId="1049109072">
    <w:abstractNumId w:val="10"/>
  </w:num>
  <w:num w:numId="10" w16cid:durableId="2017347555">
    <w:abstractNumId w:val="14"/>
  </w:num>
  <w:num w:numId="11" w16cid:durableId="1420981115">
    <w:abstractNumId w:val="12"/>
  </w:num>
  <w:num w:numId="12" w16cid:durableId="1630277271">
    <w:abstractNumId w:val="26"/>
  </w:num>
  <w:num w:numId="13" w16cid:durableId="948002540">
    <w:abstractNumId w:val="22"/>
  </w:num>
  <w:num w:numId="14" w16cid:durableId="1339893416">
    <w:abstractNumId w:val="17"/>
  </w:num>
  <w:num w:numId="15" w16cid:durableId="1580217435">
    <w:abstractNumId w:val="21"/>
  </w:num>
  <w:num w:numId="16" w16cid:durableId="654575674">
    <w:abstractNumId w:val="20"/>
  </w:num>
  <w:num w:numId="17" w16cid:durableId="2106926094">
    <w:abstractNumId w:val="25"/>
  </w:num>
  <w:num w:numId="18" w16cid:durableId="529027938">
    <w:abstractNumId w:val="9"/>
  </w:num>
  <w:num w:numId="19" w16cid:durableId="1975209101">
    <w:abstractNumId w:val="7"/>
  </w:num>
  <w:num w:numId="20" w16cid:durableId="1386873281">
    <w:abstractNumId w:val="6"/>
  </w:num>
  <w:num w:numId="21" w16cid:durableId="266931599">
    <w:abstractNumId w:val="5"/>
  </w:num>
  <w:num w:numId="22" w16cid:durableId="246693315">
    <w:abstractNumId w:val="4"/>
  </w:num>
  <w:num w:numId="23" w16cid:durableId="548997785">
    <w:abstractNumId w:val="8"/>
  </w:num>
  <w:num w:numId="24" w16cid:durableId="2093968194">
    <w:abstractNumId w:val="3"/>
  </w:num>
  <w:num w:numId="25" w16cid:durableId="274798297">
    <w:abstractNumId w:val="2"/>
  </w:num>
  <w:num w:numId="26" w16cid:durableId="1311590973">
    <w:abstractNumId w:val="1"/>
  </w:num>
  <w:num w:numId="27" w16cid:durableId="1628504603">
    <w:abstractNumId w:val="0"/>
  </w:num>
  <w:num w:numId="28" w16cid:durableId="1863743700">
    <w:abstractNumId w:val="9"/>
  </w:num>
  <w:num w:numId="29" w16cid:durableId="152993197">
    <w:abstractNumId w:val="7"/>
  </w:num>
  <w:num w:numId="30" w16cid:durableId="1427263136">
    <w:abstractNumId w:val="6"/>
  </w:num>
  <w:num w:numId="31" w16cid:durableId="307437752">
    <w:abstractNumId w:val="5"/>
  </w:num>
  <w:num w:numId="32" w16cid:durableId="149684377">
    <w:abstractNumId w:val="4"/>
  </w:num>
  <w:num w:numId="33" w16cid:durableId="1173648215">
    <w:abstractNumId w:val="8"/>
  </w:num>
  <w:num w:numId="34" w16cid:durableId="1625884022">
    <w:abstractNumId w:val="3"/>
  </w:num>
  <w:num w:numId="35" w16cid:durableId="1171676160">
    <w:abstractNumId w:val="2"/>
  </w:num>
  <w:num w:numId="36" w16cid:durableId="1152521544">
    <w:abstractNumId w:val="1"/>
  </w:num>
  <w:num w:numId="37" w16cid:durableId="157720119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ZPScfdxSsA2qvRs04irTZ/UBMRSgkSsKRg5h6R5VumFcAwKLvJL/LLnzmwi5nh5ho4y7CzI8KOXqk2lhpydcBA==" w:salt="kBZHp/Rs+ML9+9OpTwMZNQ=="/>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15"/>
    <w:rsid w:val="00016677"/>
    <w:rsid w:val="00022B70"/>
    <w:rsid w:val="000244EA"/>
    <w:rsid w:val="00043A3C"/>
    <w:rsid w:val="00050D81"/>
    <w:rsid w:val="000511B4"/>
    <w:rsid w:val="00051FDB"/>
    <w:rsid w:val="0005627D"/>
    <w:rsid w:val="00056D15"/>
    <w:rsid w:val="00070D97"/>
    <w:rsid w:val="000751D9"/>
    <w:rsid w:val="000767F9"/>
    <w:rsid w:val="0008254C"/>
    <w:rsid w:val="0008592C"/>
    <w:rsid w:val="000B0AAC"/>
    <w:rsid w:val="000B2922"/>
    <w:rsid w:val="000B38E6"/>
    <w:rsid w:val="000C7D23"/>
    <w:rsid w:val="000D0F8F"/>
    <w:rsid w:val="000D4867"/>
    <w:rsid w:val="000E08D1"/>
    <w:rsid w:val="000E5A4A"/>
    <w:rsid w:val="000E7F6B"/>
    <w:rsid w:val="000F0D57"/>
    <w:rsid w:val="000F0EA9"/>
    <w:rsid w:val="000F6FD5"/>
    <w:rsid w:val="000F7032"/>
    <w:rsid w:val="00100E62"/>
    <w:rsid w:val="00102046"/>
    <w:rsid w:val="00107E16"/>
    <w:rsid w:val="00111C39"/>
    <w:rsid w:val="00113D90"/>
    <w:rsid w:val="00116A1B"/>
    <w:rsid w:val="00120AAD"/>
    <w:rsid w:val="001301DB"/>
    <w:rsid w:val="00132DC5"/>
    <w:rsid w:val="0016203D"/>
    <w:rsid w:val="00167FF1"/>
    <w:rsid w:val="0018295C"/>
    <w:rsid w:val="001908B0"/>
    <w:rsid w:val="00191BD7"/>
    <w:rsid w:val="001A12C6"/>
    <w:rsid w:val="001A1EEC"/>
    <w:rsid w:val="001A2E23"/>
    <w:rsid w:val="001A535C"/>
    <w:rsid w:val="001B3086"/>
    <w:rsid w:val="001B3798"/>
    <w:rsid w:val="001B6CAD"/>
    <w:rsid w:val="001B7AB6"/>
    <w:rsid w:val="001C4E39"/>
    <w:rsid w:val="001C6972"/>
    <w:rsid w:val="001D1B55"/>
    <w:rsid w:val="001D3988"/>
    <w:rsid w:val="001D4C91"/>
    <w:rsid w:val="001D7596"/>
    <w:rsid w:val="001E04E2"/>
    <w:rsid w:val="001E53F3"/>
    <w:rsid w:val="001E7ED5"/>
    <w:rsid w:val="001F7E67"/>
    <w:rsid w:val="00205A99"/>
    <w:rsid w:val="00221799"/>
    <w:rsid w:val="0022631E"/>
    <w:rsid w:val="00235DBD"/>
    <w:rsid w:val="00243ABA"/>
    <w:rsid w:val="00245B52"/>
    <w:rsid w:val="00250915"/>
    <w:rsid w:val="00274428"/>
    <w:rsid w:val="00282698"/>
    <w:rsid w:val="00284010"/>
    <w:rsid w:val="00285B52"/>
    <w:rsid w:val="00290603"/>
    <w:rsid w:val="002912B2"/>
    <w:rsid w:val="002A204A"/>
    <w:rsid w:val="002A28FF"/>
    <w:rsid w:val="002A2CD2"/>
    <w:rsid w:val="002A2E96"/>
    <w:rsid w:val="002A6593"/>
    <w:rsid w:val="002B16B1"/>
    <w:rsid w:val="002B5EB8"/>
    <w:rsid w:val="002B7946"/>
    <w:rsid w:val="002C458E"/>
    <w:rsid w:val="002C7C12"/>
    <w:rsid w:val="002D151B"/>
    <w:rsid w:val="002D47F0"/>
    <w:rsid w:val="002D48AB"/>
    <w:rsid w:val="002D57C1"/>
    <w:rsid w:val="002E0735"/>
    <w:rsid w:val="002E32F7"/>
    <w:rsid w:val="002E34FE"/>
    <w:rsid w:val="002E4B10"/>
    <w:rsid w:val="002E4C04"/>
    <w:rsid w:val="002E7381"/>
    <w:rsid w:val="002E742A"/>
    <w:rsid w:val="002F24A0"/>
    <w:rsid w:val="002F5305"/>
    <w:rsid w:val="002F5CCD"/>
    <w:rsid w:val="002F75E2"/>
    <w:rsid w:val="002F7F4A"/>
    <w:rsid w:val="00303AE8"/>
    <w:rsid w:val="00314B88"/>
    <w:rsid w:val="003156BF"/>
    <w:rsid w:val="00320F41"/>
    <w:rsid w:val="0033350C"/>
    <w:rsid w:val="00334D04"/>
    <w:rsid w:val="00340F63"/>
    <w:rsid w:val="003466C8"/>
    <w:rsid w:val="003529D2"/>
    <w:rsid w:val="00362475"/>
    <w:rsid w:val="00363DDC"/>
    <w:rsid w:val="00367BB7"/>
    <w:rsid w:val="0037310B"/>
    <w:rsid w:val="00373EF8"/>
    <w:rsid w:val="00375872"/>
    <w:rsid w:val="0038487E"/>
    <w:rsid w:val="003856A5"/>
    <w:rsid w:val="003901A3"/>
    <w:rsid w:val="0039730A"/>
    <w:rsid w:val="003A2004"/>
    <w:rsid w:val="003A6246"/>
    <w:rsid w:val="003B45C0"/>
    <w:rsid w:val="003B716F"/>
    <w:rsid w:val="003C209F"/>
    <w:rsid w:val="003C2134"/>
    <w:rsid w:val="003C5DC8"/>
    <w:rsid w:val="003D15BB"/>
    <w:rsid w:val="003D2F78"/>
    <w:rsid w:val="003D7EA0"/>
    <w:rsid w:val="003E2863"/>
    <w:rsid w:val="003E4A69"/>
    <w:rsid w:val="003E7B72"/>
    <w:rsid w:val="003F06B8"/>
    <w:rsid w:val="003F0835"/>
    <w:rsid w:val="003F0EB5"/>
    <w:rsid w:val="003F4BEB"/>
    <w:rsid w:val="0040417D"/>
    <w:rsid w:val="00410349"/>
    <w:rsid w:val="00417115"/>
    <w:rsid w:val="00422968"/>
    <w:rsid w:val="004244D3"/>
    <w:rsid w:val="00426C9A"/>
    <w:rsid w:val="00432012"/>
    <w:rsid w:val="00445037"/>
    <w:rsid w:val="004512E9"/>
    <w:rsid w:val="00455200"/>
    <w:rsid w:val="00457715"/>
    <w:rsid w:val="00466552"/>
    <w:rsid w:val="00466823"/>
    <w:rsid w:val="00471C0F"/>
    <w:rsid w:val="00474DFC"/>
    <w:rsid w:val="00492223"/>
    <w:rsid w:val="00492425"/>
    <w:rsid w:val="004A2B23"/>
    <w:rsid w:val="004A61DD"/>
    <w:rsid w:val="004A738F"/>
    <w:rsid w:val="004A78B2"/>
    <w:rsid w:val="004B18F4"/>
    <w:rsid w:val="004C5D9B"/>
    <w:rsid w:val="004D2468"/>
    <w:rsid w:val="004E1682"/>
    <w:rsid w:val="004E3579"/>
    <w:rsid w:val="00501189"/>
    <w:rsid w:val="0050722C"/>
    <w:rsid w:val="0051194A"/>
    <w:rsid w:val="00515767"/>
    <w:rsid w:val="00521C7E"/>
    <w:rsid w:val="00522615"/>
    <w:rsid w:val="00530257"/>
    <w:rsid w:val="00533C02"/>
    <w:rsid w:val="005364C7"/>
    <w:rsid w:val="00541420"/>
    <w:rsid w:val="005553CC"/>
    <w:rsid w:val="00560BAE"/>
    <w:rsid w:val="00565060"/>
    <w:rsid w:val="005675A5"/>
    <w:rsid w:val="00570403"/>
    <w:rsid w:val="00573703"/>
    <w:rsid w:val="00580F08"/>
    <w:rsid w:val="0058130A"/>
    <w:rsid w:val="005845AA"/>
    <w:rsid w:val="005866E6"/>
    <w:rsid w:val="005C350E"/>
    <w:rsid w:val="005C4CEB"/>
    <w:rsid w:val="005D0F15"/>
    <w:rsid w:val="005E375A"/>
    <w:rsid w:val="005F1A81"/>
    <w:rsid w:val="005F4C5F"/>
    <w:rsid w:val="00600A44"/>
    <w:rsid w:val="00603BD3"/>
    <w:rsid w:val="00604CC4"/>
    <w:rsid w:val="0061632B"/>
    <w:rsid w:val="00621DA7"/>
    <w:rsid w:val="006267E9"/>
    <w:rsid w:val="006268D3"/>
    <w:rsid w:val="006369EF"/>
    <w:rsid w:val="006407F4"/>
    <w:rsid w:val="0064191D"/>
    <w:rsid w:val="00645504"/>
    <w:rsid w:val="00645C43"/>
    <w:rsid w:val="0065569C"/>
    <w:rsid w:val="0065683D"/>
    <w:rsid w:val="0066127B"/>
    <w:rsid w:val="00663FBC"/>
    <w:rsid w:val="00673F7D"/>
    <w:rsid w:val="006821E0"/>
    <w:rsid w:val="00690E38"/>
    <w:rsid w:val="006A26D7"/>
    <w:rsid w:val="006A445F"/>
    <w:rsid w:val="006B022F"/>
    <w:rsid w:val="006B7A31"/>
    <w:rsid w:val="006C27AE"/>
    <w:rsid w:val="006C474E"/>
    <w:rsid w:val="006D1315"/>
    <w:rsid w:val="006E016A"/>
    <w:rsid w:val="006F14C6"/>
    <w:rsid w:val="006F1979"/>
    <w:rsid w:val="006F6987"/>
    <w:rsid w:val="00720CA9"/>
    <w:rsid w:val="00727387"/>
    <w:rsid w:val="007301B8"/>
    <w:rsid w:val="00730940"/>
    <w:rsid w:val="00731490"/>
    <w:rsid w:val="0073394B"/>
    <w:rsid w:val="007368B5"/>
    <w:rsid w:val="0074484F"/>
    <w:rsid w:val="00746132"/>
    <w:rsid w:val="007506C7"/>
    <w:rsid w:val="00750CC4"/>
    <w:rsid w:val="00756B13"/>
    <w:rsid w:val="007626FD"/>
    <w:rsid w:val="00763F95"/>
    <w:rsid w:val="0076501C"/>
    <w:rsid w:val="00765142"/>
    <w:rsid w:val="00771968"/>
    <w:rsid w:val="00780871"/>
    <w:rsid w:val="00783742"/>
    <w:rsid w:val="00784B05"/>
    <w:rsid w:val="00791F7F"/>
    <w:rsid w:val="007942EE"/>
    <w:rsid w:val="00797C74"/>
    <w:rsid w:val="007D6E87"/>
    <w:rsid w:val="007F1662"/>
    <w:rsid w:val="0080053C"/>
    <w:rsid w:val="0080156D"/>
    <w:rsid w:val="008029F2"/>
    <w:rsid w:val="00810058"/>
    <w:rsid w:val="008111C5"/>
    <w:rsid w:val="0082363C"/>
    <w:rsid w:val="008249C3"/>
    <w:rsid w:val="00825F57"/>
    <w:rsid w:val="00827F84"/>
    <w:rsid w:val="00830CEA"/>
    <w:rsid w:val="00841CA2"/>
    <w:rsid w:val="00846E7E"/>
    <w:rsid w:val="00847E1C"/>
    <w:rsid w:val="00851FF4"/>
    <w:rsid w:val="00857BDC"/>
    <w:rsid w:val="00864C21"/>
    <w:rsid w:val="00874C6E"/>
    <w:rsid w:val="008804AF"/>
    <w:rsid w:val="008909D5"/>
    <w:rsid w:val="0089220F"/>
    <w:rsid w:val="008A1993"/>
    <w:rsid w:val="008A292D"/>
    <w:rsid w:val="008B26A8"/>
    <w:rsid w:val="008C10CA"/>
    <w:rsid w:val="008C1DBA"/>
    <w:rsid w:val="008D25A6"/>
    <w:rsid w:val="008D5C3D"/>
    <w:rsid w:val="008D7747"/>
    <w:rsid w:val="008E6F5A"/>
    <w:rsid w:val="008F1E79"/>
    <w:rsid w:val="00900AE9"/>
    <w:rsid w:val="00904754"/>
    <w:rsid w:val="00906EE7"/>
    <w:rsid w:val="00910E63"/>
    <w:rsid w:val="00916B62"/>
    <w:rsid w:val="00916D8E"/>
    <w:rsid w:val="009202B7"/>
    <w:rsid w:val="00925202"/>
    <w:rsid w:val="0092559A"/>
    <w:rsid w:val="009262DB"/>
    <w:rsid w:val="009330E5"/>
    <w:rsid w:val="00945813"/>
    <w:rsid w:val="009465E4"/>
    <w:rsid w:val="0096456C"/>
    <w:rsid w:val="00970293"/>
    <w:rsid w:val="00980FE9"/>
    <w:rsid w:val="0098111B"/>
    <w:rsid w:val="009822BE"/>
    <w:rsid w:val="00983DEA"/>
    <w:rsid w:val="009A13B6"/>
    <w:rsid w:val="009A3762"/>
    <w:rsid w:val="009A3DC4"/>
    <w:rsid w:val="009B1F43"/>
    <w:rsid w:val="009B1F7E"/>
    <w:rsid w:val="009B2E09"/>
    <w:rsid w:val="009B519C"/>
    <w:rsid w:val="009B583A"/>
    <w:rsid w:val="009C1693"/>
    <w:rsid w:val="009C4E87"/>
    <w:rsid w:val="009C7D4A"/>
    <w:rsid w:val="009E11A5"/>
    <w:rsid w:val="009E6F06"/>
    <w:rsid w:val="009F7645"/>
    <w:rsid w:val="00A042F7"/>
    <w:rsid w:val="00A10D92"/>
    <w:rsid w:val="00A11E3C"/>
    <w:rsid w:val="00A26C87"/>
    <w:rsid w:val="00A32C80"/>
    <w:rsid w:val="00A341A7"/>
    <w:rsid w:val="00A35D8C"/>
    <w:rsid w:val="00A76B5B"/>
    <w:rsid w:val="00A8195B"/>
    <w:rsid w:val="00A86FD1"/>
    <w:rsid w:val="00A91D43"/>
    <w:rsid w:val="00A93D4A"/>
    <w:rsid w:val="00A942BB"/>
    <w:rsid w:val="00A95056"/>
    <w:rsid w:val="00AA0AE0"/>
    <w:rsid w:val="00AA417B"/>
    <w:rsid w:val="00AA76DE"/>
    <w:rsid w:val="00AB343D"/>
    <w:rsid w:val="00AC2219"/>
    <w:rsid w:val="00AC32C1"/>
    <w:rsid w:val="00AC4391"/>
    <w:rsid w:val="00AC5D3F"/>
    <w:rsid w:val="00AD3A27"/>
    <w:rsid w:val="00AD5ED0"/>
    <w:rsid w:val="00AE4BC2"/>
    <w:rsid w:val="00AE6A89"/>
    <w:rsid w:val="00AE6BC3"/>
    <w:rsid w:val="00B02156"/>
    <w:rsid w:val="00B15F7D"/>
    <w:rsid w:val="00B22B9D"/>
    <w:rsid w:val="00B32955"/>
    <w:rsid w:val="00B4624C"/>
    <w:rsid w:val="00B47F88"/>
    <w:rsid w:val="00B549A8"/>
    <w:rsid w:val="00B5708B"/>
    <w:rsid w:val="00B60DDE"/>
    <w:rsid w:val="00B6427C"/>
    <w:rsid w:val="00B64666"/>
    <w:rsid w:val="00B65F4D"/>
    <w:rsid w:val="00B7191E"/>
    <w:rsid w:val="00BB5858"/>
    <w:rsid w:val="00BB5A82"/>
    <w:rsid w:val="00BB7E69"/>
    <w:rsid w:val="00BD0C85"/>
    <w:rsid w:val="00BD1299"/>
    <w:rsid w:val="00BE04E4"/>
    <w:rsid w:val="00BF7B62"/>
    <w:rsid w:val="00C14234"/>
    <w:rsid w:val="00C173C5"/>
    <w:rsid w:val="00C1759E"/>
    <w:rsid w:val="00C21C8B"/>
    <w:rsid w:val="00C36B15"/>
    <w:rsid w:val="00C412CF"/>
    <w:rsid w:val="00C442EA"/>
    <w:rsid w:val="00C47167"/>
    <w:rsid w:val="00C60A5D"/>
    <w:rsid w:val="00C61A43"/>
    <w:rsid w:val="00C667DD"/>
    <w:rsid w:val="00C66BE3"/>
    <w:rsid w:val="00C81C2A"/>
    <w:rsid w:val="00C95AED"/>
    <w:rsid w:val="00CA133E"/>
    <w:rsid w:val="00CA2144"/>
    <w:rsid w:val="00CA40C7"/>
    <w:rsid w:val="00CB23C2"/>
    <w:rsid w:val="00CB2DF7"/>
    <w:rsid w:val="00CC029D"/>
    <w:rsid w:val="00CD5807"/>
    <w:rsid w:val="00CF25ED"/>
    <w:rsid w:val="00CF4D8A"/>
    <w:rsid w:val="00CF6169"/>
    <w:rsid w:val="00CF725C"/>
    <w:rsid w:val="00D114B1"/>
    <w:rsid w:val="00D134DC"/>
    <w:rsid w:val="00D14DC7"/>
    <w:rsid w:val="00D21A99"/>
    <w:rsid w:val="00D22D5D"/>
    <w:rsid w:val="00D2491F"/>
    <w:rsid w:val="00D33F2E"/>
    <w:rsid w:val="00D44036"/>
    <w:rsid w:val="00D4583B"/>
    <w:rsid w:val="00D45D3F"/>
    <w:rsid w:val="00D5111B"/>
    <w:rsid w:val="00D54A81"/>
    <w:rsid w:val="00D54B69"/>
    <w:rsid w:val="00D62D93"/>
    <w:rsid w:val="00D66BAC"/>
    <w:rsid w:val="00D75A77"/>
    <w:rsid w:val="00D7666B"/>
    <w:rsid w:val="00D76E08"/>
    <w:rsid w:val="00D77996"/>
    <w:rsid w:val="00D9346C"/>
    <w:rsid w:val="00D97AB6"/>
    <w:rsid w:val="00DA1BC9"/>
    <w:rsid w:val="00DA77AF"/>
    <w:rsid w:val="00DA7898"/>
    <w:rsid w:val="00DB3F1A"/>
    <w:rsid w:val="00DB7AB8"/>
    <w:rsid w:val="00DC2B66"/>
    <w:rsid w:val="00DD37D8"/>
    <w:rsid w:val="00DE2986"/>
    <w:rsid w:val="00DF6D63"/>
    <w:rsid w:val="00E02F37"/>
    <w:rsid w:val="00E0403A"/>
    <w:rsid w:val="00E0586D"/>
    <w:rsid w:val="00E104FE"/>
    <w:rsid w:val="00E20B5C"/>
    <w:rsid w:val="00E25C2E"/>
    <w:rsid w:val="00E2635B"/>
    <w:rsid w:val="00E26AB8"/>
    <w:rsid w:val="00E42118"/>
    <w:rsid w:val="00E4291B"/>
    <w:rsid w:val="00E4670F"/>
    <w:rsid w:val="00E50608"/>
    <w:rsid w:val="00E62394"/>
    <w:rsid w:val="00E715C2"/>
    <w:rsid w:val="00E74163"/>
    <w:rsid w:val="00E832D7"/>
    <w:rsid w:val="00E838FB"/>
    <w:rsid w:val="00E85281"/>
    <w:rsid w:val="00E87EEA"/>
    <w:rsid w:val="00E9483E"/>
    <w:rsid w:val="00E95654"/>
    <w:rsid w:val="00EB124D"/>
    <w:rsid w:val="00EB4028"/>
    <w:rsid w:val="00EB789A"/>
    <w:rsid w:val="00EC3479"/>
    <w:rsid w:val="00ED1A43"/>
    <w:rsid w:val="00ED5E3B"/>
    <w:rsid w:val="00EF29F0"/>
    <w:rsid w:val="00EF468E"/>
    <w:rsid w:val="00EF7DC5"/>
    <w:rsid w:val="00F012E0"/>
    <w:rsid w:val="00F03688"/>
    <w:rsid w:val="00F04E47"/>
    <w:rsid w:val="00F064AE"/>
    <w:rsid w:val="00F1245A"/>
    <w:rsid w:val="00F14C5A"/>
    <w:rsid w:val="00F16D56"/>
    <w:rsid w:val="00F2205B"/>
    <w:rsid w:val="00F34952"/>
    <w:rsid w:val="00F37347"/>
    <w:rsid w:val="00F65805"/>
    <w:rsid w:val="00F746CB"/>
    <w:rsid w:val="00F768C5"/>
    <w:rsid w:val="00F80482"/>
    <w:rsid w:val="00F83221"/>
    <w:rsid w:val="00F84409"/>
    <w:rsid w:val="00FA18C5"/>
    <w:rsid w:val="00FB40EF"/>
    <w:rsid w:val="00FC36DE"/>
    <w:rsid w:val="00FC4F56"/>
    <w:rsid w:val="00FC5713"/>
    <w:rsid w:val="00FD24CD"/>
    <w:rsid w:val="00FD67D1"/>
    <w:rsid w:val="00FE279A"/>
    <w:rsid w:val="00FE7F70"/>
    <w:rsid w:val="00FF4E36"/>
    <w:rsid w:val="00FF5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64B97"/>
  <w15:chartTrackingRefBased/>
  <w15:docId w15:val="{BF60BF31-1344-43AF-87FD-04AC9132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34DC"/>
  </w:style>
  <w:style w:type="paragraph" w:styleId="Kop1">
    <w:name w:val="heading 1"/>
    <w:basedOn w:val="Standaard"/>
    <w:next w:val="Standaard"/>
    <w:link w:val="Kop1Char"/>
    <w:uiPriority w:val="9"/>
    <w:qFormat/>
    <w:rsid w:val="00ED5E3B"/>
    <w:pPr>
      <w:keepNext/>
      <w:keepLines/>
      <w:spacing w:before="240" w:after="0"/>
      <w:outlineLvl w:val="0"/>
    </w:pPr>
    <w:rPr>
      <w:rFonts w:ascii="Verdana" w:eastAsiaTheme="majorEastAsia" w:hAnsi="Verdana" w:cstheme="majorBidi"/>
      <w:b/>
      <w:color w:val="00008B"/>
      <w:sz w:val="32"/>
      <w:szCs w:val="32"/>
    </w:rPr>
  </w:style>
  <w:style w:type="paragraph" w:styleId="Kop2">
    <w:name w:val="heading 2"/>
    <w:basedOn w:val="Standaard"/>
    <w:next w:val="Standaard"/>
    <w:link w:val="Kop2Char"/>
    <w:uiPriority w:val="9"/>
    <w:unhideWhenUsed/>
    <w:qFormat/>
    <w:rsid w:val="003901A3"/>
    <w:pPr>
      <w:keepNext/>
      <w:keepLines/>
      <w:spacing w:before="40" w:after="0"/>
      <w:outlineLvl w:val="1"/>
    </w:pPr>
    <w:rPr>
      <w:rFonts w:ascii="Verdana" w:eastAsiaTheme="majorEastAsia" w:hAnsi="Verdana" w:cstheme="majorBidi"/>
      <w:b/>
      <w:color w:val="00008B"/>
      <w:sz w:val="26"/>
      <w:szCs w:val="26"/>
    </w:rPr>
  </w:style>
  <w:style w:type="paragraph" w:styleId="Kop3">
    <w:name w:val="heading 3"/>
    <w:basedOn w:val="Standaard"/>
    <w:next w:val="Standaard"/>
    <w:link w:val="Kop3Char"/>
    <w:uiPriority w:val="9"/>
    <w:unhideWhenUsed/>
    <w:qFormat/>
    <w:rsid w:val="003901A3"/>
    <w:pPr>
      <w:keepNext/>
      <w:keepLines/>
      <w:spacing w:before="40" w:after="0"/>
      <w:outlineLvl w:val="2"/>
    </w:pPr>
    <w:rPr>
      <w:rFonts w:ascii="Verdana" w:eastAsiaTheme="majorEastAsia" w:hAnsi="Verdana" w:cstheme="majorBidi"/>
      <w:color w:val="00008B"/>
      <w:szCs w:val="24"/>
    </w:rPr>
  </w:style>
  <w:style w:type="paragraph" w:styleId="Kop4">
    <w:name w:val="heading 4"/>
    <w:basedOn w:val="Standaard"/>
    <w:next w:val="Standaard"/>
    <w:link w:val="Kop4Char"/>
    <w:uiPriority w:val="9"/>
    <w:unhideWhenUsed/>
    <w:qFormat/>
    <w:rsid w:val="00D134DC"/>
    <w:pPr>
      <w:keepNext/>
      <w:keepLines/>
      <w:spacing w:before="40" w:after="0"/>
      <w:outlineLvl w:val="3"/>
    </w:pPr>
    <w:rPr>
      <w:rFonts w:ascii="Verdana" w:eastAsiaTheme="majorEastAsia" w:hAnsi="Verdana" w:cstheme="majorBidi"/>
      <w:iCs/>
      <w:color w:val="00008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5E3B"/>
    <w:rPr>
      <w:rFonts w:ascii="Verdana" w:eastAsiaTheme="majorEastAsia" w:hAnsi="Verdana" w:cstheme="majorBidi"/>
      <w:b/>
      <w:color w:val="00008B"/>
      <w:sz w:val="32"/>
      <w:szCs w:val="32"/>
    </w:rPr>
  </w:style>
  <w:style w:type="paragraph" w:styleId="Lijstalinea">
    <w:name w:val="List Paragraph"/>
    <w:basedOn w:val="Standaard"/>
    <w:uiPriority w:val="34"/>
    <w:qFormat/>
    <w:rsid w:val="00522615"/>
    <w:pPr>
      <w:numPr>
        <w:numId w:val="1"/>
      </w:numPr>
      <w:spacing w:after="200" w:line="276" w:lineRule="auto"/>
      <w:contextualSpacing/>
    </w:pPr>
    <w:rPr>
      <w:rFonts w:ascii="Verdana" w:eastAsiaTheme="minorEastAsia" w:hAnsi="Verdana"/>
      <w:bCs/>
      <w:sz w:val="24"/>
      <w:szCs w:val="24"/>
      <w:lang w:eastAsia="nl-NL"/>
    </w:rPr>
  </w:style>
  <w:style w:type="character" w:styleId="Hyperlink">
    <w:name w:val="Hyperlink"/>
    <w:basedOn w:val="Standaardalinea-lettertype"/>
    <w:uiPriority w:val="99"/>
    <w:unhideWhenUsed/>
    <w:rsid w:val="00522615"/>
    <w:rPr>
      <w:color w:val="0000FF"/>
      <w:u w:val="single"/>
    </w:rPr>
  </w:style>
  <w:style w:type="character" w:styleId="Verwijzingopmerking">
    <w:name w:val="annotation reference"/>
    <w:basedOn w:val="Standaardalinea-lettertype"/>
    <w:uiPriority w:val="99"/>
    <w:semiHidden/>
    <w:unhideWhenUsed/>
    <w:rsid w:val="00522615"/>
    <w:rPr>
      <w:sz w:val="16"/>
      <w:szCs w:val="16"/>
    </w:rPr>
  </w:style>
  <w:style w:type="paragraph" w:styleId="Tekstopmerking">
    <w:name w:val="annotation text"/>
    <w:basedOn w:val="Standaard"/>
    <w:link w:val="TekstopmerkingChar"/>
    <w:uiPriority w:val="99"/>
    <w:unhideWhenUsed/>
    <w:rsid w:val="00522615"/>
    <w:pPr>
      <w:spacing w:after="200" w:line="240" w:lineRule="auto"/>
    </w:pPr>
    <w:rPr>
      <w:rFonts w:ascii="Verdana" w:eastAsiaTheme="minorEastAsia" w:hAnsi="Verdana"/>
      <w:sz w:val="20"/>
      <w:szCs w:val="20"/>
      <w:lang w:eastAsia="nl-NL"/>
    </w:rPr>
  </w:style>
  <w:style w:type="character" w:customStyle="1" w:styleId="TekstopmerkingChar">
    <w:name w:val="Tekst opmerking Char"/>
    <w:basedOn w:val="Standaardalinea-lettertype"/>
    <w:link w:val="Tekstopmerking"/>
    <w:uiPriority w:val="99"/>
    <w:rsid w:val="00522615"/>
    <w:rPr>
      <w:rFonts w:ascii="Verdana" w:eastAsiaTheme="minorEastAsia" w:hAnsi="Verdana"/>
      <w:sz w:val="20"/>
      <w:szCs w:val="20"/>
      <w:lang w:val="nl-NL" w:eastAsia="nl-NL"/>
    </w:rPr>
  </w:style>
  <w:style w:type="character" w:customStyle="1" w:styleId="Kop2Char">
    <w:name w:val="Kop 2 Char"/>
    <w:basedOn w:val="Standaardalinea-lettertype"/>
    <w:link w:val="Kop2"/>
    <w:uiPriority w:val="9"/>
    <w:rsid w:val="003901A3"/>
    <w:rPr>
      <w:rFonts w:ascii="Verdana" w:eastAsiaTheme="majorEastAsia" w:hAnsi="Verdana" w:cstheme="majorBidi"/>
      <w:b/>
      <w:color w:val="00008B"/>
      <w:sz w:val="26"/>
      <w:szCs w:val="26"/>
    </w:rPr>
  </w:style>
  <w:style w:type="character" w:customStyle="1" w:styleId="Kop3Char">
    <w:name w:val="Kop 3 Char"/>
    <w:basedOn w:val="Standaardalinea-lettertype"/>
    <w:link w:val="Kop3"/>
    <w:uiPriority w:val="9"/>
    <w:rsid w:val="003901A3"/>
    <w:rPr>
      <w:rFonts w:ascii="Verdana" w:eastAsiaTheme="majorEastAsia" w:hAnsi="Verdana" w:cstheme="majorBidi"/>
      <w:color w:val="00008B"/>
      <w:szCs w:val="24"/>
    </w:rPr>
  </w:style>
  <w:style w:type="paragraph" w:styleId="Geenafstand">
    <w:name w:val="No Spacing"/>
    <w:link w:val="GeenafstandChar"/>
    <w:uiPriority w:val="1"/>
    <w:qFormat/>
    <w:rsid w:val="00522615"/>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locked/>
    <w:rsid w:val="00522615"/>
    <w:rPr>
      <w:rFonts w:eastAsiaTheme="minorEastAsia"/>
      <w:lang w:val="nl-NL" w:eastAsia="nl-NL"/>
    </w:rPr>
  </w:style>
  <w:style w:type="paragraph" w:customStyle="1" w:styleId="Default">
    <w:name w:val="Default"/>
    <w:rsid w:val="00522615"/>
    <w:pPr>
      <w:autoSpaceDE w:val="0"/>
      <w:autoSpaceDN w:val="0"/>
      <w:adjustRightInd w:val="0"/>
      <w:spacing w:after="0" w:line="240" w:lineRule="auto"/>
    </w:pPr>
    <w:rPr>
      <w:rFonts w:ascii="Arial" w:eastAsia="Calibri" w:hAnsi="Arial" w:cs="Arial"/>
      <w:color w:val="000000"/>
      <w:sz w:val="24"/>
      <w:szCs w:val="24"/>
    </w:rPr>
  </w:style>
  <w:style w:type="table" w:styleId="Tabelraster">
    <w:name w:val="Table Grid"/>
    <w:basedOn w:val="Standaardtabel"/>
    <w:uiPriority w:val="39"/>
    <w:rsid w:val="00522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Standaardalinea-lettertype"/>
    <w:rsid w:val="00522615"/>
  </w:style>
  <w:style w:type="paragraph" w:styleId="Normaalweb">
    <w:name w:val="Normal (Web)"/>
    <w:basedOn w:val="Standaard"/>
    <w:uiPriority w:val="99"/>
    <w:rsid w:val="00522615"/>
    <w:pPr>
      <w:spacing w:after="0" w:line="240" w:lineRule="auto"/>
    </w:pPr>
    <w:rPr>
      <w:rFonts w:ascii="Arial" w:eastAsia="Times New Roman" w:hAnsi="Arial" w:cs="Arial"/>
      <w:color w:val="000000"/>
      <w:sz w:val="24"/>
      <w:szCs w:val="24"/>
      <w:lang w:eastAsia="nl-NL"/>
    </w:rPr>
  </w:style>
  <w:style w:type="paragraph" w:styleId="Tekstzonderopmaak">
    <w:name w:val="Plain Text"/>
    <w:basedOn w:val="Standaard"/>
    <w:link w:val="TekstzonderopmaakChar"/>
    <w:uiPriority w:val="99"/>
    <w:unhideWhenUsed/>
    <w:rsid w:val="00522615"/>
    <w:pPr>
      <w:spacing w:after="0" w:line="240" w:lineRule="auto"/>
    </w:pPr>
    <w:rPr>
      <w:rFonts w:ascii="Calibri" w:hAnsi="Calibri"/>
      <w:sz w:val="24"/>
      <w:szCs w:val="21"/>
    </w:rPr>
  </w:style>
  <w:style w:type="character" w:customStyle="1" w:styleId="TekstzonderopmaakChar">
    <w:name w:val="Tekst zonder opmaak Char"/>
    <w:basedOn w:val="Standaardalinea-lettertype"/>
    <w:link w:val="Tekstzonderopmaak"/>
    <w:uiPriority w:val="99"/>
    <w:rsid w:val="00522615"/>
    <w:rPr>
      <w:rFonts w:ascii="Calibri" w:hAnsi="Calibri"/>
      <w:sz w:val="24"/>
      <w:szCs w:val="21"/>
      <w:lang w:val="nl-NL"/>
    </w:rPr>
  </w:style>
  <w:style w:type="paragraph" w:customStyle="1" w:styleId="paragraph">
    <w:name w:val="paragraph"/>
    <w:basedOn w:val="Standaard"/>
    <w:rsid w:val="005226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22615"/>
  </w:style>
  <w:style w:type="character" w:styleId="Subtielebenadrukking">
    <w:name w:val="Subtle Emphasis"/>
    <w:basedOn w:val="Standaardalinea-lettertype"/>
    <w:uiPriority w:val="19"/>
    <w:qFormat/>
    <w:rsid w:val="0065683D"/>
    <w:rPr>
      <w:rFonts w:ascii="Verdana" w:hAnsi="Verdana"/>
      <w:i w:val="0"/>
      <w:iCs/>
      <w:color w:val="auto"/>
      <w:sz w:val="22"/>
    </w:rPr>
  </w:style>
  <w:style w:type="character" w:customStyle="1" w:styleId="cf01">
    <w:name w:val="cf01"/>
    <w:basedOn w:val="Standaardalinea-lettertype"/>
    <w:rsid w:val="00522615"/>
    <w:rPr>
      <w:rFonts w:ascii="Segoe UI" w:hAnsi="Segoe UI" w:cs="Segoe UI" w:hint="default"/>
      <w:sz w:val="18"/>
      <w:szCs w:val="18"/>
    </w:rPr>
  </w:style>
  <w:style w:type="paragraph" w:styleId="Onderwerpvanopmerking">
    <w:name w:val="annotation subject"/>
    <w:basedOn w:val="Tekstopmerking"/>
    <w:next w:val="Tekstopmerking"/>
    <w:link w:val="OnderwerpvanopmerkingChar"/>
    <w:uiPriority w:val="99"/>
    <w:semiHidden/>
    <w:unhideWhenUsed/>
    <w:rsid w:val="002D151B"/>
    <w:pPr>
      <w:spacing w:after="160"/>
    </w:pPr>
    <w:rPr>
      <w:rFonts w:asciiTheme="minorHAnsi" w:eastAsiaTheme="minorHAnsi" w:hAnsiTheme="minorHAnsi"/>
      <w:b/>
      <w:bCs/>
      <w:lang w:eastAsia="en-US"/>
    </w:rPr>
  </w:style>
  <w:style w:type="character" w:customStyle="1" w:styleId="OnderwerpvanopmerkingChar">
    <w:name w:val="Onderwerp van opmerking Char"/>
    <w:basedOn w:val="TekstopmerkingChar"/>
    <w:link w:val="Onderwerpvanopmerking"/>
    <w:uiPriority w:val="99"/>
    <w:semiHidden/>
    <w:rsid w:val="002D151B"/>
    <w:rPr>
      <w:rFonts w:ascii="Verdana" w:eastAsiaTheme="minorEastAsia" w:hAnsi="Verdana"/>
      <w:b/>
      <w:bCs/>
      <w:sz w:val="20"/>
      <w:szCs w:val="20"/>
      <w:lang w:val="nl-NL" w:eastAsia="nl-NL"/>
    </w:rPr>
  </w:style>
  <w:style w:type="character" w:styleId="Onopgelostemelding">
    <w:name w:val="Unresolved Mention"/>
    <w:basedOn w:val="Standaardalinea-lettertype"/>
    <w:uiPriority w:val="99"/>
    <w:semiHidden/>
    <w:unhideWhenUsed/>
    <w:rsid w:val="00ED5E3B"/>
    <w:rPr>
      <w:color w:val="605E5C"/>
      <w:shd w:val="clear" w:color="auto" w:fill="E1DFDD"/>
    </w:rPr>
  </w:style>
  <w:style w:type="character" w:customStyle="1" w:styleId="Kop4Char">
    <w:name w:val="Kop 4 Char"/>
    <w:basedOn w:val="Standaardalinea-lettertype"/>
    <w:link w:val="Kop4"/>
    <w:uiPriority w:val="9"/>
    <w:rsid w:val="00D134DC"/>
    <w:rPr>
      <w:rFonts w:ascii="Verdana" w:eastAsiaTheme="majorEastAsia" w:hAnsi="Verdana" w:cstheme="majorBidi"/>
      <w:iCs/>
      <w:color w:val="00008B"/>
    </w:rPr>
  </w:style>
  <w:style w:type="paragraph" w:styleId="Koptekst">
    <w:name w:val="header"/>
    <w:basedOn w:val="Standaard"/>
    <w:link w:val="KoptekstChar"/>
    <w:uiPriority w:val="99"/>
    <w:unhideWhenUsed/>
    <w:rsid w:val="001C69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6972"/>
  </w:style>
  <w:style w:type="paragraph" w:styleId="Voettekst">
    <w:name w:val="footer"/>
    <w:basedOn w:val="Standaard"/>
    <w:link w:val="VoettekstChar"/>
    <w:uiPriority w:val="99"/>
    <w:unhideWhenUsed/>
    <w:rsid w:val="001C69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6972"/>
  </w:style>
  <w:style w:type="paragraph" w:styleId="Kopvaninhoudsopgave">
    <w:name w:val="TOC Heading"/>
    <w:basedOn w:val="Kop1"/>
    <w:next w:val="Standaard"/>
    <w:uiPriority w:val="39"/>
    <w:unhideWhenUsed/>
    <w:qFormat/>
    <w:rsid w:val="008D5C3D"/>
    <w:pPr>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8D5C3D"/>
    <w:pPr>
      <w:spacing w:after="100"/>
    </w:pPr>
  </w:style>
  <w:style w:type="paragraph" w:styleId="Inhopg2">
    <w:name w:val="toc 2"/>
    <w:basedOn w:val="Standaard"/>
    <w:next w:val="Standaard"/>
    <w:autoRedefine/>
    <w:uiPriority w:val="39"/>
    <w:unhideWhenUsed/>
    <w:rsid w:val="008D5C3D"/>
    <w:pPr>
      <w:spacing w:after="100"/>
      <w:ind w:left="220"/>
    </w:pPr>
  </w:style>
  <w:style w:type="paragraph" w:styleId="Inhopg3">
    <w:name w:val="toc 3"/>
    <w:basedOn w:val="Standaard"/>
    <w:next w:val="Standaard"/>
    <w:autoRedefine/>
    <w:uiPriority w:val="39"/>
    <w:unhideWhenUsed/>
    <w:rsid w:val="008D5C3D"/>
    <w:pPr>
      <w:spacing w:after="100"/>
      <w:ind w:left="440"/>
    </w:pPr>
  </w:style>
  <w:style w:type="paragraph" w:styleId="Inhopg4">
    <w:name w:val="toc 4"/>
    <w:basedOn w:val="Standaard"/>
    <w:next w:val="Standaard"/>
    <w:autoRedefine/>
    <w:uiPriority w:val="39"/>
    <w:unhideWhenUsed/>
    <w:rsid w:val="008D5C3D"/>
    <w:pPr>
      <w:spacing w:after="100"/>
      <w:ind w:left="660"/>
    </w:pPr>
    <w:rPr>
      <w:rFonts w:eastAsiaTheme="minorEastAsia"/>
      <w:kern w:val="2"/>
      <w:lang w:eastAsia="nl-NL"/>
      <w14:ligatures w14:val="standardContextual"/>
    </w:rPr>
  </w:style>
  <w:style w:type="paragraph" w:styleId="Inhopg5">
    <w:name w:val="toc 5"/>
    <w:basedOn w:val="Standaard"/>
    <w:next w:val="Standaard"/>
    <w:autoRedefine/>
    <w:uiPriority w:val="39"/>
    <w:unhideWhenUsed/>
    <w:rsid w:val="008D5C3D"/>
    <w:pPr>
      <w:spacing w:after="100"/>
      <w:ind w:left="880"/>
    </w:pPr>
    <w:rPr>
      <w:rFonts w:eastAsiaTheme="minorEastAsia"/>
      <w:kern w:val="2"/>
      <w:lang w:eastAsia="nl-NL"/>
      <w14:ligatures w14:val="standardContextual"/>
    </w:rPr>
  </w:style>
  <w:style w:type="paragraph" w:styleId="Inhopg6">
    <w:name w:val="toc 6"/>
    <w:basedOn w:val="Standaard"/>
    <w:next w:val="Standaard"/>
    <w:autoRedefine/>
    <w:uiPriority w:val="39"/>
    <w:unhideWhenUsed/>
    <w:rsid w:val="008D5C3D"/>
    <w:pPr>
      <w:spacing w:after="100"/>
      <w:ind w:left="1100"/>
    </w:pPr>
    <w:rPr>
      <w:rFonts w:eastAsiaTheme="minorEastAsia"/>
      <w:kern w:val="2"/>
      <w:lang w:eastAsia="nl-NL"/>
      <w14:ligatures w14:val="standardContextual"/>
    </w:rPr>
  </w:style>
  <w:style w:type="paragraph" w:styleId="Inhopg7">
    <w:name w:val="toc 7"/>
    <w:basedOn w:val="Standaard"/>
    <w:next w:val="Standaard"/>
    <w:autoRedefine/>
    <w:uiPriority w:val="39"/>
    <w:unhideWhenUsed/>
    <w:rsid w:val="008D5C3D"/>
    <w:pPr>
      <w:spacing w:after="100"/>
      <w:ind w:left="1320"/>
    </w:pPr>
    <w:rPr>
      <w:rFonts w:eastAsiaTheme="minorEastAsia"/>
      <w:kern w:val="2"/>
      <w:lang w:eastAsia="nl-NL"/>
      <w14:ligatures w14:val="standardContextual"/>
    </w:rPr>
  </w:style>
  <w:style w:type="paragraph" w:styleId="Inhopg8">
    <w:name w:val="toc 8"/>
    <w:basedOn w:val="Standaard"/>
    <w:next w:val="Standaard"/>
    <w:autoRedefine/>
    <w:uiPriority w:val="39"/>
    <w:unhideWhenUsed/>
    <w:rsid w:val="008D5C3D"/>
    <w:pPr>
      <w:spacing w:after="100"/>
      <w:ind w:left="1540"/>
    </w:pPr>
    <w:rPr>
      <w:rFonts w:eastAsiaTheme="minorEastAsia"/>
      <w:kern w:val="2"/>
      <w:lang w:eastAsia="nl-NL"/>
      <w14:ligatures w14:val="standardContextual"/>
    </w:rPr>
  </w:style>
  <w:style w:type="paragraph" w:styleId="Inhopg9">
    <w:name w:val="toc 9"/>
    <w:basedOn w:val="Standaard"/>
    <w:next w:val="Standaard"/>
    <w:autoRedefine/>
    <w:uiPriority w:val="39"/>
    <w:unhideWhenUsed/>
    <w:rsid w:val="008D5C3D"/>
    <w:pPr>
      <w:spacing w:after="100"/>
      <w:ind w:left="1760"/>
    </w:pPr>
    <w:rPr>
      <w:rFonts w:eastAsiaTheme="minorEastAsia"/>
      <w:kern w:val="2"/>
      <w:lang w:eastAsia="nl-NL"/>
      <w14:ligatures w14:val="standardContextual"/>
    </w:rPr>
  </w:style>
  <w:style w:type="character" w:styleId="GevolgdeHyperlink">
    <w:name w:val="FollowedHyperlink"/>
    <w:basedOn w:val="Standaardalinea-lettertype"/>
    <w:uiPriority w:val="99"/>
    <w:semiHidden/>
    <w:unhideWhenUsed/>
    <w:rsid w:val="00B02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7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ogcongres.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ogvereniging.nl/wp-content/uploads/2023/02/FINAL_Stappenplan-politiek_toegankelijk.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7381979D1874B9594A2563AAEBD7A" ma:contentTypeVersion="16" ma:contentTypeDescription="Een nieuw document maken." ma:contentTypeScope="" ma:versionID="58a184c8d694c9f8b72f783b2f81887f">
  <xsd:schema xmlns:xsd="http://www.w3.org/2001/XMLSchema" xmlns:xs="http://www.w3.org/2001/XMLSchema" xmlns:p="http://schemas.microsoft.com/office/2006/metadata/properties" xmlns:ns2="5b315104-fd19-4e9c-bf97-e301728bf9a5" xmlns:ns3="c0cfe4ee-8f26-4712-a651-9ed0cd3a3acb" targetNamespace="http://schemas.microsoft.com/office/2006/metadata/properties" ma:root="true" ma:fieldsID="7dda1aac5e1e30320fb73fd326d60748" ns2:_="" ns3:_="">
    <xsd:import namespace="5b315104-fd19-4e9c-bf97-e301728bf9a5"/>
    <xsd:import namespace="c0cfe4ee-8f26-4712-a651-9ed0cd3a3a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15104-fd19-4e9c-bf97-e301728bf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9ff0e59-424c-4b53-9010-2f3bec7fe5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fe4ee-8f26-4712-a651-9ed0cd3a3ac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e017018-68cc-4b14-8f20-1a97f4bf2fb2}" ma:internalName="TaxCatchAll" ma:showField="CatchAllData" ma:web="c0cfe4ee-8f26-4712-a651-9ed0cd3a3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0cfe4ee-8f26-4712-a651-9ed0cd3a3acb" xsi:nil="true"/>
    <lcf76f155ced4ddcb4097134ff3c332f xmlns="5b315104-fd19-4e9c-bf97-e301728bf9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E9A261-D3F2-4D9F-81FA-23D9B1203C4F}">
  <ds:schemaRefs>
    <ds:schemaRef ds:uri="http://schemas.openxmlformats.org/officeDocument/2006/bibliography"/>
  </ds:schemaRefs>
</ds:datastoreItem>
</file>

<file path=customXml/itemProps2.xml><?xml version="1.0" encoding="utf-8"?>
<ds:datastoreItem xmlns:ds="http://schemas.openxmlformats.org/officeDocument/2006/customXml" ds:itemID="{63751543-4B14-4BCD-A75D-8C843E5CA4A0}">
  <ds:schemaRefs>
    <ds:schemaRef ds:uri="http://schemas.microsoft.com/sharepoint/v3/contenttype/forms"/>
  </ds:schemaRefs>
</ds:datastoreItem>
</file>

<file path=customXml/itemProps3.xml><?xml version="1.0" encoding="utf-8"?>
<ds:datastoreItem xmlns:ds="http://schemas.openxmlformats.org/officeDocument/2006/customXml" ds:itemID="{1A74FC38-51EA-4402-AAAA-316C3F9AD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15104-fd19-4e9c-bf97-e301728bf9a5"/>
    <ds:schemaRef ds:uri="c0cfe4ee-8f26-4712-a651-9ed0cd3a3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A87B9-1F66-4F8D-A558-1AA25F87DD32}">
  <ds:schemaRefs>
    <ds:schemaRef ds:uri="http://schemas.microsoft.com/office/2006/metadata/properties"/>
    <ds:schemaRef ds:uri="http://schemas.microsoft.com/office/infopath/2007/PartnerControls"/>
    <ds:schemaRef ds:uri="c0cfe4ee-8f26-4712-a651-9ed0cd3a3acb"/>
    <ds:schemaRef ds:uri="5b315104-fd19-4e9c-bf97-e301728bf9a5"/>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48</Pages>
  <Words>14445</Words>
  <Characters>79450</Characters>
  <Application>Microsoft Office Word</Application>
  <DocSecurity>6</DocSecurity>
  <Lines>662</Lines>
  <Paragraphs>187</Paragraphs>
  <ScaleCrop>false</ScaleCrop>
  <HeadingPairs>
    <vt:vector size="2" baseType="variant">
      <vt:variant>
        <vt:lpstr>Titel</vt:lpstr>
      </vt:variant>
      <vt:variant>
        <vt:i4>1</vt:i4>
      </vt:variant>
    </vt:vector>
  </HeadingPairs>
  <TitlesOfParts>
    <vt:vector size="1" baseType="lpstr">
      <vt:lpstr>Jaarverslag 2022</vt:lpstr>
    </vt:vector>
  </TitlesOfParts>
  <Company/>
  <LinksUpToDate>false</LinksUpToDate>
  <CharactersWithSpaces>93708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2022</dc:title>
  <dc:subject/>
  <dc:creator>Marinda Hammann</dc:creator>
  <cp:keywords/>
  <dc:description/>
  <cp:lastModifiedBy>Marinda Hammann</cp:lastModifiedBy>
  <cp:revision>3</cp:revision>
  <cp:lastPrinted>2023-05-23T12:07:00Z</cp:lastPrinted>
  <dcterms:created xsi:type="dcterms:W3CDTF">2023-07-07T09:52:00Z</dcterms:created>
  <dcterms:modified xsi:type="dcterms:W3CDTF">2023-07-07T12:18:00Z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