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8F81" w14:textId="77777777" w:rsidR="007B7CE6" w:rsidRPr="00223587" w:rsidRDefault="007B7CE6" w:rsidP="007B7CE6">
      <w:pPr>
        <w:rPr>
          <w:rFonts w:ascii="Verdana" w:hAnsi="Verdana" w:cs="Arial"/>
        </w:rPr>
      </w:pPr>
      <w:r w:rsidRPr="00223587">
        <w:rPr>
          <w:rFonts w:ascii="Verdana" w:hAnsi="Verdana" w:cs="Arial"/>
        </w:rPr>
        <w:t>Dossiernummer: 2025.0102.02 Ref: KH - LH 221125.V4</w:t>
      </w:r>
    </w:p>
    <w:p w14:paraId="1815813C" w14:textId="77777777" w:rsidR="007B7CE6" w:rsidRPr="00223587" w:rsidRDefault="007B7CE6" w:rsidP="006E7639">
      <w:pPr>
        <w:pStyle w:val="Titel"/>
      </w:pPr>
      <w:r w:rsidRPr="00223587">
        <w:t>STATUTENWIJZIGING</w:t>
      </w:r>
    </w:p>
    <w:p w14:paraId="383E239D" w14:textId="77777777" w:rsidR="007B7CE6" w:rsidRPr="00223587" w:rsidRDefault="007B7CE6" w:rsidP="007B7CE6">
      <w:pPr>
        <w:rPr>
          <w:rFonts w:ascii="Verdana" w:hAnsi="Verdana" w:cs="Arial"/>
        </w:rPr>
      </w:pPr>
      <w:r w:rsidRPr="00223587">
        <w:rPr>
          <w:rFonts w:ascii="Verdana" w:hAnsi="Verdana" w:cs="Arial"/>
        </w:rPr>
        <w:t>Heden, twaalf december tweeduizend vijfentwintig, verschijnt voor mij, mr. Karen Anne Hüpler-Hebben, notaris te Utrecht:</w:t>
      </w:r>
    </w:p>
    <w:p w14:paraId="56F7A5F3" w14:textId="4A47B378" w:rsidR="007B7CE6" w:rsidRPr="00223587" w:rsidRDefault="007B7CE6" w:rsidP="007B7CE6">
      <w:pPr>
        <w:rPr>
          <w:rFonts w:ascii="Verdana" w:hAnsi="Verdana" w:cs="Arial"/>
        </w:rPr>
      </w:pPr>
      <w:r w:rsidRPr="00223587">
        <w:rPr>
          <w:rFonts w:ascii="Verdana" w:hAnsi="Verdana" w:cs="Arial"/>
        </w:rPr>
        <w:t>mevrouw mr. Leonie Jorinde van Haren, geboren te Zeist op vijf december negentienhonderdtweeëntachtig, die inzake deze akte haar adres heeft te 3581 CM Utrecht, Maliebaan 6, en handelend als hierna vermeld.</w:t>
      </w:r>
    </w:p>
    <w:p w14:paraId="75A633C4" w14:textId="77777777" w:rsidR="007B7CE6" w:rsidRPr="00223587" w:rsidRDefault="007B7CE6" w:rsidP="007B7CE6">
      <w:pPr>
        <w:rPr>
          <w:rFonts w:ascii="Verdana" w:hAnsi="Verdana" w:cs="Arial"/>
        </w:rPr>
      </w:pPr>
      <w:r w:rsidRPr="00223587">
        <w:rPr>
          <w:rFonts w:ascii="Verdana" w:hAnsi="Verdana" w:cs="Arial"/>
        </w:rPr>
        <w:t>De verschenen persoon verklaart:</w:t>
      </w:r>
    </w:p>
    <w:p w14:paraId="1BF5BC8D" w14:textId="77777777" w:rsidR="007B7CE6" w:rsidRPr="00223587" w:rsidRDefault="007B7CE6" w:rsidP="007B7CE6">
      <w:pPr>
        <w:pStyle w:val="Lijstalinea"/>
        <w:numPr>
          <w:ilvl w:val="0"/>
          <w:numId w:val="1"/>
        </w:numPr>
        <w:rPr>
          <w:rFonts w:ascii="Verdana" w:hAnsi="Verdana" w:cs="Arial"/>
          <w:lang/>
        </w:rPr>
      </w:pPr>
      <w:r w:rsidRPr="00223587">
        <w:rPr>
          <w:rFonts w:ascii="Verdana" w:hAnsi="Verdana" w:cs="Arial"/>
        </w:rPr>
        <w:t>dat de ledenraadvergadering van de vereniging met volledige</w:t>
      </w:r>
      <w:r w:rsidRPr="00223587">
        <w:rPr>
          <w:rFonts w:ascii="Verdana" w:hAnsi="Verdana" w:cs="Arial"/>
        </w:rPr>
        <w:t xml:space="preserve"> </w:t>
      </w:r>
      <w:r w:rsidRPr="00223587">
        <w:rPr>
          <w:rFonts w:ascii="Verdana" w:hAnsi="Verdana" w:cs="Arial"/>
        </w:rPr>
        <w:t>rechtsbevoegdheid: Oogvereniging Nederland, statutair gevestigd te gemeente Utrecht, kantoorhoudende te 3527 GV Utrecht, Churchilllaan 11,</w:t>
      </w:r>
      <w:r w:rsidRPr="00223587">
        <w:rPr>
          <w:rFonts w:ascii="Verdana" w:hAnsi="Verdana" w:cs="Arial"/>
        </w:rPr>
        <w:t xml:space="preserve"> </w:t>
      </w:r>
      <w:r w:rsidRPr="00223587">
        <w:rPr>
          <w:rFonts w:ascii="Verdana" w:hAnsi="Verdana" w:cs="Arial"/>
        </w:rPr>
        <w:t>ingeschreven in het handelsregister onder nummer 56807864, heeft</w:t>
      </w:r>
      <w:r w:rsidRPr="00223587">
        <w:rPr>
          <w:rFonts w:ascii="Verdana" w:hAnsi="Verdana" w:cs="Arial"/>
        </w:rPr>
        <w:t xml:space="preserve"> </w:t>
      </w:r>
      <w:r w:rsidRPr="00223587">
        <w:rPr>
          <w:rFonts w:ascii="Verdana" w:hAnsi="Verdana" w:cs="Arial"/>
        </w:rPr>
        <w:t>besloten tot wijziging van de statuten zoals hierna vermeld;</w:t>
      </w:r>
    </w:p>
    <w:p w14:paraId="42DA3270" w14:textId="77777777" w:rsidR="007B7CE6" w:rsidRPr="00223587" w:rsidRDefault="007B7CE6" w:rsidP="007B7CE6">
      <w:pPr>
        <w:pStyle w:val="Lijstalinea"/>
        <w:numPr>
          <w:ilvl w:val="0"/>
          <w:numId w:val="1"/>
        </w:numPr>
        <w:rPr>
          <w:rFonts w:ascii="Verdana" w:hAnsi="Verdana" w:cs="Arial"/>
          <w:lang/>
        </w:rPr>
      </w:pPr>
      <w:r w:rsidRPr="00223587">
        <w:rPr>
          <w:rFonts w:ascii="Verdana" w:hAnsi="Verdana" w:cs="Arial"/>
        </w:rPr>
        <w:t>dat van het gemelde besluit van de ledenraadvergadering blijkt uit een uittreksel uit de notulen van de betreffende vergadering, dat aan deze akte wordt gehecht (Bijlage);</w:t>
      </w:r>
    </w:p>
    <w:p w14:paraId="38ADB7FC" w14:textId="3F6931B9" w:rsidR="007B7CE6" w:rsidRPr="00223587" w:rsidRDefault="007B7CE6" w:rsidP="007B7CE6">
      <w:pPr>
        <w:pStyle w:val="Lijstalinea"/>
        <w:numPr>
          <w:ilvl w:val="0"/>
          <w:numId w:val="1"/>
        </w:numPr>
        <w:rPr>
          <w:rFonts w:ascii="Verdana" w:hAnsi="Verdana" w:cs="Arial"/>
        </w:rPr>
      </w:pPr>
      <w:r w:rsidRPr="00223587">
        <w:rPr>
          <w:rFonts w:ascii="Verdana" w:hAnsi="Verdana" w:cs="Arial"/>
        </w:rPr>
        <w:t>dat het bestuur van de vereniging heeft besloten de verschenen persoon aan te wijzen om deze akte te verlijden, waarvan blijkt uit een onderhandse akte van volmacht die aan deze akte wordt gehecht (Bijlage).</w:t>
      </w:r>
    </w:p>
    <w:p w14:paraId="46330355" w14:textId="7D4361FB" w:rsidR="007B7CE6" w:rsidRPr="00223587" w:rsidRDefault="007B7CE6" w:rsidP="007B7CE6">
      <w:pPr>
        <w:rPr>
          <w:rFonts w:ascii="Verdana" w:hAnsi="Verdana" w:cs="Arial"/>
        </w:rPr>
      </w:pPr>
      <w:r w:rsidRPr="00223587">
        <w:rPr>
          <w:rFonts w:ascii="Verdana" w:hAnsi="Verdana" w:cs="Arial"/>
        </w:rPr>
        <w:t>De verschenen persoon, handelend als vermeld, verklaart voorts, ter uitvoering van voormeld besluit, de statuten van de vereniging algeheel te wijzigen zodat deze komen te luiden als volgt:</w:t>
      </w:r>
    </w:p>
    <w:p w14:paraId="2E139FEF" w14:textId="77777777" w:rsidR="007B7CE6" w:rsidRPr="00223587" w:rsidRDefault="007B7CE6" w:rsidP="006E7639">
      <w:pPr>
        <w:pStyle w:val="Kop1"/>
      </w:pPr>
      <w:r w:rsidRPr="00223587">
        <w:t>STATUTEN</w:t>
      </w:r>
    </w:p>
    <w:p w14:paraId="41EB5550" w14:textId="77777777" w:rsidR="007B7CE6" w:rsidRPr="00223587" w:rsidRDefault="007B7CE6" w:rsidP="006E7639">
      <w:pPr>
        <w:pStyle w:val="Kop2"/>
      </w:pPr>
      <w:r w:rsidRPr="00223587">
        <w:t>BEGRIPSBEPALINGEN.</w:t>
      </w:r>
    </w:p>
    <w:p w14:paraId="7C34AE75" w14:textId="561CDA24" w:rsidR="007B7CE6" w:rsidRPr="00223587" w:rsidRDefault="007B7CE6" w:rsidP="00CB1B90">
      <w:pPr>
        <w:pStyle w:val="Lijstalinea"/>
        <w:numPr>
          <w:ilvl w:val="0"/>
          <w:numId w:val="3"/>
        </w:numPr>
        <w:ind w:left="1134" w:hanging="850"/>
        <w:rPr>
          <w:rFonts w:ascii="Verdana" w:hAnsi="Verdana" w:cs="Arial"/>
        </w:rPr>
      </w:pPr>
      <w:r w:rsidRPr="00223587">
        <w:rPr>
          <w:rFonts w:ascii="Verdana" w:hAnsi="Verdana" w:cs="Arial"/>
        </w:rPr>
        <w:t>In deze statuten hebben de volgende begrippen de daarachter vermelde betekenis:</w:t>
      </w:r>
    </w:p>
    <w:p w14:paraId="0C15BAE3"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bestuur: het bestuur van de vereniging.</w:t>
      </w:r>
    </w:p>
    <w:p w14:paraId="38AF5E06"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bestuurder: een lid van het bestuur.</w:t>
      </w:r>
    </w:p>
    <w:p w14:paraId="3AB6D190"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dagen: alle dagen van een week en derhalve niet uitgezonderd algemeen erkende feestdagen of daarmee op grond van de Algemene termijnenwet gelijkgestelde dagen.</w:t>
      </w:r>
    </w:p>
    <w:p w14:paraId="129262CC"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directeur: de directeur van de vereniging.</w:t>
      </w:r>
    </w:p>
    <w:p w14:paraId="14E4EBA7"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leden: de leden van de vereniging, tenzij anders vermeld.</w:t>
      </w:r>
    </w:p>
    <w:p w14:paraId="2D311A58"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ledengroep: een onderdeel van de vereniging als nader omschreven in artikel 6.</w:t>
      </w:r>
    </w:p>
    <w:p w14:paraId="4FCC700B"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ledenraad: het orgaan van de vereniging dat in Titel 2 van Boek 2 Burgerlijk</w:t>
      </w:r>
    </w:p>
    <w:p w14:paraId="70F33A2C"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Wetboek wordt aangeduid als algemene vergadering.</w:t>
      </w:r>
    </w:p>
    <w:p w14:paraId="3E0BA491"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ledenraadvergadering: een vergadering van de ledenraad.</w:t>
      </w:r>
    </w:p>
    <w:p w14:paraId="66347735" w14:textId="58552DFF"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lastRenderedPageBreak/>
        <w:t>schriftelijk: een bericht dat is overgebracht bij brief, e-mail of enig ander elektronisch communicatiemiddel, mits het bericht leesbaar en</w:t>
      </w:r>
      <w:r w:rsidR="00B30388" w:rsidRPr="00B30388">
        <w:rPr>
          <w:rFonts w:ascii="Verdana" w:hAnsi="Verdana" w:cs="Arial"/>
        </w:rPr>
        <w:t xml:space="preserve"> </w:t>
      </w:r>
      <w:r w:rsidRPr="00223587">
        <w:rPr>
          <w:rFonts w:ascii="Verdana" w:hAnsi="Verdana" w:cs="Arial"/>
        </w:rPr>
        <w:t>reproduceerbaar is.</w:t>
      </w:r>
    </w:p>
    <w:p w14:paraId="05CE2977"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statuten: de statuten van de vereniging.</w:t>
      </w:r>
    </w:p>
    <w:p w14:paraId="51195B59"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vereniging: de vereniging waarvan de interne organisatie wordt beheerst door deze statuten, te weten de vereniging met volledige</w:t>
      </w:r>
    </w:p>
    <w:p w14:paraId="54D24A1C" w14:textId="77777777" w:rsidR="007B7CE6" w:rsidRPr="00223587" w:rsidRDefault="007B7CE6" w:rsidP="00CB1B90">
      <w:pPr>
        <w:pStyle w:val="Lijstalinea"/>
        <w:numPr>
          <w:ilvl w:val="0"/>
          <w:numId w:val="4"/>
        </w:numPr>
        <w:ind w:left="1134" w:firstLine="0"/>
        <w:rPr>
          <w:rFonts w:ascii="Verdana" w:hAnsi="Verdana" w:cs="Arial"/>
        </w:rPr>
      </w:pPr>
      <w:r w:rsidRPr="00223587">
        <w:rPr>
          <w:rFonts w:ascii="Verdana" w:hAnsi="Verdana" w:cs="Arial"/>
        </w:rPr>
        <w:t>rechtsbevoegdheid: Oogvereniging Nederland, ingeschreven in het handelsregister onder nummer 56807864.</w:t>
      </w:r>
    </w:p>
    <w:p w14:paraId="09880676" w14:textId="79C453C3" w:rsidR="007B7CE6" w:rsidRPr="00CD2BF0" w:rsidRDefault="007B7CE6" w:rsidP="00CB1B90">
      <w:pPr>
        <w:pStyle w:val="Lijstalinea"/>
        <w:numPr>
          <w:ilvl w:val="0"/>
          <w:numId w:val="3"/>
        </w:numPr>
        <w:ind w:left="1134" w:hanging="850"/>
        <w:rPr>
          <w:rFonts w:ascii="Verdana" w:hAnsi="Verdana" w:cs="Arial"/>
        </w:rPr>
      </w:pPr>
      <w:r w:rsidRPr="00223587">
        <w:rPr>
          <w:rFonts w:ascii="Verdana" w:hAnsi="Verdana" w:cs="Arial"/>
        </w:rPr>
        <w:t>Verwijzingen naar artikelen zijn verwijzingen naar artikelen van deze statuten, tenzij uitdrukkelijk anders aangegeven.</w:t>
      </w:r>
    </w:p>
    <w:p w14:paraId="309EE915" w14:textId="2ADE0679" w:rsidR="007B7CE6" w:rsidRPr="00223587" w:rsidRDefault="007B7CE6" w:rsidP="00CB1B90">
      <w:pPr>
        <w:pStyle w:val="Lijstalinea"/>
        <w:numPr>
          <w:ilvl w:val="0"/>
          <w:numId w:val="3"/>
        </w:numPr>
        <w:ind w:left="1134" w:hanging="850"/>
        <w:rPr>
          <w:rFonts w:ascii="Verdana" w:hAnsi="Verdana" w:cs="Arial"/>
        </w:rPr>
      </w:pPr>
      <w:r w:rsidRPr="00223587">
        <w:rPr>
          <w:rFonts w:ascii="Verdana" w:hAnsi="Verdana" w:cs="Arial"/>
        </w:rPr>
        <w:t>Met verwijzingen in deze statuten naar ‘hij’ wordt tevens bedoeld te verwijzen naar ‘zij’ alsmede 'hen' of 'die'. Met verwijzingen in deze statuten</w:t>
      </w:r>
      <w:r w:rsidR="00CD2BF0" w:rsidRPr="00CD2BF0">
        <w:rPr>
          <w:rFonts w:ascii="Verdana" w:hAnsi="Verdana" w:cs="Arial"/>
        </w:rPr>
        <w:t xml:space="preserve"> </w:t>
      </w:r>
      <w:r w:rsidRPr="00223587">
        <w:rPr>
          <w:rFonts w:ascii="Verdana" w:hAnsi="Verdana" w:cs="Arial"/>
        </w:rPr>
        <w:t>naar ‘zijn’ (anders dan als werkwoord) of ‘hem’ wordt tevens bedoeld te</w:t>
      </w:r>
      <w:r w:rsidR="00CD2BF0" w:rsidRPr="00CD2BF0">
        <w:rPr>
          <w:rFonts w:ascii="Verdana" w:hAnsi="Verdana" w:cs="Arial"/>
        </w:rPr>
        <w:t xml:space="preserve"> </w:t>
      </w:r>
      <w:r w:rsidRPr="00223587">
        <w:rPr>
          <w:rFonts w:ascii="Verdana" w:hAnsi="Verdana" w:cs="Arial"/>
        </w:rPr>
        <w:t xml:space="preserve">verwijzen </w:t>
      </w:r>
      <w:r w:rsidR="00CD2BF0" w:rsidRPr="00CD2BF0">
        <w:rPr>
          <w:rFonts w:ascii="Verdana" w:hAnsi="Verdana" w:cs="Arial"/>
        </w:rPr>
        <w:t>n</w:t>
      </w:r>
      <w:r w:rsidRPr="00223587">
        <w:rPr>
          <w:rFonts w:ascii="Verdana" w:hAnsi="Verdana" w:cs="Arial"/>
        </w:rPr>
        <w:t>aar ‘haar’ alsmede 'hen' of 'hun'.</w:t>
      </w:r>
    </w:p>
    <w:p w14:paraId="5B608A18" w14:textId="77777777" w:rsidR="007B7CE6" w:rsidRPr="00223587" w:rsidRDefault="007B7CE6" w:rsidP="006E7639">
      <w:pPr>
        <w:pStyle w:val="Kop2"/>
      </w:pPr>
      <w:r w:rsidRPr="00223587">
        <w:t>HOOFDSTUK I. NAAM. ZETEL. DOEL.</w:t>
      </w:r>
    </w:p>
    <w:p w14:paraId="219E8ECA" w14:textId="77777777" w:rsidR="007B7CE6" w:rsidRPr="00223587" w:rsidRDefault="007B7CE6" w:rsidP="006E7639">
      <w:pPr>
        <w:pStyle w:val="Kop3"/>
      </w:pPr>
      <w:r w:rsidRPr="00223587">
        <w:t>Artikel 1. Naam en zetel.</w:t>
      </w:r>
    </w:p>
    <w:p w14:paraId="5AD8AD94" w14:textId="3EA8F633" w:rsidR="007B7CE6" w:rsidRPr="00223587" w:rsidRDefault="007B7CE6" w:rsidP="00CB1B90">
      <w:pPr>
        <w:pStyle w:val="Lijstalinea"/>
        <w:numPr>
          <w:ilvl w:val="0"/>
          <w:numId w:val="2"/>
        </w:numPr>
        <w:ind w:hanging="796"/>
        <w:rPr>
          <w:rFonts w:ascii="Verdana" w:hAnsi="Verdana" w:cs="Arial"/>
        </w:rPr>
      </w:pPr>
      <w:r w:rsidRPr="00223587">
        <w:rPr>
          <w:rFonts w:ascii="Verdana" w:hAnsi="Verdana" w:cs="Arial"/>
        </w:rPr>
        <w:t>De vereniging draagt de naam: Oogvereniging Nederland.</w:t>
      </w:r>
    </w:p>
    <w:p w14:paraId="4587EA92" w14:textId="7485AE2E" w:rsidR="007B7CE6" w:rsidRPr="00223587" w:rsidRDefault="007B7CE6" w:rsidP="00CB1B90">
      <w:pPr>
        <w:pStyle w:val="Lijstalinea"/>
        <w:numPr>
          <w:ilvl w:val="0"/>
          <w:numId w:val="2"/>
        </w:numPr>
        <w:ind w:hanging="796"/>
        <w:rPr>
          <w:rFonts w:ascii="Verdana" w:hAnsi="Verdana" w:cs="Arial"/>
        </w:rPr>
      </w:pPr>
      <w:r w:rsidRPr="00223587">
        <w:rPr>
          <w:rFonts w:ascii="Verdana" w:hAnsi="Verdana" w:cs="Arial"/>
        </w:rPr>
        <w:t>In het Engels wordt de naam: “Eye Association Netherlands” gebruikt.</w:t>
      </w:r>
    </w:p>
    <w:p w14:paraId="0A3EBAC9" w14:textId="232B23D8" w:rsidR="007B7CE6" w:rsidRPr="00CD2BF0" w:rsidRDefault="007B7CE6" w:rsidP="00CB1B90">
      <w:pPr>
        <w:pStyle w:val="Lijstalinea"/>
        <w:numPr>
          <w:ilvl w:val="0"/>
          <w:numId w:val="2"/>
        </w:numPr>
        <w:ind w:hanging="796"/>
        <w:rPr>
          <w:rFonts w:ascii="Verdana" w:hAnsi="Verdana" w:cs="Arial"/>
        </w:rPr>
      </w:pPr>
      <w:r w:rsidRPr="00223587">
        <w:rPr>
          <w:rFonts w:ascii="Verdana" w:hAnsi="Verdana" w:cs="Arial"/>
        </w:rPr>
        <w:t>De vereniging is gevestigd in de gemeente Utrecht.</w:t>
      </w:r>
    </w:p>
    <w:p w14:paraId="23905909" w14:textId="77777777" w:rsidR="007B7CE6" w:rsidRPr="00223587" w:rsidRDefault="007B7CE6" w:rsidP="006E7639">
      <w:pPr>
        <w:pStyle w:val="Kop3"/>
      </w:pPr>
      <w:r w:rsidRPr="00223587">
        <w:t>Artikel 2. Doel. Middelen.</w:t>
      </w:r>
    </w:p>
    <w:p w14:paraId="51283105" w14:textId="584558DC" w:rsidR="007B7CE6" w:rsidRPr="00223587" w:rsidRDefault="007B7CE6" w:rsidP="00CB1B90">
      <w:pPr>
        <w:pStyle w:val="Lijstalinea"/>
        <w:numPr>
          <w:ilvl w:val="0"/>
          <w:numId w:val="6"/>
        </w:numPr>
        <w:ind w:hanging="796"/>
        <w:rPr>
          <w:rFonts w:ascii="Verdana" w:hAnsi="Verdana" w:cs="Arial"/>
        </w:rPr>
      </w:pPr>
      <w:r w:rsidRPr="00223587">
        <w:rPr>
          <w:rFonts w:ascii="Verdana" w:hAnsi="Verdana" w:cs="Arial"/>
        </w:rPr>
        <w:t>De vereniging heeft ten doel: het behartigen van de collectieve belangen en</w:t>
      </w:r>
      <w:r w:rsidR="00CD2BF0" w:rsidRPr="00166745">
        <w:rPr>
          <w:rFonts w:ascii="Verdana" w:hAnsi="Verdana" w:cs="Arial"/>
        </w:rPr>
        <w:t xml:space="preserve"> </w:t>
      </w:r>
      <w:r w:rsidRPr="00223587">
        <w:rPr>
          <w:rFonts w:ascii="Verdana" w:hAnsi="Verdana" w:cs="Arial"/>
        </w:rPr>
        <w:t>het bevorderen van het welzijn van mensen met een oogaandoening en mensen met een visuele beperking, met name ook wanneer deze gepaard gaat met een auditieve of andere beperking, alsmede van hun familie en</w:t>
      </w:r>
      <w:r w:rsidR="00CD2BF0" w:rsidRPr="00166745">
        <w:rPr>
          <w:rFonts w:ascii="Verdana" w:hAnsi="Verdana" w:cs="Arial"/>
        </w:rPr>
        <w:t xml:space="preserve"> </w:t>
      </w:r>
      <w:r w:rsidRPr="00223587">
        <w:rPr>
          <w:rFonts w:ascii="Verdana" w:hAnsi="Verdana" w:cs="Arial"/>
        </w:rPr>
        <w:t>mantelzorgers, zomede al hetgeen met één of ander rechtstreeks of zijdelings verband houdt of daartoe bevorderlijk kan zijn, alles in de ruimste zin van het woord.</w:t>
      </w:r>
    </w:p>
    <w:p w14:paraId="0DED5A98" w14:textId="22794C7B" w:rsidR="007B7CE6" w:rsidRPr="00223587" w:rsidRDefault="007B7CE6" w:rsidP="00CB1B90">
      <w:pPr>
        <w:pStyle w:val="Lijstalinea"/>
        <w:numPr>
          <w:ilvl w:val="0"/>
          <w:numId w:val="6"/>
        </w:numPr>
        <w:ind w:hanging="796"/>
        <w:rPr>
          <w:rFonts w:ascii="Verdana" w:hAnsi="Verdana" w:cs="Arial"/>
        </w:rPr>
      </w:pPr>
      <w:r w:rsidRPr="00223587">
        <w:rPr>
          <w:rFonts w:ascii="Verdana" w:hAnsi="Verdana" w:cs="Arial"/>
        </w:rPr>
        <w:t>De vereniging tracht haar doel te bereiken door:</w:t>
      </w:r>
    </w:p>
    <w:p w14:paraId="65B94186" w14:textId="3F76262B" w:rsidR="007B7CE6" w:rsidRPr="00223587" w:rsidRDefault="007B7CE6" w:rsidP="00CB1B90">
      <w:pPr>
        <w:pStyle w:val="Lijstalinea"/>
        <w:numPr>
          <w:ilvl w:val="0"/>
          <w:numId w:val="5"/>
        </w:numPr>
        <w:ind w:hanging="306"/>
        <w:rPr>
          <w:rFonts w:ascii="Verdana" w:hAnsi="Verdana" w:cs="Arial"/>
        </w:rPr>
      </w:pPr>
      <w:r w:rsidRPr="00223587">
        <w:rPr>
          <w:rFonts w:ascii="Verdana" w:hAnsi="Verdana" w:cs="Arial"/>
        </w:rPr>
        <w:t>het organiseren van lotgenotencontact en het verstrekken van informatie;</w:t>
      </w:r>
    </w:p>
    <w:p w14:paraId="0F139663" w14:textId="1650318B" w:rsidR="007B7CE6" w:rsidRPr="00223587" w:rsidRDefault="007B7CE6" w:rsidP="00CB1B90">
      <w:pPr>
        <w:pStyle w:val="Lijstalinea"/>
        <w:numPr>
          <w:ilvl w:val="0"/>
          <w:numId w:val="5"/>
        </w:numPr>
        <w:ind w:hanging="306"/>
        <w:rPr>
          <w:rFonts w:ascii="Verdana" w:hAnsi="Verdana" w:cs="Arial"/>
        </w:rPr>
      </w:pPr>
      <w:r w:rsidRPr="00223587">
        <w:rPr>
          <w:rFonts w:ascii="Verdana" w:hAnsi="Verdana" w:cs="Arial"/>
        </w:rPr>
        <w:t>het stimuleren van wetenschappelijk onderzoek naar oogaandoeningen en de behandeling daarvan;</w:t>
      </w:r>
    </w:p>
    <w:p w14:paraId="414B4372" w14:textId="28BE753C" w:rsidR="007B7CE6" w:rsidRPr="00223587" w:rsidRDefault="007B7CE6" w:rsidP="00CB1B90">
      <w:pPr>
        <w:pStyle w:val="Lijstalinea"/>
        <w:numPr>
          <w:ilvl w:val="0"/>
          <w:numId w:val="5"/>
        </w:numPr>
        <w:ind w:hanging="306"/>
        <w:rPr>
          <w:rFonts w:ascii="Verdana" w:hAnsi="Verdana" w:cs="Arial"/>
        </w:rPr>
      </w:pPr>
      <w:r w:rsidRPr="00223587">
        <w:rPr>
          <w:rFonts w:ascii="Verdana" w:hAnsi="Verdana" w:cs="Arial"/>
        </w:rPr>
        <w:t>het bevorderen van onderzoek met het oog op de vermindering dan wel</w:t>
      </w:r>
      <w:r w:rsidR="00F113C4" w:rsidRPr="00223587">
        <w:rPr>
          <w:rFonts w:ascii="Verdana" w:hAnsi="Verdana" w:cs="Arial"/>
        </w:rPr>
        <w:t xml:space="preserve"> </w:t>
      </w:r>
      <w:r w:rsidRPr="00223587">
        <w:rPr>
          <w:rFonts w:ascii="Verdana" w:hAnsi="Verdana" w:cs="Arial"/>
        </w:rPr>
        <w:t>het wegnemen van obstakels die een belemmering vormen voor</w:t>
      </w:r>
    </w:p>
    <w:p w14:paraId="38AB7587" w14:textId="6EE1097B" w:rsidR="007B7CE6" w:rsidRPr="00CB1B90" w:rsidRDefault="00CB1B90" w:rsidP="00CB1B90">
      <w:pPr>
        <w:pStyle w:val="Lijstalinea"/>
        <w:ind w:left="1134" w:firstLine="142"/>
        <w:rPr>
          <w:rFonts w:ascii="Verdana" w:hAnsi="Verdana" w:cs="Arial"/>
        </w:rPr>
      </w:pPr>
      <w:r>
        <w:rPr>
          <w:rFonts w:ascii="Verdana" w:hAnsi="Verdana" w:cs="Arial"/>
        </w:rPr>
        <w:t xml:space="preserve"> </w:t>
      </w:r>
      <w:r w:rsidR="007B7CE6" w:rsidRPr="00223587">
        <w:rPr>
          <w:rFonts w:ascii="Verdana" w:hAnsi="Verdana" w:cs="Arial"/>
        </w:rPr>
        <w:t>participatie aan de samenleving door mensen met een visuele beperking, al dan niet gepaard gaand met een auditieve of andere</w:t>
      </w:r>
      <w:r>
        <w:rPr>
          <w:rFonts w:ascii="Verdana" w:hAnsi="Verdana" w:cs="Arial"/>
        </w:rPr>
        <w:t xml:space="preserve"> </w:t>
      </w:r>
      <w:r w:rsidR="007B7CE6" w:rsidRPr="00CB1B90">
        <w:rPr>
          <w:rFonts w:ascii="Verdana" w:hAnsi="Verdana" w:cs="Arial"/>
        </w:rPr>
        <w:t>beperking;</w:t>
      </w:r>
    </w:p>
    <w:p w14:paraId="3B8FEEC7" w14:textId="2BAEF51D" w:rsidR="007B7CE6" w:rsidRPr="00223587" w:rsidRDefault="007B7CE6" w:rsidP="00CB1B90">
      <w:pPr>
        <w:pStyle w:val="Lijstalinea"/>
        <w:numPr>
          <w:ilvl w:val="0"/>
          <w:numId w:val="5"/>
        </w:numPr>
        <w:ind w:hanging="306"/>
        <w:rPr>
          <w:rFonts w:ascii="Verdana" w:hAnsi="Verdana" w:cs="Arial"/>
        </w:rPr>
      </w:pPr>
      <w:r w:rsidRPr="00223587">
        <w:rPr>
          <w:rFonts w:ascii="Verdana" w:hAnsi="Verdana" w:cs="Arial"/>
        </w:rPr>
        <w:t>het verzorgen van voorlichting aan de samenleving ter versterking van de positie van mensen met een visuele beperking, al dan niet in combinatie met een auditieve of andere beperking;</w:t>
      </w:r>
    </w:p>
    <w:p w14:paraId="674E09F8" w14:textId="153AB2A6" w:rsidR="007B7CE6" w:rsidRPr="00223587" w:rsidRDefault="007B7CE6" w:rsidP="00CB1B90">
      <w:pPr>
        <w:pStyle w:val="Lijstalinea"/>
        <w:numPr>
          <w:ilvl w:val="0"/>
          <w:numId w:val="5"/>
        </w:numPr>
        <w:ind w:hanging="306"/>
        <w:rPr>
          <w:rFonts w:ascii="Verdana" w:hAnsi="Verdana" w:cs="Arial"/>
        </w:rPr>
      </w:pPr>
      <w:r w:rsidRPr="00223587">
        <w:rPr>
          <w:rFonts w:ascii="Verdana" w:hAnsi="Verdana" w:cs="Arial"/>
        </w:rPr>
        <w:t>het doen ontwikkelen van normen die de kwaliteit van zorg en voorzieningen verhogen en het bevorderen van het toepassen van deze normen,</w:t>
      </w:r>
      <w:r w:rsidR="004475BA" w:rsidRPr="00166745">
        <w:rPr>
          <w:rFonts w:ascii="Verdana" w:hAnsi="Verdana" w:cs="Arial"/>
        </w:rPr>
        <w:t xml:space="preserve"> </w:t>
      </w:r>
      <w:r w:rsidRPr="00223587">
        <w:rPr>
          <w:rFonts w:ascii="Verdana" w:hAnsi="Verdana" w:cs="Arial"/>
        </w:rPr>
        <w:t>en voorts door het aanwenden van alle andere wettige middelen welke voor het bereiken van het gestelde doel nuttig of nodig worden geacht.</w:t>
      </w:r>
    </w:p>
    <w:p w14:paraId="5E100CEF" w14:textId="2EE7F6D0" w:rsidR="007B7CE6" w:rsidRPr="00223587" w:rsidRDefault="007B7CE6" w:rsidP="00CB1B90">
      <w:pPr>
        <w:pStyle w:val="Lijstalinea"/>
        <w:numPr>
          <w:ilvl w:val="0"/>
          <w:numId w:val="6"/>
        </w:numPr>
        <w:ind w:hanging="796"/>
        <w:rPr>
          <w:rFonts w:ascii="Verdana" w:hAnsi="Verdana" w:cs="Arial"/>
        </w:rPr>
      </w:pPr>
      <w:r w:rsidRPr="00223587">
        <w:rPr>
          <w:rFonts w:ascii="Verdana" w:hAnsi="Verdana" w:cs="Arial"/>
        </w:rPr>
        <w:lastRenderedPageBreak/>
        <w:t>De vereniging werkt haar doelstelling uit in een beleidsplan voor meerdere</w:t>
      </w:r>
      <w:r w:rsidR="004475BA" w:rsidRPr="00166745">
        <w:rPr>
          <w:rFonts w:ascii="Verdana" w:hAnsi="Verdana" w:cs="Arial"/>
        </w:rPr>
        <w:t xml:space="preserve"> </w:t>
      </w:r>
      <w:r w:rsidRPr="00223587">
        <w:rPr>
          <w:rFonts w:ascii="Verdana" w:hAnsi="Verdana" w:cs="Arial"/>
        </w:rPr>
        <w:t>jaren en/of in jaarlijkse werkplannen.</w:t>
      </w:r>
    </w:p>
    <w:p w14:paraId="6A1265BB" w14:textId="552D02FD" w:rsidR="007B7CE6" w:rsidRPr="00F03142" w:rsidRDefault="007B7CE6" w:rsidP="00CB1B90">
      <w:pPr>
        <w:pStyle w:val="Lijstalinea"/>
        <w:numPr>
          <w:ilvl w:val="0"/>
          <w:numId w:val="6"/>
        </w:numPr>
        <w:ind w:hanging="796"/>
        <w:rPr>
          <w:rFonts w:ascii="Verdana" w:hAnsi="Verdana" w:cs="Arial"/>
          <w:lang/>
        </w:rPr>
      </w:pPr>
      <w:r w:rsidRPr="00223587">
        <w:rPr>
          <w:rFonts w:ascii="Verdana" w:hAnsi="Verdana" w:cs="Arial"/>
        </w:rPr>
        <w:t>De vereniging beoogt niet het maken van winst en beoogt werkzaam te zijn</w:t>
      </w:r>
      <w:r w:rsidR="004475BA" w:rsidRPr="00166745">
        <w:rPr>
          <w:rFonts w:ascii="Verdana" w:hAnsi="Verdana" w:cs="Arial"/>
        </w:rPr>
        <w:t xml:space="preserve"> </w:t>
      </w:r>
      <w:r w:rsidRPr="00223587">
        <w:rPr>
          <w:rFonts w:ascii="Verdana" w:hAnsi="Verdana" w:cs="Arial"/>
        </w:rPr>
        <w:t>als algemeen nut beogende instelling in de zin van artikel 5b van de</w:t>
      </w:r>
      <w:r w:rsidR="004475BA" w:rsidRPr="00166745">
        <w:rPr>
          <w:rFonts w:ascii="Verdana" w:hAnsi="Verdana" w:cs="Arial"/>
        </w:rPr>
        <w:t xml:space="preserve"> </w:t>
      </w:r>
      <w:r w:rsidRPr="00223587">
        <w:rPr>
          <w:rFonts w:ascii="Verdana" w:hAnsi="Verdana" w:cs="Arial"/>
        </w:rPr>
        <w:t>Algemene wet inzake rijksbelastingen.</w:t>
      </w:r>
    </w:p>
    <w:p w14:paraId="5ED5A11B" w14:textId="77777777" w:rsidR="007B7CE6" w:rsidRPr="00223587" w:rsidRDefault="007B7CE6" w:rsidP="006E7639">
      <w:pPr>
        <w:pStyle w:val="Kop2"/>
      </w:pPr>
      <w:r w:rsidRPr="00223587">
        <w:t>HOOFDSTUK II. LEDEN. LIDMAATSCHAP.</w:t>
      </w:r>
    </w:p>
    <w:p w14:paraId="44927169" w14:textId="77777777" w:rsidR="007B7CE6" w:rsidRPr="00223587" w:rsidRDefault="007B7CE6" w:rsidP="006E7639">
      <w:pPr>
        <w:pStyle w:val="Kop3"/>
      </w:pPr>
      <w:r w:rsidRPr="00223587">
        <w:t>Artikel 3. Leden.</w:t>
      </w:r>
    </w:p>
    <w:p w14:paraId="41159280" w14:textId="1475A46F"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De vereniging kent:</w:t>
      </w:r>
    </w:p>
    <w:p w14:paraId="73A20BAB" w14:textId="3DB00B2A" w:rsidR="007B7CE6" w:rsidRPr="00223587" w:rsidRDefault="007B7CE6" w:rsidP="00F03142">
      <w:pPr>
        <w:pStyle w:val="Lijstalinea"/>
        <w:numPr>
          <w:ilvl w:val="1"/>
          <w:numId w:val="7"/>
        </w:numPr>
        <w:ind w:left="1134" w:firstLine="0"/>
        <w:rPr>
          <w:rFonts w:ascii="Verdana" w:hAnsi="Verdana" w:cs="Arial"/>
        </w:rPr>
      </w:pPr>
      <w:r w:rsidRPr="00223587">
        <w:rPr>
          <w:rFonts w:ascii="Verdana" w:hAnsi="Verdana" w:cs="Arial"/>
        </w:rPr>
        <w:t>gewone leden;</w:t>
      </w:r>
    </w:p>
    <w:p w14:paraId="2AA690CA" w14:textId="09D6EFB9" w:rsidR="007B7CE6" w:rsidRPr="00223587" w:rsidRDefault="007B7CE6" w:rsidP="00F03142">
      <w:pPr>
        <w:pStyle w:val="Lijstalinea"/>
        <w:numPr>
          <w:ilvl w:val="1"/>
          <w:numId w:val="7"/>
        </w:numPr>
        <w:ind w:left="1134" w:firstLine="0"/>
        <w:rPr>
          <w:rFonts w:ascii="Verdana" w:hAnsi="Verdana" w:cs="Arial"/>
        </w:rPr>
      </w:pPr>
      <w:r w:rsidRPr="00223587">
        <w:rPr>
          <w:rFonts w:ascii="Verdana" w:hAnsi="Verdana" w:cs="Arial"/>
        </w:rPr>
        <w:t>jeugdleden;</w:t>
      </w:r>
    </w:p>
    <w:p w14:paraId="530D5DFD" w14:textId="1EEF5E75" w:rsidR="007B7CE6" w:rsidRPr="00223587" w:rsidRDefault="007B7CE6" w:rsidP="00F03142">
      <w:pPr>
        <w:pStyle w:val="Lijstalinea"/>
        <w:numPr>
          <w:ilvl w:val="1"/>
          <w:numId w:val="7"/>
        </w:numPr>
        <w:ind w:left="1134" w:firstLine="0"/>
        <w:rPr>
          <w:rFonts w:ascii="Verdana" w:hAnsi="Verdana" w:cs="Arial"/>
        </w:rPr>
      </w:pPr>
      <w:r w:rsidRPr="00223587">
        <w:rPr>
          <w:rFonts w:ascii="Verdana" w:hAnsi="Verdana" w:cs="Arial"/>
        </w:rPr>
        <w:t>ereleden.</w:t>
      </w:r>
    </w:p>
    <w:p w14:paraId="55BFE113" w14:textId="5A666093"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Waar in deze statuten over het lidmaatschap respectievelijk leden wordt</w:t>
      </w:r>
      <w:r w:rsidR="00F923DE" w:rsidRPr="00223587">
        <w:rPr>
          <w:rFonts w:ascii="Verdana" w:hAnsi="Verdana" w:cs="Arial"/>
        </w:rPr>
        <w:t xml:space="preserve"> </w:t>
      </w:r>
      <w:r w:rsidRPr="00223587">
        <w:rPr>
          <w:rFonts w:ascii="Verdana" w:hAnsi="Verdana" w:cs="Arial"/>
        </w:rPr>
        <w:t>gesproken, worden daaronder alle categorieën van een lidmaatschap respectievelijk leden verstaan, tenzij het tegendeel blijkt.</w:t>
      </w:r>
      <w:r w:rsidR="00F923DE" w:rsidRPr="00223587">
        <w:rPr>
          <w:rFonts w:ascii="Verdana" w:hAnsi="Verdana" w:cs="Arial"/>
        </w:rPr>
        <w:t xml:space="preserve"> </w:t>
      </w:r>
      <w:r w:rsidR="00CB1E7A" w:rsidRPr="00223587">
        <w:rPr>
          <w:rFonts w:ascii="Verdana" w:hAnsi="Verdana" w:cs="Arial"/>
        </w:rPr>
        <w:br/>
      </w:r>
      <w:r w:rsidRPr="00223587">
        <w:rPr>
          <w:rFonts w:ascii="Verdana" w:hAnsi="Verdana" w:cs="Arial"/>
        </w:rPr>
        <w:t>Slechts natuurlijke personen kunnen zich aanmelden als lid.</w:t>
      </w:r>
    </w:p>
    <w:p w14:paraId="245D6C09" w14:textId="2493C6A3"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Gewone leden zijn zij, die als zodanig door het bestuur zijn toegelaten. Bij niet toelating door het bestuur kan de ledenraad, op verzoek van de betrokkene binnen zes maanden nadat het besluit tot niet-toelating aan hem bekend is gemaakt, alsnog tot toelating besluiten.</w:t>
      </w:r>
      <w:r w:rsidR="00F923DE" w:rsidRPr="00223587">
        <w:rPr>
          <w:rFonts w:ascii="Verdana" w:hAnsi="Verdana" w:cs="Arial"/>
        </w:rPr>
        <w:t xml:space="preserve"> </w:t>
      </w:r>
      <w:r w:rsidR="00CB1E7A" w:rsidRPr="00223587">
        <w:rPr>
          <w:rFonts w:ascii="Verdana" w:hAnsi="Verdana" w:cs="Arial"/>
        </w:rPr>
        <w:br/>
      </w:r>
      <w:r w:rsidRPr="00223587">
        <w:rPr>
          <w:rFonts w:ascii="Verdana" w:hAnsi="Verdana" w:cs="Arial"/>
        </w:rPr>
        <w:t>Slechts gewone leden en ereleden zijn leden in de zin van de wet.</w:t>
      </w:r>
    </w:p>
    <w:p w14:paraId="363E4C54" w14:textId="74BE92BB"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Jeugdleden zijn zij die de achttienjarige leeftijd nog niet hebben bereikt. De toelating geschiedt overeenkomstig het in dit artikel lid 2 bepaalde. Minderjarigen, die jeugdlid van de vereniging wensen te worden, behoeven</w:t>
      </w:r>
      <w:r w:rsidR="00F923DE" w:rsidRPr="00223587">
        <w:rPr>
          <w:rFonts w:ascii="Verdana" w:hAnsi="Verdana" w:cs="Arial"/>
        </w:rPr>
        <w:t xml:space="preserve"> </w:t>
      </w:r>
      <w:r w:rsidRPr="00223587">
        <w:rPr>
          <w:rFonts w:ascii="Verdana" w:hAnsi="Verdana" w:cs="Arial"/>
        </w:rPr>
        <w:t>daartoe de schriftelijke toestemming van hun wettelijke vertegenwoordigers.</w:t>
      </w:r>
      <w:r w:rsidR="00F923DE" w:rsidRPr="00223587">
        <w:rPr>
          <w:rFonts w:ascii="Verdana" w:hAnsi="Verdana" w:cs="Arial"/>
        </w:rPr>
        <w:t xml:space="preserve"> </w:t>
      </w:r>
      <w:r w:rsidRPr="00223587">
        <w:rPr>
          <w:rFonts w:ascii="Verdana" w:hAnsi="Verdana" w:cs="Arial"/>
        </w:rPr>
        <w:t>Indien en zodra een jeugdlid voldoet aan de eisen van een gewoon</w:t>
      </w:r>
      <w:r w:rsidR="00F923DE" w:rsidRPr="00223587">
        <w:rPr>
          <w:rFonts w:ascii="Verdana" w:hAnsi="Verdana" w:cs="Arial"/>
        </w:rPr>
        <w:t xml:space="preserve"> </w:t>
      </w:r>
      <w:r w:rsidRPr="00223587">
        <w:rPr>
          <w:rFonts w:ascii="Verdana" w:hAnsi="Verdana" w:cs="Arial"/>
        </w:rPr>
        <w:t>lidmaatschap komt het jeugdlidmaatschap te vervallen en wordt diens jeugdlidmaatschap van rechtswege per direct omgezet in een gewoon lidmaatschap, tenzij het betreffende lid schriftelijk te kennen geeft hierop geen prijs te stellen. Diens lidmaatschap wordt in dat geval door het bestuur</w:t>
      </w:r>
      <w:r w:rsidR="00C53C74" w:rsidRPr="00223587">
        <w:rPr>
          <w:rFonts w:ascii="Verdana" w:hAnsi="Verdana" w:cs="Arial"/>
        </w:rPr>
        <w:t xml:space="preserve"> </w:t>
      </w:r>
      <w:r w:rsidRPr="00223587">
        <w:rPr>
          <w:rFonts w:ascii="Verdana" w:hAnsi="Verdana" w:cs="Arial"/>
        </w:rPr>
        <w:t>opgezegd per het einde van het kalenderjaar. Het lidmaatschap wordt als</w:t>
      </w:r>
      <w:r w:rsidR="00C53C74" w:rsidRPr="00223587">
        <w:rPr>
          <w:rFonts w:ascii="Verdana" w:hAnsi="Verdana" w:cs="Arial"/>
        </w:rPr>
        <w:t xml:space="preserve"> </w:t>
      </w:r>
      <w:r w:rsidRPr="00223587">
        <w:rPr>
          <w:rFonts w:ascii="Verdana" w:hAnsi="Verdana" w:cs="Arial"/>
        </w:rPr>
        <w:t>dan tot die datum geacht een jeugdlidmaatschap te zijn.</w:t>
      </w:r>
    </w:p>
    <w:p w14:paraId="01E41D69" w14:textId="07142F13"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Ereleden zijn zij, die wegens hun buitengewone verdiensten jegens de vereniging of in het kader van de doelstelling van de vereniging op voorstel</w:t>
      </w:r>
      <w:r w:rsidR="00C53C74" w:rsidRPr="00223587">
        <w:rPr>
          <w:rFonts w:ascii="Verdana" w:hAnsi="Verdana" w:cs="Arial"/>
        </w:rPr>
        <w:t xml:space="preserve"> </w:t>
      </w:r>
      <w:r w:rsidRPr="00223587">
        <w:rPr>
          <w:rFonts w:ascii="Verdana" w:hAnsi="Verdana" w:cs="Arial"/>
        </w:rPr>
        <w:t>van het bestuur, als zodanig door de ledenraad zijn benoemd.</w:t>
      </w:r>
    </w:p>
    <w:p w14:paraId="32ADDD83" w14:textId="28652B23"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De wijze van aanmelding alsmede de toelating tot het lidmaatschap door het bestuur geschiedt op de wijze en onder de voorwaarden zoals nader</w:t>
      </w:r>
      <w:r w:rsidR="00C53C74" w:rsidRPr="00223587">
        <w:rPr>
          <w:rFonts w:ascii="Verdana" w:hAnsi="Verdana" w:cs="Arial"/>
        </w:rPr>
        <w:t xml:space="preserve"> </w:t>
      </w:r>
      <w:r w:rsidRPr="00223587">
        <w:rPr>
          <w:rFonts w:ascii="Verdana" w:hAnsi="Verdana" w:cs="Arial"/>
        </w:rPr>
        <w:t>bepaald in het huishoudelijk reglement.</w:t>
      </w:r>
    </w:p>
    <w:p w14:paraId="7F0441A7" w14:textId="3126FA60" w:rsidR="007B7CE6" w:rsidRPr="00223587" w:rsidRDefault="007B7CE6" w:rsidP="00F03142">
      <w:pPr>
        <w:pStyle w:val="Lijstalinea"/>
        <w:numPr>
          <w:ilvl w:val="0"/>
          <w:numId w:val="7"/>
        </w:numPr>
        <w:ind w:left="1134" w:hanging="850"/>
        <w:rPr>
          <w:rFonts w:ascii="Verdana" w:hAnsi="Verdana" w:cs="Arial"/>
        </w:rPr>
      </w:pPr>
      <w:r w:rsidRPr="00223587">
        <w:rPr>
          <w:rFonts w:ascii="Verdana" w:hAnsi="Verdana" w:cs="Arial"/>
        </w:rPr>
        <w:t>Het bestuur houdt een ledenregister, waarin de namen en (e-mail)adressen</w:t>
      </w:r>
      <w:r w:rsidR="00C53C74" w:rsidRPr="00223587">
        <w:rPr>
          <w:rFonts w:ascii="Verdana" w:hAnsi="Verdana" w:cs="Arial"/>
        </w:rPr>
        <w:t xml:space="preserve"> </w:t>
      </w:r>
      <w:r w:rsidRPr="00223587">
        <w:rPr>
          <w:rFonts w:ascii="Verdana" w:hAnsi="Verdana" w:cs="Arial"/>
        </w:rPr>
        <w:t>van alle leden zijn opgenomen, een en ander met in achtneming van de</w:t>
      </w:r>
      <w:r w:rsidR="00C53C74" w:rsidRPr="00223587">
        <w:rPr>
          <w:rFonts w:ascii="Verdana" w:hAnsi="Verdana" w:cs="Arial"/>
        </w:rPr>
        <w:t xml:space="preserve"> </w:t>
      </w:r>
      <w:r w:rsidRPr="00223587">
        <w:rPr>
          <w:rFonts w:ascii="Verdana" w:hAnsi="Verdana" w:cs="Arial"/>
        </w:rPr>
        <w:t>geldende wetgeving rondom privacy en bescherming van persoonsgegevens. De leden zijn verplicht (adres)wijzigingen onverwijld aan</w:t>
      </w:r>
      <w:r w:rsidR="00C53C74" w:rsidRPr="00223587">
        <w:rPr>
          <w:rFonts w:ascii="Verdana" w:hAnsi="Verdana" w:cs="Arial"/>
        </w:rPr>
        <w:t xml:space="preserve"> </w:t>
      </w:r>
      <w:r w:rsidRPr="00223587">
        <w:rPr>
          <w:rFonts w:ascii="Verdana" w:hAnsi="Verdana" w:cs="Arial"/>
        </w:rPr>
        <w:t>het bestuur mede te delen door middel van een schriftelijk bericht aan het adres van de vereniging.</w:t>
      </w:r>
    </w:p>
    <w:p w14:paraId="61579FBF" w14:textId="77777777" w:rsidR="007B7CE6" w:rsidRPr="00223587" w:rsidRDefault="007B7CE6" w:rsidP="00C53C74">
      <w:pPr>
        <w:pStyle w:val="Kop3"/>
      </w:pPr>
      <w:r w:rsidRPr="00223587">
        <w:lastRenderedPageBreak/>
        <w:t>Artikel 4. Contributie.</w:t>
      </w:r>
    </w:p>
    <w:p w14:paraId="64E019FA" w14:textId="618FB782" w:rsidR="007B7CE6" w:rsidRPr="00223587" w:rsidRDefault="007B7CE6" w:rsidP="00DF179D">
      <w:pPr>
        <w:pStyle w:val="Lijstalinea"/>
        <w:numPr>
          <w:ilvl w:val="1"/>
          <w:numId w:val="5"/>
        </w:numPr>
        <w:ind w:left="993" w:hanging="709"/>
        <w:rPr>
          <w:rFonts w:ascii="Verdana" w:hAnsi="Verdana" w:cs="Arial"/>
        </w:rPr>
      </w:pPr>
      <w:r w:rsidRPr="00223587">
        <w:rPr>
          <w:rFonts w:ascii="Verdana" w:hAnsi="Verdana" w:cs="Arial"/>
        </w:rPr>
        <w:t>De leden zijn gehouden tot het betalen van contributie aan de vereniging, waarvan de hoogte door de ledenraad wordt vastgesteld. Zij kunnen in</w:t>
      </w:r>
      <w:r w:rsidR="001924B1" w:rsidRPr="00223587">
        <w:rPr>
          <w:rFonts w:ascii="Verdana" w:hAnsi="Verdana" w:cs="Arial"/>
        </w:rPr>
        <w:t xml:space="preserve"> </w:t>
      </w:r>
      <w:r w:rsidRPr="00223587">
        <w:rPr>
          <w:rFonts w:ascii="Verdana" w:hAnsi="Verdana" w:cs="Arial"/>
        </w:rPr>
        <w:t>categorieën worden ingedeeld, die een verschillende contributie betalen.</w:t>
      </w:r>
    </w:p>
    <w:p w14:paraId="04516BF5" w14:textId="18C9E586" w:rsidR="007B7CE6" w:rsidRPr="00223587" w:rsidRDefault="007B7CE6" w:rsidP="00DF179D">
      <w:pPr>
        <w:pStyle w:val="Lijstalinea"/>
        <w:numPr>
          <w:ilvl w:val="1"/>
          <w:numId w:val="5"/>
        </w:numPr>
        <w:ind w:left="993"/>
        <w:rPr>
          <w:rFonts w:ascii="Verdana" w:hAnsi="Verdana" w:cs="Arial"/>
        </w:rPr>
      </w:pPr>
      <w:r w:rsidRPr="00223587">
        <w:rPr>
          <w:rFonts w:ascii="Verdana" w:hAnsi="Verdana" w:cs="Arial"/>
        </w:rPr>
        <w:t>Het bestuur is bevoegd in bijzondere gevallen gehele of gedeeltelijke ontheffing van de verplichting tot het betalen van contributie te verlenen.</w:t>
      </w:r>
    </w:p>
    <w:p w14:paraId="42A74B34" w14:textId="77777777" w:rsidR="007B7CE6" w:rsidRPr="00223587" w:rsidRDefault="007B7CE6" w:rsidP="001138BC">
      <w:pPr>
        <w:pStyle w:val="Kop3"/>
      </w:pPr>
      <w:r w:rsidRPr="00223587">
        <w:t>Artikel 5. Einde van het lidmaatschap. Schorsing.</w:t>
      </w:r>
    </w:p>
    <w:p w14:paraId="26FCE262" w14:textId="3956CF62" w:rsidR="007B7CE6" w:rsidRPr="00223587" w:rsidRDefault="007B7CE6" w:rsidP="001A7FC6">
      <w:pPr>
        <w:pStyle w:val="Lijstalinea"/>
        <w:numPr>
          <w:ilvl w:val="0"/>
          <w:numId w:val="9"/>
        </w:numPr>
        <w:ind w:left="1134" w:hanging="851"/>
        <w:rPr>
          <w:rFonts w:ascii="Verdana" w:hAnsi="Verdana" w:cs="Arial"/>
        </w:rPr>
      </w:pPr>
      <w:r w:rsidRPr="00223587">
        <w:rPr>
          <w:rFonts w:ascii="Verdana" w:hAnsi="Verdana" w:cs="Arial"/>
        </w:rPr>
        <w:t>Het lidmaatschap eindigt door:</w:t>
      </w:r>
    </w:p>
    <w:p w14:paraId="4E8590EF" w14:textId="7BBA74D9"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overlijden van het lid;</w:t>
      </w:r>
    </w:p>
    <w:p w14:paraId="19FB52E0" w14:textId="0829A8F8"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opzegging door het lid;</w:t>
      </w:r>
    </w:p>
    <w:p w14:paraId="59A7288D" w14:textId="52B8D041"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opzegging door de vereniging;</w:t>
      </w:r>
    </w:p>
    <w:p w14:paraId="7CCB8681" w14:textId="197EA617"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ontzetting.</w:t>
      </w:r>
    </w:p>
    <w:p w14:paraId="2271B43E" w14:textId="7349077F" w:rsidR="007B7CE6" w:rsidRPr="00223587" w:rsidRDefault="007B7CE6" w:rsidP="001A7FC6">
      <w:pPr>
        <w:pStyle w:val="Lijstalinea"/>
        <w:numPr>
          <w:ilvl w:val="0"/>
          <w:numId w:val="8"/>
        </w:numPr>
        <w:ind w:left="1134" w:hanging="851"/>
        <w:rPr>
          <w:rFonts w:ascii="Verdana" w:hAnsi="Verdana" w:cs="Arial"/>
        </w:rPr>
      </w:pPr>
      <w:r w:rsidRPr="00223587">
        <w:rPr>
          <w:rFonts w:ascii="Verdana" w:hAnsi="Verdana" w:cs="Arial"/>
        </w:rPr>
        <w:t>Opzegging van het lidmaatschap door het lid kan slechts schriftelijk geschieden tegen het einde van het boekjaar en met inachtneming van een</w:t>
      </w:r>
      <w:r w:rsidR="001138BC" w:rsidRPr="00223587">
        <w:rPr>
          <w:rFonts w:ascii="Verdana" w:hAnsi="Verdana" w:cs="Arial"/>
        </w:rPr>
        <w:t xml:space="preserve"> </w:t>
      </w:r>
      <w:r w:rsidRPr="00223587">
        <w:rPr>
          <w:rFonts w:ascii="Verdana" w:hAnsi="Verdana" w:cs="Arial"/>
        </w:rPr>
        <w:t>opzeggingstermijn van één maand, waarbij geldt dat:</w:t>
      </w:r>
    </w:p>
    <w:p w14:paraId="0149D042" w14:textId="3DA4DB94"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een lid zijn lidmaatschap met onmiddellijke ingang kan opzeggen binnen één maand nadat hem een besluit is meegedeeld tot omzetting van de vereniging in een andere rechtsvorm, tot fusie of tot splitsing;</w:t>
      </w:r>
    </w:p>
    <w:p w14:paraId="07C72FD9" w14:textId="726B0A4C"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een lid zijn lidmaatschap met onmiddellijke ingang kan opzeggen binnen één maand nadat een besluit waarbij zijn rechten worden beperkt of zijn verplichtingen - andere dan de verplichtingen van geldelijke aard - worden verzwaard, hem is bekend geworden of medegedeeld. Het besluit is dan ook niet op hem van toepassing.</w:t>
      </w:r>
    </w:p>
    <w:p w14:paraId="6BAD8A35" w14:textId="6BFF50EA" w:rsidR="007B7CE6" w:rsidRPr="00223587" w:rsidRDefault="007B7CE6" w:rsidP="001A7FC6">
      <w:pPr>
        <w:pStyle w:val="Lijstalinea"/>
        <w:numPr>
          <w:ilvl w:val="0"/>
          <w:numId w:val="8"/>
        </w:numPr>
        <w:ind w:left="1134" w:hanging="851"/>
        <w:rPr>
          <w:rFonts w:ascii="Verdana" w:hAnsi="Verdana" w:cs="Arial"/>
        </w:rPr>
      </w:pPr>
      <w:r w:rsidRPr="00223587">
        <w:rPr>
          <w:rFonts w:ascii="Verdana" w:hAnsi="Verdana" w:cs="Arial"/>
        </w:rPr>
        <w:t>Een opzegging in strijd met het bepaalde in lid 2 van dit artikel, doet het</w:t>
      </w:r>
      <w:r w:rsidR="001138BC" w:rsidRPr="00223587">
        <w:rPr>
          <w:rFonts w:ascii="Verdana" w:hAnsi="Verdana" w:cs="Arial"/>
        </w:rPr>
        <w:t xml:space="preserve"> </w:t>
      </w:r>
      <w:r w:rsidRPr="00223587">
        <w:rPr>
          <w:rFonts w:ascii="Verdana" w:hAnsi="Verdana" w:cs="Arial"/>
        </w:rPr>
        <w:t>lidmaatschap eindigen op het vroegst toegelaten tijdstip volgende op de datum waartegen was opgezegd.</w:t>
      </w:r>
    </w:p>
    <w:p w14:paraId="28E637D4" w14:textId="79D6BBDD" w:rsidR="007B7CE6" w:rsidRPr="001A7FC6" w:rsidRDefault="007B7CE6" w:rsidP="001A7FC6">
      <w:pPr>
        <w:pStyle w:val="Lijstalinea"/>
        <w:numPr>
          <w:ilvl w:val="0"/>
          <w:numId w:val="8"/>
        </w:numPr>
        <w:ind w:left="1134" w:hanging="851"/>
        <w:rPr>
          <w:rFonts w:ascii="Verdana" w:hAnsi="Verdana" w:cs="Arial"/>
        </w:rPr>
      </w:pPr>
      <w:r w:rsidRPr="001A7FC6">
        <w:rPr>
          <w:rFonts w:ascii="Verdana" w:hAnsi="Verdana" w:cs="Arial"/>
        </w:rPr>
        <w:t>Opzegging van het lidmaatschap door de vereniging, een erelidmaatschap uitgezonderd, geschiedt door het bestuur, opzegging van een erelidmaatschap geschiedt door de ledenraad. Deze kan geschieden:</w:t>
      </w:r>
    </w:p>
    <w:p w14:paraId="22F886D3" w14:textId="56C48757"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wanneer een lid heeft opgehouden aan de vereisten voor het lidmaatschap te voldoen;</w:t>
      </w:r>
    </w:p>
    <w:p w14:paraId="33591915" w14:textId="078EC957"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wanneer een lid, ondanks herhaalde aanmaning, zijn (financiële) verplichtingen jegens de vereniging niet nakomt;</w:t>
      </w:r>
    </w:p>
    <w:p w14:paraId="7C23F897" w14:textId="23B5DCCD"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in geval van maatschappelijk onbehoorlijk gedrag van een lid;</w:t>
      </w:r>
    </w:p>
    <w:p w14:paraId="507B57EA" w14:textId="4E437C11" w:rsidR="007B7CE6" w:rsidRPr="00223587" w:rsidRDefault="007B7CE6" w:rsidP="001A7FC6">
      <w:pPr>
        <w:pStyle w:val="Lijstalinea"/>
        <w:numPr>
          <w:ilvl w:val="1"/>
          <w:numId w:val="8"/>
        </w:numPr>
        <w:ind w:left="1134" w:firstLine="0"/>
        <w:rPr>
          <w:rFonts w:ascii="Verdana" w:hAnsi="Verdana" w:cs="Arial"/>
        </w:rPr>
      </w:pPr>
      <w:r w:rsidRPr="00223587">
        <w:rPr>
          <w:rFonts w:ascii="Verdana" w:hAnsi="Verdana" w:cs="Arial"/>
        </w:rPr>
        <w:t>wanneer redelijkerwijs van de vereniging niet gevergd kan worden het</w:t>
      </w:r>
      <w:r w:rsidR="001138BC" w:rsidRPr="00223587">
        <w:rPr>
          <w:rFonts w:ascii="Verdana" w:hAnsi="Verdana" w:cs="Arial"/>
        </w:rPr>
        <w:t xml:space="preserve"> </w:t>
      </w:r>
      <w:r w:rsidRPr="00223587">
        <w:rPr>
          <w:rFonts w:ascii="Verdana" w:hAnsi="Verdana" w:cs="Arial"/>
        </w:rPr>
        <w:t>lidmaatschap te laten voortduren.</w:t>
      </w:r>
    </w:p>
    <w:p w14:paraId="26E89642" w14:textId="77777777" w:rsidR="007B7CE6" w:rsidRPr="00223587" w:rsidRDefault="007B7CE6" w:rsidP="001A7FC6">
      <w:pPr>
        <w:pStyle w:val="Lijstalinea"/>
        <w:ind w:left="1134"/>
        <w:rPr>
          <w:rFonts w:ascii="Verdana" w:hAnsi="Verdana" w:cs="Arial"/>
        </w:rPr>
      </w:pPr>
      <w:r w:rsidRPr="00223587">
        <w:rPr>
          <w:rFonts w:ascii="Verdana" w:hAnsi="Verdana" w:cs="Arial"/>
        </w:rPr>
        <w:t>Opzegging geschiedt:</w:t>
      </w:r>
    </w:p>
    <w:p w14:paraId="43D92B2E" w14:textId="1BD2A1B9" w:rsidR="007B7CE6" w:rsidRPr="00223587" w:rsidRDefault="007B7CE6" w:rsidP="001A7FC6">
      <w:pPr>
        <w:pStyle w:val="Lijstalinea"/>
        <w:numPr>
          <w:ilvl w:val="0"/>
          <w:numId w:val="10"/>
        </w:numPr>
        <w:ind w:left="1134" w:firstLine="0"/>
        <w:rPr>
          <w:rFonts w:ascii="Verdana" w:hAnsi="Verdana" w:cs="Arial"/>
        </w:rPr>
      </w:pPr>
      <w:r w:rsidRPr="00223587">
        <w:rPr>
          <w:rFonts w:ascii="Verdana" w:hAnsi="Verdana" w:cs="Arial"/>
        </w:rPr>
        <w:t>als het lid niet in beroep gaat: met onmiddellijke ingang, nadat de termijn als bedoeld in lid 7 van dit artikel is verstreken; of</w:t>
      </w:r>
    </w:p>
    <w:p w14:paraId="7D5A6F4E" w14:textId="4A2BB03B" w:rsidR="007B7CE6" w:rsidRPr="00223587" w:rsidRDefault="007B7CE6" w:rsidP="001A7FC6">
      <w:pPr>
        <w:pStyle w:val="Lijstalinea"/>
        <w:numPr>
          <w:ilvl w:val="0"/>
          <w:numId w:val="10"/>
        </w:numPr>
        <w:ind w:left="1134" w:firstLine="0"/>
        <w:rPr>
          <w:rFonts w:ascii="Verdana" w:hAnsi="Verdana" w:cs="Arial"/>
        </w:rPr>
      </w:pPr>
      <w:r w:rsidRPr="00223587">
        <w:rPr>
          <w:rFonts w:ascii="Verdana" w:hAnsi="Verdana" w:cs="Arial"/>
        </w:rPr>
        <w:t>als het lid wel in beroep gaat: nadat de ledenraad een besluit heeft genomen ten aanzien van het ingestelde beroep;</w:t>
      </w:r>
    </w:p>
    <w:p w14:paraId="116CFD3F" w14:textId="5B450823" w:rsidR="007B7CE6" w:rsidRPr="00223587" w:rsidRDefault="007B7CE6" w:rsidP="001A7FC6">
      <w:pPr>
        <w:pStyle w:val="Lijstalinea"/>
        <w:numPr>
          <w:ilvl w:val="0"/>
          <w:numId w:val="10"/>
        </w:numPr>
        <w:ind w:left="1134" w:firstLine="0"/>
        <w:rPr>
          <w:rFonts w:ascii="Verdana" w:hAnsi="Verdana" w:cs="Arial"/>
        </w:rPr>
      </w:pPr>
      <w:r w:rsidRPr="00223587">
        <w:rPr>
          <w:rFonts w:ascii="Verdana" w:hAnsi="Verdana" w:cs="Arial"/>
        </w:rPr>
        <w:t>onverminderd het bepaalde in lid 8 van dit artikel.</w:t>
      </w:r>
    </w:p>
    <w:p w14:paraId="140C3628" w14:textId="3EE6FFBF" w:rsidR="007B7CE6" w:rsidRPr="00223587" w:rsidRDefault="007B7CE6" w:rsidP="001A7FC6">
      <w:pPr>
        <w:pStyle w:val="Lijstalinea"/>
        <w:numPr>
          <w:ilvl w:val="0"/>
          <w:numId w:val="6"/>
        </w:numPr>
        <w:ind w:left="1134" w:hanging="851"/>
        <w:rPr>
          <w:rFonts w:ascii="Verdana" w:hAnsi="Verdana" w:cs="Arial"/>
        </w:rPr>
      </w:pPr>
      <w:r w:rsidRPr="00223587">
        <w:rPr>
          <w:rFonts w:ascii="Verdana" w:hAnsi="Verdana" w:cs="Arial"/>
        </w:rPr>
        <w:lastRenderedPageBreak/>
        <w:t>Ontzetting uit het lidmaatschap geschiedt door het bestuur. Deze kan alleen worden uitgesproken wanneer een lid in strijd met de statuten, reglementen of besluiten van de vereniging handelt, of de vereniging op onredelijke wijze</w:t>
      </w:r>
      <w:r w:rsidR="004F511F" w:rsidRPr="00223587">
        <w:rPr>
          <w:rFonts w:ascii="Verdana" w:hAnsi="Verdana" w:cs="Arial"/>
        </w:rPr>
        <w:t xml:space="preserve"> </w:t>
      </w:r>
      <w:r w:rsidRPr="00223587">
        <w:rPr>
          <w:rFonts w:ascii="Verdana" w:hAnsi="Verdana" w:cs="Arial"/>
        </w:rPr>
        <w:t xml:space="preserve">benadeelt. </w:t>
      </w:r>
      <w:r w:rsidR="00167EA0" w:rsidRPr="00223587">
        <w:rPr>
          <w:rFonts w:ascii="Verdana" w:hAnsi="Verdana" w:cs="Arial"/>
        </w:rPr>
        <w:br/>
      </w:r>
      <w:r w:rsidRPr="00223587">
        <w:rPr>
          <w:rFonts w:ascii="Verdana" w:hAnsi="Verdana" w:cs="Arial"/>
        </w:rPr>
        <w:t>Ontzetting geschiedt:</w:t>
      </w:r>
    </w:p>
    <w:p w14:paraId="33865D92" w14:textId="4DDB9760" w:rsidR="007B7CE6" w:rsidRPr="00223587" w:rsidRDefault="007B7CE6" w:rsidP="00BF360B">
      <w:pPr>
        <w:pStyle w:val="Lijstalinea"/>
        <w:numPr>
          <w:ilvl w:val="1"/>
          <w:numId w:val="11"/>
        </w:numPr>
        <w:ind w:left="1134" w:firstLine="0"/>
        <w:rPr>
          <w:rFonts w:ascii="Verdana" w:hAnsi="Verdana" w:cs="Arial"/>
        </w:rPr>
      </w:pPr>
      <w:r w:rsidRPr="00223587">
        <w:rPr>
          <w:rFonts w:ascii="Verdana" w:hAnsi="Verdana" w:cs="Arial"/>
        </w:rPr>
        <w:t>als het lid niet in beroep gaat: met onmiddellijke ingang, nadat de termijn als bedoeld in lid 7 van dit artikel is verstreken; of</w:t>
      </w:r>
    </w:p>
    <w:p w14:paraId="44C076FE" w14:textId="1643CB15" w:rsidR="007B7CE6" w:rsidRPr="00223587" w:rsidRDefault="007B7CE6" w:rsidP="00BF360B">
      <w:pPr>
        <w:pStyle w:val="Lijstalinea"/>
        <w:numPr>
          <w:ilvl w:val="1"/>
          <w:numId w:val="11"/>
        </w:numPr>
        <w:ind w:left="1134" w:firstLine="0"/>
        <w:rPr>
          <w:rFonts w:ascii="Verdana" w:hAnsi="Verdana" w:cs="Arial"/>
        </w:rPr>
      </w:pPr>
      <w:r w:rsidRPr="00223587">
        <w:rPr>
          <w:rFonts w:ascii="Verdana" w:hAnsi="Verdana" w:cs="Arial"/>
        </w:rPr>
        <w:t>als het lid wel in beroep gaat: nadat de ledenraad een besluit heeft genomen ten aanzien van het ingestelde beroep;</w:t>
      </w:r>
    </w:p>
    <w:p w14:paraId="26A1B6A8" w14:textId="2A656235" w:rsidR="007B7CE6" w:rsidRPr="00223587" w:rsidRDefault="007B7CE6" w:rsidP="00BF360B">
      <w:pPr>
        <w:pStyle w:val="Lijstalinea"/>
        <w:numPr>
          <w:ilvl w:val="1"/>
          <w:numId w:val="11"/>
        </w:numPr>
        <w:ind w:left="1134" w:firstLine="0"/>
        <w:rPr>
          <w:rFonts w:ascii="Verdana" w:hAnsi="Verdana" w:cs="Arial"/>
        </w:rPr>
      </w:pPr>
      <w:r w:rsidRPr="00223587">
        <w:rPr>
          <w:rFonts w:ascii="Verdana" w:hAnsi="Verdana" w:cs="Arial"/>
        </w:rPr>
        <w:t>onverminderd het bepaalde in lid 8 van dit artikel.</w:t>
      </w:r>
    </w:p>
    <w:p w14:paraId="471ECCEC" w14:textId="60B796FA" w:rsidR="007B7CE6" w:rsidRPr="00223587" w:rsidRDefault="007B7CE6" w:rsidP="001A7FC6">
      <w:pPr>
        <w:pStyle w:val="Lijstalinea"/>
        <w:numPr>
          <w:ilvl w:val="0"/>
          <w:numId w:val="12"/>
        </w:numPr>
        <w:ind w:left="1134" w:hanging="851"/>
        <w:rPr>
          <w:rFonts w:ascii="Verdana" w:hAnsi="Verdana" w:cs="Arial"/>
        </w:rPr>
      </w:pPr>
      <w:r w:rsidRPr="00223587">
        <w:rPr>
          <w:rFonts w:ascii="Verdana" w:hAnsi="Verdana" w:cs="Arial"/>
        </w:rPr>
        <w:t>Het bestuur kan een besluit tot opzegging van het lidmaatschap door de vereniging of tot ontzetting uit het lidmaatschap niet eerder nemen dan</w:t>
      </w:r>
      <w:r w:rsidR="004F511F" w:rsidRPr="00223587">
        <w:rPr>
          <w:rFonts w:ascii="Verdana" w:hAnsi="Verdana" w:cs="Arial"/>
        </w:rPr>
        <w:t xml:space="preserve"> </w:t>
      </w:r>
      <w:r w:rsidRPr="00223587">
        <w:rPr>
          <w:rFonts w:ascii="Verdana" w:hAnsi="Verdana" w:cs="Arial"/>
        </w:rPr>
        <w:t>nadat het desbetreffende lid in de gelegenheid is gesteld te worden gehoord. Het betreffende lid wordt vervolgens zo spoedig mogelijk schriftelijk en met opgave van redenen in kennis gesteld van het besluit.</w:t>
      </w:r>
    </w:p>
    <w:p w14:paraId="2329EFD8" w14:textId="04177195" w:rsidR="007B7CE6" w:rsidRPr="00223587" w:rsidRDefault="007B7CE6" w:rsidP="001A7FC6">
      <w:pPr>
        <w:pStyle w:val="Lijstalinea"/>
        <w:numPr>
          <w:ilvl w:val="0"/>
          <w:numId w:val="12"/>
        </w:numPr>
        <w:ind w:left="1134" w:hanging="851"/>
        <w:rPr>
          <w:rFonts w:ascii="Verdana" w:hAnsi="Verdana" w:cs="Arial"/>
        </w:rPr>
      </w:pPr>
      <w:r w:rsidRPr="00223587">
        <w:rPr>
          <w:rFonts w:ascii="Verdana" w:hAnsi="Verdana" w:cs="Arial"/>
        </w:rPr>
        <w:t>Tegen het besluit tot opzegging van het lidmaatschap door de vereniging of tegen het besluit tot ontzetting uit het lidmaatschap staat, binnen twee maanden na ontvangst van de kennisgeving van het besluit, beroep open bij</w:t>
      </w:r>
      <w:r w:rsidR="004F511F" w:rsidRPr="00223587">
        <w:rPr>
          <w:rFonts w:ascii="Verdana" w:hAnsi="Verdana" w:cs="Arial"/>
        </w:rPr>
        <w:t xml:space="preserve"> </w:t>
      </w:r>
      <w:r w:rsidRPr="00223587">
        <w:rPr>
          <w:rFonts w:ascii="Verdana" w:hAnsi="Verdana" w:cs="Arial"/>
        </w:rPr>
        <w:t>de ledenraad. Gedurende de beroepstermijn en hangende het beroep is het lid geschorst.</w:t>
      </w:r>
    </w:p>
    <w:p w14:paraId="1AE307F0" w14:textId="175FA731" w:rsidR="007B7CE6" w:rsidRPr="00223587" w:rsidRDefault="007B7CE6" w:rsidP="001A7FC6">
      <w:pPr>
        <w:pStyle w:val="Lijstalinea"/>
        <w:numPr>
          <w:ilvl w:val="0"/>
          <w:numId w:val="12"/>
        </w:numPr>
        <w:ind w:left="1134" w:hanging="851"/>
        <w:rPr>
          <w:rFonts w:ascii="Verdana" w:hAnsi="Verdana" w:cs="Arial"/>
        </w:rPr>
      </w:pPr>
      <w:r w:rsidRPr="00223587">
        <w:rPr>
          <w:rFonts w:ascii="Verdana" w:hAnsi="Verdana" w:cs="Arial"/>
        </w:rPr>
        <w:t>Wanneer het lidmaatschap in de loop van een boekjaar eindigt, blijft desalniettemin de jaarlijkse bijdrage voor het geheel verschuldigd.</w:t>
      </w:r>
    </w:p>
    <w:p w14:paraId="2F251305" w14:textId="78F3E09C" w:rsidR="007B7CE6" w:rsidRPr="00223587" w:rsidRDefault="007B7CE6" w:rsidP="001A7FC6">
      <w:pPr>
        <w:pStyle w:val="Lijstalinea"/>
        <w:numPr>
          <w:ilvl w:val="0"/>
          <w:numId w:val="12"/>
        </w:numPr>
        <w:ind w:left="1134" w:hanging="851"/>
        <w:rPr>
          <w:rFonts w:ascii="Verdana" w:hAnsi="Verdana" w:cs="Arial"/>
        </w:rPr>
      </w:pPr>
      <w:r w:rsidRPr="00223587">
        <w:rPr>
          <w:rFonts w:ascii="Verdana" w:hAnsi="Verdana" w:cs="Arial"/>
        </w:rPr>
        <w:t>Het bestuur kan besluiten een lid te schorsen. De schorsing wordt onder</w:t>
      </w:r>
      <w:r w:rsidR="004F511F" w:rsidRPr="00223587">
        <w:rPr>
          <w:rFonts w:ascii="Verdana" w:hAnsi="Verdana" w:cs="Arial"/>
        </w:rPr>
        <w:t xml:space="preserve"> </w:t>
      </w:r>
      <w:r w:rsidRPr="00223587">
        <w:rPr>
          <w:rFonts w:ascii="Verdana" w:hAnsi="Verdana" w:cs="Arial"/>
        </w:rPr>
        <w:t>opgaaf van redenen schriftelijk aan het lid meegedeeld. Een schorsing die niet binnen drie maanden gevolgd wordt door een besluit tot beëindiging van</w:t>
      </w:r>
      <w:r w:rsidR="004F511F" w:rsidRPr="00223587">
        <w:rPr>
          <w:rFonts w:ascii="Verdana" w:hAnsi="Verdana" w:cs="Arial"/>
        </w:rPr>
        <w:t xml:space="preserve"> </w:t>
      </w:r>
      <w:r w:rsidRPr="00223587">
        <w:rPr>
          <w:rFonts w:ascii="Verdana" w:hAnsi="Verdana" w:cs="Arial"/>
        </w:rPr>
        <w:t>het lidmaatschap, eindigt door het verloop van die termijn. Gedurende de periode dat een lid is geschorst, kunnen de aan het lidmaatschap verbonden rechten niet worden uitgeoefend.</w:t>
      </w:r>
    </w:p>
    <w:p w14:paraId="3C577797" w14:textId="77777777" w:rsidR="007B7CE6" w:rsidRPr="00223587" w:rsidRDefault="007B7CE6" w:rsidP="007B40D2">
      <w:pPr>
        <w:pStyle w:val="Kop2"/>
      </w:pPr>
      <w:r w:rsidRPr="00223587">
        <w:t>HOOFDSTUK III. LEDENGROEPEN VAN DE VERENIGING.</w:t>
      </w:r>
    </w:p>
    <w:p w14:paraId="0293AE5B" w14:textId="77777777" w:rsidR="007B7CE6" w:rsidRPr="00223587" w:rsidRDefault="007B7CE6" w:rsidP="007B40D2">
      <w:pPr>
        <w:pStyle w:val="Kop3"/>
      </w:pPr>
      <w:r w:rsidRPr="00223587">
        <w:t>Artikel 6. Ledengroepen.</w:t>
      </w:r>
    </w:p>
    <w:p w14:paraId="3BCC1659" w14:textId="6500EB4D" w:rsidR="007B7CE6" w:rsidRPr="00223587" w:rsidRDefault="007B7CE6" w:rsidP="00854C4E">
      <w:pPr>
        <w:pStyle w:val="Lijstalinea"/>
        <w:numPr>
          <w:ilvl w:val="1"/>
          <w:numId w:val="10"/>
        </w:numPr>
        <w:ind w:left="1134" w:hanging="850"/>
        <w:rPr>
          <w:rFonts w:ascii="Verdana" w:hAnsi="Verdana" w:cs="Arial"/>
        </w:rPr>
      </w:pPr>
      <w:r w:rsidRPr="00223587">
        <w:rPr>
          <w:rFonts w:ascii="Verdana" w:hAnsi="Verdana" w:cs="Arial"/>
        </w:rPr>
        <w:t>De vereniging kent ledengroepen. Een ledengroep heeft geen rechtspersoonlijkheid. Zij geven invulling aan de doelstelling van de</w:t>
      </w:r>
      <w:r w:rsidR="007B40D2" w:rsidRPr="00223587">
        <w:rPr>
          <w:rFonts w:ascii="Verdana" w:hAnsi="Verdana" w:cs="Arial"/>
        </w:rPr>
        <w:t xml:space="preserve"> </w:t>
      </w:r>
      <w:r w:rsidRPr="00223587">
        <w:rPr>
          <w:rFonts w:ascii="Verdana" w:hAnsi="Verdana" w:cs="Arial"/>
        </w:rPr>
        <w:t>vereniging, toegespitst op hetgeen de leden binnen de ledengroep bindt. De vereniging kent de volgende categorieën ledengroepen:</w:t>
      </w:r>
    </w:p>
    <w:p w14:paraId="1F823B36" w14:textId="68A33FC6" w:rsidR="007B7CE6" w:rsidRPr="00223587" w:rsidRDefault="007B7CE6" w:rsidP="00854C4E">
      <w:pPr>
        <w:pStyle w:val="Lijstalinea"/>
        <w:numPr>
          <w:ilvl w:val="1"/>
          <w:numId w:val="13"/>
        </w:numPr>
        <w:ind w:left="1418" w:hanging="284"/>
        <w:rPr>
          <w:rFonts w:ascii="Verdana" w:hAnsi="Verdana" w:cs="Arial"/>
        </w:rPr>
      </w:pPr>
      <w:r w:rsidRPr="00223587">
        <w:rPr>
          <w:rFonts w:ascii="Verdana" w:hAnsi="Verdana" w:cs="Arial"/>
        </w:rPr>
        <w:t>patiëntengroepen;</w:t>
      </w:r>
    </w:p>
    <w:p w14:paraId="62264927" w14:textId="1A227BFC" w:rsidR="007B7CE6" w:rsidRPr="00223587" w:rsidRDefault="007B7CE6" w:rsidP="00854C4E">
      <w:pPr>
        <w:pStyle w:val="Lijstalinea"/>
        <w:numPr>
          <w:ilvl w:val="1"/>
          <w:numId w:val="13"/>
        </w:numPr>
        <w:ind w:left="1418" w:hanging="284"/>
        <w:rPr>
          <w:rFonts w:ascii="Verdana" w:hAnsi="Verdana" w:cs="Arial"/>
        </w:rPr>
      </w:pPr>
      <w:r w:rsidRPr="00223587">
        <w:rPr>
          <w:rFonts w:ascii="Verdana" w:hAnsi="Verdana" w:cs="Arial"/>
        </w:rPr>
        <w:t>themagroepen;</w:t>
      </w:r>
    </w:p>
    <w:p w14:paraId="71D14265" w14:textId="566FECE2" w:rsidR="007B7CE6" w:rsidRPr="00223587" w:rsidRDefault="007B7CE6" w:rsidP="00854C4E">
      <w:pPr>
        <w:pStyle w:val="Lijstalinea"/>
        <w:numPr>
          <w:ilvl w:val="1"/>
          <w:numId w:val="13"/>
        </w:numPr>
        <w:ind w:left="1418" w:hanging="284"/>
        <w:rPr>
          <w:rFonts w:ascii="Verdana" w:hAnsi="Verdana" w:cs="Arial"/>
        </w:rPr>
      </w:pPr>
      <w:r w:rsidRPr="00223587">
        <w:rPr>
          <w:rFonts w:ascii="Verdana" w:hAnsi="Verdana" w:cs="Arial"/>
        </w:rPr>
        <w:t>regiogroepen.</w:t>
      </w:r>
    </w:p>
    <w:p w14:paraId="1690B934" w14:textId="2FADB74D" w:rsidR="007B7CE6" w:rsidRPr="00854C4E" w:rsidRDefault="007B7CE6" w:rsidP="00854C4E">
      <w:pPr>
        <w:pStyle w:val="Lijstalinea"/>
        <w:ind w:left="1134"/>
        <w:rPr>
          <w:rFonts w:ascii="Verdana" w:hAnsi="Verdana" w:cs="Arial"/>
        </w:rPr>
      </w:pPr>
      <w:r w:rsidRPr="00223587">
        <w:rPr>
          <w:rFonts w:ascii="Verdana" w:hAnsi="Verdana" w:cs="Arial"/>
        </w:rPr>
        <w:t>Patiëntengroepen verbinden leden, die zich willen inzetten voor en/of betrokken voelen bij belangenbehartiging, informatievoorziening en/of sociale activiteiten voor mensen met dezelfde ziekte of aandoening. Themagroepen verbinden leden met eenzelfde behoefte of belang bij een</w:t>
      </w:r>
      <w:r w:rsidR="007B40D2" w:rsidRPr="00223587">
        <w:rPr>
          <w:rFonts w:ascii="Verdana" w:hAnsi="Verdana" w:cs="Arial"/>
        </w:rPr>
        <w:t xml:space="preserve"> </w:t>
      </w:r>
      <w:r w:rsidRPr="00223587">
        <w:rPr>
          <w:rFonts w:ascii="Verdana" w:hAnsi="Verdana" w:cs="Arial"/>
        </w:rPr>
        <w:t>onderwerp, thema, probleem of vraagstuk.</w:t>
      </w:r>
      <w:r w:rsidR="00854C4E">
        <w:rPr>
          <w:rFonts w:ascii="Verdana" w:hAnsi="Verdana" w:cs="Arial"/>
        </w:rPr>
        <w:br/>
      </w:r>
      <w:r w:rsidRPr="00854C4E">
        <w:rPr>
          <w:rFonts w:ascii="Verdana" w:hAnsi="Verdana" w:cs="Arial"/>
        </w:rPr>
        <w:t xml:space="preserve">Regiogroepen verbinden leden die zich willen inzetten voor en/of </w:t>
      </w:r>
      <w:r w:rsidRPr="00854C4E">
        <w:rPr>
          <w:rFonts w:ascii="Verdana" w:hAnsi="Verdana" w:cs="Arial"/>
        </w:rPr>
        <w:lastRenderedPageBreak/>
        <w:t>betrokken</w:t>
      </w:r>
      <w:r w:rsidR="007B40D2" w:rsidRPr="00854C4E">
        <w:rPr>
          <w:rFonts w:ascii="Verdana" w:hAnsi="Verdana" w:cs="Arial"/>
        </w:rPr>
        <w:t xml:space="preserve"> </w:t>
      </w:r>
      <w:r w:rsidRPr="00854C4E">
        <w:rPr>
          <w:rFonts w:ascii="Verdana" w:hAnsi="Verdana" w:cs="Arial"/>
        </w:rPr>
        <w:t>voelen bij belangenbehartiging, informatievoorziening en/of sociale activiteiten binnen een geografisch gebied.</w:t>
      </w:r>
    </w:p>
    <w:p w14:paraId="1390CDA9" w14:textId="61B83EBC" w:rsidR="007B7CE6" w:rsidRPr="00223587" w:rsidRDefault="007B7CE6" w:rsidP="00854C4E">
      <w:pPr>
        <w:pStyle w:val="Lijstalinea"/>
        <w:numPr>
          <w:ilvl w:val="1"/>
          <w:numId w:val="10"/>
        </w:numPr>
        <w:ind w:left="1134" w:hanging="850"/>
        <w:rPr>
          <w:rFonts w:ascii="Verdana" w:hAnsi="Verdana" w:cs="Arial"/>
        </w:rPr>
      </w:pPr>
      <w:r w:rsidRPr="00223587">
        <w:rPr>
          <w:rFonts w:ascii="Verdana" w:hAnsi="Verdana" w:cs="Arial"/>
        </w:rPr>
        <w:t>Instelling, samenvoeging, splitsing en opheffing van ledengroepen geschiedt door de ledenraad op voorstel van het bestuur en met in achtneming van</w:t>
      </w:r>
      <w:r w:rsidR="007B40D2" w:rsidRPr="00223587">
        <w:rPr>
          <w:rFonts w:ascii="Verdana" w:hAnsi="Verdana" w:cs="Arial"/>
        </w:rPr>
        <w:t xml:space="preserve"> </w:t>
      </w:r>
      <w:r w:rsidRPr="00223587">
        <w:rPr>
          <w:rFonts w:ascii="Verdana" w:hAnsi="Verdana" w:cs="Arial"/>
        </w:rPr>
        <w:t>hetgeen ter zake in het huishoudelijk reglement is geregeld.</w:t>
      </w:r>
    </w:p>
    <w:p w14:paraId="540BFE43" w14:textId="40A8AEF9" w:rsidR="007B7CE6" w:rsidRPr="00223587" w:rsidRDefault="007B7CE6" w:rsidP="00854C4E">
      <w:pPr>
        <w:pStyle w:val="Lijstalinea"/>
        <w:numPr>
          <w:ilvl w:val="1"/>
          <w:numId w:val="10"/>
        </w:numPr>
        <w:ind w:left="1134" w:hanging="850"/>
        <w:rPr>
          <w:rFonts w:ascii="Verdana" w:hAnsi="Verdana" w:cs="Arial"/>
        </w:rPr>
      </w:pPr>
      <w:r w:rsidRPr="00223587">
        <w:rPr>
          <w:rFonts w:ascii="Verdana" w:hAnsi="Verdana" w:cs="Arial"/>
        </w:rPr>
        <w:t>Het staat een lid vrij om zich aan te sluiten bij een ledengroep en daar weer</w:t>
      </w:r>
      <w:r w:rsidR="007B40D2" w:rsidRPr="00223587">
        <w:rPr>
          <w:rFonts w:ascii="Verdana" w:hAnsi="Verdana" w:cs="Arial"/>
        </w:rPr>
        <w:t xml:space="preserve"> </w:t>
      </w:r>
      <w:r w:rsidRPr="00223587">
        <w:rPr>
          <w:rFonts w:ascii="Verdana" w:hAnsi="Verdana" w:cs="Arial"/>
        </w:rPr>
        <w:t>uit te stappen. Een lid kan zich aansluiten bij meerdere ledengroepen.</w:t>
      </w:r>
    </w:p>
    <w:p w14:paraId="4FE86E48" w14:textId="7AF147AC" w:rsidR="007B7CE6" w:rsidRPr="00854C4E" w:rsidRDefault="007B7CE6" w:rsidP="00854C4E">
      <w:pPr>
        <w:pStyle w:val="Lijstalinea"/>
        <w:numPr>
          <w:ilvl w:val="1"/>
          <w:numId w:val="10"/>
        </w:numPr>
        <w:ind w:left="1134" w:hanging="850"/>
        <w:rPr>
          <w:rFonts w:ascii="Verdana" w:hAnsi="Verdana" w:cs="Arial"/>
        </w:rPr>
      </w:pPr>
      <w:r w:rsidRPr="00223587">
        <w:rPr>
          <w:rFonts w:ascii="Verdana" w:hAnsi="Verdana" w:cs="Arial"/>
        </w:rPr>
        <w:t>Een ledengroep wordt geleid door een kernteam bestaande uit een voorzitter en zoveel andere leden als de betreffende ledengroep beslist. De</w:t>
      </w:r>
      <w:r w:rsidR="007B40D2" w:rsidRPr="00223587">
        <w:rPr>
          <w:rFonts w:ascii="Verdana" w:hAnsi="Verdana" w:cs="Arial"/>
        </w:rPr>
        <w:t xml:space="preserve"> </w:t>
      </w:r>
      <w:r w:rsidRPr="00223587">
        <w:rPr>
          <w:rFonts w:ascii="Verdana" w:hAnsi="Verdana" w:cs="Arial"/>
        </w:rPr>
        <w:t>voorzitter wordt, op voordracht van de betreffende ledengroep, uit de leden</w:t>
      </w:r>
      <w:r w:rsidR="007B40D2" w:rsidRPr="00223587">
        <w:rPr>
          <w:rFonts w:ascii="Verdana" w:hAnsi="Verdana" w:cs="Arial"/>
        </w:rPr>
        <w:t xml:space="preserve"> </w:t>
      </w:r>
      <w:r w:rsidRPr="00223587">
        <w:rPr>
          <w:rFonts w:ascii="Verdana" w:hAnsi="Verdana" w:cs="Arial"/>
        </w:rPr>
        <w:t>van die ledengroep benoemd door het bestuur. Een lid van de ledenraad</w:t>
      </w:r>
      <w:r w:rsidR="007B40D2" w:rsidRPr="00223587">
        <w:rPr>
          <w:rFonts w:ascii="Verdana" w:hAnsi="Verdana" w:cs="Arial"/>
        </w:rPr>
        <w:t xml:space="preserve"> </w:t>
      </w:r>
      <w:r w:rsidRPr="00223587">
        <w:rPr>
          <w:rFonts w:ascii="Verdana" w:hAnsi="Verdana" w:cs="Arial"/>
        </w:rPr>
        <w:t>(als bedoeld in artikel 12) kan niet tevens voorzitter van een ledengroep zijn anders dan gedurende de periode van zes maanden als bedoeld in artikel 12 lid 3 tweede volzin. Leden van het kernteam mogen geen</w:t>
      </w:r>
      <w:r w:rsidR="007B40D2" w:rsidRPr="00223587">
        <w:rPr>
          <w:rFonts w:ascii="Verdana" w:hAnsi="Verdana" w:cs="Arial"/>
        </w:rPr>
        <w:t xml:space="preserve"> </w:t>
      </w:r>
      <w:r w:rsidRPr="00223587">
        <w:rPr>
          <w:rFonts w:ascii="Verdana" w:hAnsi="Verdana" w:cs="Arial"/>
        </w:rPr>
        <w:t>arbeidsrechtelijke verhouding hebben met de vereniging. Het zijn van lid van een kernteam is niet verenigbaar met het zijn van bestuurder van de vereniging.</w:t>
      </w:r>
      <w:r w:rsidR="00854C4E">
        <w:rPr>
          <w:rFonts w:ascii="Verdana" w:hAnsi="Verdana" w:cs="Arial"/>
        </w:rPr>
        <w:br/>
      </w:r>
      <w:r w:rsidRPr="00854C4E">
        <w:rPr>
          <w:rFonts w:ascii="Verdana" w:hAnsi="Verdana" w:cs="Arial"/>
        </w:rPr>
        <w:t>De overige leden van het kernteam zijn afkomstig uit de betreffende</w:t>
      </w:r>
      <w:r w:rsidR="00A64D9E" w:rsidRPr="00854C4E">
        <w:rPr>
          <w:rFonts w:ascii="Verdana" w:hAnsi="Verdana" w:cs="Arial"/>
        </w:rPr>
        <w:t xml:space="preserve"> </w:t>
      </w:r>
      <w:r w:rsidRPr="00854C4E">
        <w:rPr>
          <w:rFonts w:ascii="Verdana" w:hAnsi="Verdana" w:cs="Arial"/>
        </w:rPr>
        <w:t>ledengroep.</w:t>
      </w:r>
      <w:r w:rsidR="00854C4E">
        <w:rPr>
          <w:rFonts w:ascii="Verdana" w:hAnsi="Verdana" w:cs="Arial"/>
        </w:rPr>
        <w:br/>
      </w:r>
      <w:r w:rsidRPr="00854C4E">
        <w:rPr>
          <w:rFonts w:ascii="Verdana" w:hAnsi="Verdana" w:cs="Arial"/>
        </w:rPr>
        <w:t>Het beheer van de financiën van een ledengroep ligt bij een lid van het kernteam, niet zijnde de voorzitter. Het kernteam kan ook aan het</w:t>
      </w:r>
      <w:r w:rsidR="00A64D9E" w:rsidRPr="00854C4E">
        <w:rPr>
          <w:rFonts w:ascii="Verdana" w:hAnsi="Verdana" w:cs="Arial"/>
        </w:rPr>
        <w:t xml:space="preserve"> </w:t>
      </w:r>
      <w:r w:rsidRPr="00854C4E">
        <w:rPr>
          <w:rFonts w:ascii="Verdana" w:hAnsi="Verdana" w:cs="Arial"/>
        </w:rPr>
        <w:t>verenigingsbureau vragen het beheer van de financiën op zich te nemen. De (verdere) interne organisatie van een ledengroep (zoals bijvoorbeeld omtrent de benoeming van de leden van het kernteam en hun</w:t>
      </w:r>
      <w:r w:rsidR="00A64D9E" w:rsidRPr="00854C4E">
        <w:rPr>
          <w:rFonts w:ascii="Verdana" w:hAnsi="Verdana" w:cs="Arial"/>
        </w:rPr>
        <w:t xml:space="preserve"> </w:t>
      </w:r>
      <w:r w:rsidRPr="00854C4E">
        <w:rPr>
          <w:rFonts w:ascii="Verdana" w:hAnsi="Verdana" w:cs="Arial"/>
        </w:rPr>
        <w:t>benoemingstermijn, het functioneren van het kernteam en het beheer van de financiën) alsmede al datgene waarvan een nadere regeling ter zake van de ledengroepen gewenst wordt, wordt in het huishoudelijk reglement geregeld.</w:t>
      </w:r>
    </w:p>
    <w:p w14:paraId="5D7EBF81" w14:textId="5D95C368" w:rsidR="007B7CE6" w:rsidRPr="00223587" w:rsidRDefault="007B7CE6" w:rsidP="00854C4E">
      <w:pPr>
        <w:pStyle w:val="Lijstalinea"/>
        <w:numPr>
          <w:ilvl w:val="0"/>
          <w:numId w:val="8"/>
        </w:numPr>
        <w:ind w:left="1134" w:hanging="850"/>
        <w:rPr>
          <w:rFonts w:ascii="Verdana" w:hAnsi="Verdana" w:cs="Arial"/>
        </w:rPr>
      </w:pPr>
      <w:r w:rsidRPr="00223587">
        <w:rPr>
          <w:rFonts w:ascii="Verdana" w:hAnsi="Verdana" w:cs="Arial"/>
        </w:rPr>
        <w:t>Een ledengroep heeft recht op een door de ledenraad jaarlijks vast te stellen financiële bijdrage, een en ander met inachtneming van hetgeen ter zake in het huishoudelijk reglement is bepaald.</w:t>
      </w:r>
    </w:p>
    <w:p w14:paraId="6285B0F2" w14:textId="77777777" w:rsidR="007B7CE6" w:rsidRPr="00223587" w:rsidRDefault="007B7CE6" w:rsidP="007F7EDB">
      <w:pPr>
        <w:pStyle w:val="Kop2"/>
      </w:pPr>
      <w:r w:rsidRPr="00223587">
        <w:t>HOOFDSTUK IV. BESTUUR.</w:t>
      </w:r>
    </w:p>
    <w:p w14:paraId="3DE22222" w14:textId="77777777" w:rsidR="007B7CE6" w:rsidRPr="00223587" w:rsidRDefault="007B7CE6" w:rsidP="007F7EDB">
      <w:pPr>
        <w:pStyle w:val="Kop3"/>
      </w:pPr>
      <w:r w:rsidRPr="00223587">
        <w:t>Artikel 7. Bestuur en bestuurders.</w:t>
      </w:r>
    </w:p>
    <w:p w14:paraId="034858AC" w14:textId="6890DDA2" w:rsidR="007B7CE6" w:rsidRPr="00223587" w:rsidRDefault="007B7CE6" w:rsidP="00DF179D">
      <w:pPr>
        <w:pStyle w:val="Lijstalinea"/>
        <w:numPr>
          <w:ilvl w:val="0"/>
          <w:numId w:val="14"/>
        </w:numPr>
        <w:rPr>
          <w:rFonts w:ascii="Verdana" w:hAnsi="Verdana" w:cs="Arial"/>
        </w:rPr>
      </w:pPr>
      <w:r w:rsidRPr="00223587">
        <w:rPr>
          <w:rFonts w:ascii="Verdana" w:hAnsi="Verdana" w:cs="Arial"/>
        </w:rPr>
        <w:t>Het bestuur bestaat uit een door de ledenraad vast te stellen aantal van ten minste drie en ten hoogste zeven bestuurders.</w:t>
      </w:r>
    </w:p>
    <w:p w14:paraId="097E7F87" w14:textId="015F09EA" w:rsidR="007B7CE6" w:rsidRPr="00223587" w:rsidRDefault="007B7CE6" w:rsidP="00DF179D">
      <w:pPr>
        <w:pStyle w:val="Lijstalinea"/>
        <w:numPr>
          <w:ilvl w:val="0"/>
          <w:numId w:val="14"/>
        </w:numPr>
        <w:rPr>
          <w:rFonts w:ascii="Verdana" w:hAnsi="Verdana" w:cs="Arial"/>
        </w:rPr>
      </w:pPr>
      <w:r w:rsidRPr="00223587">
        <w:rPr>
          <w:rFonts w:ascii="Verdana" w:hAnsi="Verdana" w:cs="Arial"/>
        </w:rPr>
        <w:t>De benoeming van bestuurders geschiedt door de ledenraad, met dien verstande dat:</w:t>
      </w:r>
    </w:p>
    <w:p w14:paraId="390F7283" w14:textId="53BA5B60" w:rsidR="007B7CE6" w:rsidRPr="00223587" w:rsidRDefault="007B7CE6" w:rsidP="00DF179D">
      <w:pPr>
        <w:pStyle w:val="Lijstalinea"/>
        <w:numPr>
          <w:ilvl w:val="1"/>
          <w:numId w:val="7"/>
        </w:numPr>
        <w:rPr>
          <w:rFonts w:ascii="Verdana" w:hAnsi="Verdana" w:cs="Arial"/>
        </w:rPr>
      </w:pPr>
      <w:r w:rsidRPr="00223587">
        <w:rPr>
          <w:rFonts w:ascii="Verdana" w:hAnsi="Verdana" w:cs="Arial"/>
        </w:rPr>
        <w:t>bij de samenstelling van het bestuur is vereist dat recht wordt gedaan</w:t>
      </w:r>
      <w:r w:rsidR="007F7EDB" w:rsidRPr="00223587">
        <w:rPr>
          <w:rFonts w:ascii="Verdana" w:hAnsi="Verdana" w:cs="Arial"/>
        </w:rPr>
        <w:t xml:space="preserve"> </w:t>
      </w:r>
      <w:r w:rsidRPr="00223587">
        <w:rPr>
          <w:rFonts w:ascii="Verdana" w:hAnsi="Verdana" w:cs="Arial"/>
        </w:rPr>
        <w:t>aan diverse facetten die de aandacht van het bestuur vragen waarbij het bestuur als geheel in ieder geval wordt samengesteld op basis van algemene bestuurlijke kwaliteiten en met een spreiding van</w:t>
      </w:r>
      <w:r w:rsidR="007F7EDB" w:rsidRPr="00223587">
        <w:rPr>
          <w:rFonts w:ascii="Verdana" w:hAnsi="Verdana" w:cs="Arial"/>
        </w:rPr>
        <w:t xml:space="preserve"> </w:t>
      </w:r>
      <w:r w:rsidRPr="00223587">
        <w:rPr>
          <w:rFonts w:ascii="Verdana" w:hAnsi="Verdana" w:cs="Arial"/>
        </w:rPr>
        <w:t>achtergrond; de aandachtspunten met betrekking tot de van een</w:t>
      </w:r>
      <w:r w:rsidR="007F7EDB" w:rsidRPr="00223587">
        <w:rPr>
          <w:rFonts w:ascii="Verdana" w:hAnsi="Verdana" w:cs="Arial"/>
        </w:rPr>
        <w:t xml:space="preserve"> </w:t>
      </w:r>
      <w:r w:rsidRPr="00223587">
        <w:rPr>
          <w:rFonts w:ascii="Verdana" w:hAnsi="Verdana" w:cs="Arial"/>
        </w:rPr>
        <w:t xml:space="preserve">bestuurder gevraagde deskundigheid en </w:t>
      </w:r>
      <w:r w:rsidRPr="00223587">
        <w:rPr>
          <w:rFonts w:ascii="Verdana" w:hAnsi="Verdana" w:cs="Arial"/>
        </w:rPr>
        <w:lastRenderedPageBreak/>
        <w:t>achtergrond worden per vacature vastgesteld in een door het bestuur op te stellen profielschets;</w:t>
      </w:r>
    </w:p>
    <w:p w14:paraId="0845F7DB" w14:textId="7D156C25" w:rsidR="007B7CE6" w:rsidRPr="00223587" w:rsidRDefault="007B7CE6" w:rsidP="00DF179D">
      <w:pPr>
        <w:pStyle w:val="Lijstalinea"/>
        <w:numPr>
          <w:ilvl w:val="1"/>
          <w:numId w:val="7"/>
        </w:numPr>
        <w:rPr>
          <w:rFonts w:ascii="Verdana" w:hAnsi="Verdana" w:cs="Arial"/>
        </w:rPr>
      </w:pPr>
      <w:r w:rsidRPr="00223587">
        <w:rPr>
          <w:rFonts w:ascii="Verdana" w:hAnsi="Verdana" w:cs="Arial"/>
        </w:rPr>
        <w:t>een bestuurder:</w:t>
      </w:r>
    </w:p>
    <w:p w14:paraId="66C2D29F" w14:textId="0B5FF3B3" w:rsidR="007B7CE6" w:rsidRPr="00223587" w:rsidRDefault="007B7CE6" w:rsidP="00DF179D">
      <w:pPr>
        <w:pStyle w:val="Lijstalinea"/>
        <w:numPr>
          <w:ilvl w:val="2"/>
          <w:numId w:val="14"/>
        </w:numPr>
        <w:rPr>
          <w:rFonts w:ascii="Verdana" w:hAnsi="Verdana" w:cs="Arial"/>
        </w:rPr>
      </w:pPr>
      <w:r w:rsidRPr="00223587">
        <w:rPr>
          <w:rFonts w:ascii="Verdana" w:hAnsi="Verdana" w:cs="Arial"/>
        </w:rPr>
        <w:t>geen familie van een andere bestuurder of de directeur mag zijn, waarbij onder familie in dit verband moet worden verstaan: bloed- en aanverwanten tot en met de vierde graad, waarbij samenwoning</w:t>
      </w:r>
      <w:r w:rsidR="007F7EDB" w:rsidRPr="00223587">
        <w:rPr>
          <w:rFonts w:ascii="Verdana" w:hAnsi="Verdana" w:cs="Arial"/>
        </w:rPr>
        <w:t xml:space="preserve"> </w:t>
      </w:r>
      <w:r w:rsidRPr="00223587">
        <w:rPr>
          <w:rFonts w:ascii="Verdana" w:hAnsi="Verdana" w:cs="Arial"/>
        </w:rPr>
        <w:t>wordt gezien als een huwelijk;</w:t>
      </w:r>
    </w:p>
    <w:p w14:paraId="51F389A0" w14:textId="7DD9BFF0" w:rsidR="007B7CE6" w:rsidRPr="00223587" w:rsidRDefault="007B7CE6" w:rsidP="00DF179D">
      <w:pPr>
        <w:pStyle w:val="Lijstalinea"/>
        <w:numPr>
          <w:ilvl w:val="2"/>
          <w:numId w:val="14"/>
        </w:numPr>
        <w:rPr>
          <w:rFonts w:ascii="Verdana" w:hAnsi="Verdana" w:cs="Arial"/>
        </w:rPr>
      </w:pPr>
      <w:r w:rsidRPr="00223587">
        <w:rPr>
          <w:rFonts w:ascii="Verdana" w:hAnsi="Verdana" w:cs="Arial"/>
        </w:rPr>
        <w:t>geen relatie mag hebben met een andere bestuurder of de directeur, waarbij onder relatie in dit verband moet worden</w:t>
      </w:r>
      <w:r w:rsidR="007F7EDB" w:rsidRPr="00223587">
        <w:rPr>
          <w:rFonts w:ascii="Verdana" w:hAnsi="Verdana" w:cs="Arial"/>
        </w:rPr>
        <w:t xml:space="preserve"> </w:t>
      </w:r>
      <w:r w:rsidRPr="00223587">
        <w:rPr>
          <w:rFonts w:ascii="Verdana" w:hAnsi="Verdana" w:cs="Arial"/>
        </w:rPr>
        <w:t>verstaan: een huwelijk, geregistreerd partnerschap en samenwonend dan wel op andere wijze een gezamenlijke</w:t>
      </w:r>
      <w:r w:rsidR="007F7EDB" w:rsidRPr="00223587">
        <w:rPr>
          <w:rFonts w:ascii="Verdana" w:hAnsi="Verdana" w:cs="Arial"/>
        </w:rPr>
        <w:t xml:space="preserve"> </w:t>
      </w:r>
      <w:r w:rsidRPr="00223587">
        <w:rPr>
          <w:rFonts w:ascii="Verdana" w:hAnsi="Verdana" w:cs="Arial"/>
        </w:rPr>
        <w:t>huishouding voerend;</w:t>
      </w:r>
    </w:p>
    <w:p w14:paraId="4D032D96" w14:textId="7C74CEF6" w:rsidR="007B7CE6" w:rsidRPr="00223587" w:rsidRDefault="007B7CE6" w:rsidP="00DF179D">
      <w:pPr>
        <w:pStyle w:val="Lijstalinea"/>
        <w:numPr>
          <w:ilvl w:val="1"/>
          <w:numId w:val="7"/>
        </w:numPr>
        <w:rPr>
          <w:rFonts w:ascii="Verdana" w:hAnsi="Verdana" w:cs="Arial"/>
        </w:rPr>
      </w:pPr>
      <w:r w:rsidRPr="00223587">
        <w:rPr>
          <w:rFonts w:ascii="Verdana" w:hAnsi="Verdana" w:cs="Arial"/>
        </w:rPr>
        <w:t>het niet is toegestaan dat een bestuurder een arbeidsrechtelijke verhouding heeft met de vereniging;</w:t>
      </w:r>
    </w:p>
    <w:p w14:paraId="0DF8C2EA" w14:textId="3FCA3CAA" w:rsidR="007B7CE6" w:rsidRPr="00223587" w:rsidRDefault="007B7CE6" w:rsidP="00DF179D">
      <w:pPr>
        <w:pStyle w:val="Lijstalinea"/>
        <w:numPr>
          <w:ilvl w:val="1"/>
          <w:numId w:val="7"/>
        </w:numPr>
        <w:rPr>
          <w:rFonts w:ascii="Verdana" w:hAnsi="Verdana" w:cs="Arial"/>
        </w:rPr>
      </w:pPr>
      <w:r w:rsidRPr="00223587">
        <w:rPr>
          <w:rFonts w:ascii="Verdana" w:hAnsi="Verdana" w:cs="Arial"/>
        </w:rPr>
        <w:t xml:space="preserve">het bestuurslidmaatschap niet verenigbaar is met het zijn van lid van een kernteam van een ledengroep of het zijn van lid van de ledenraad; </w:t>
      </w:r>
    </w:p>
    <w:p w14:paraId="70AE861F" w14:textId="42537A22" w:rsidR="007B7CE6" w:rsidRPr="00223587" w:rsidRDefault="007B7CE6" w:rsidP="00DF179D">
      <w:pPr>
        <w:pStyle w:val="Lijstalinea"/>
        <w:numPr>
          <w:ilvl w:val="1"/>
          <w:numId w:val="7"/>
        </w:numPr>
        <w:rPr>
          <w:rFonts w:ascii="Verdana" w:hAnsi="Verdana" w:cs="Arial"/>
        </w:rPr>
      </w:pPr>
      <w:r w:rsidRPr="00223587">
        <w:rPr>
          <w:rFonts w:ascii="Verdana" w:hAnsi="Verdana" w:cs="Arial"/>
        </w:rPr>
        <w:t>alle bestuurders uit de gewone leden worden benoemd en voorts op de</w:t>
      </w:r>
      <w:r w:rsidR="007F7EDB" w:rsidRPr="00223587">
        <w:rPr>
          <w:rFonts w:ascii="Verdana" w:hAnsi="Verdana" w:cs="Arial"/>
        </w:rPr>
        <w:t xml:space="preserve"> </w:t>
      </w:r>
      <w:r w:rsidRPr="00223587">
        <w:rPr>
          <w:rFonts w:ascii="Verdana" w:hAnsi="Verdana" w:cs="Arial"/>
        </w:rPr>
        <w:t>wijze zoals nader omschreven in het huishoudelijk reglement.</w:t>
      </w:r>
    </w:p>
    <w:p w14:paraId="43B01DD3" w14:textId="7B7EF1AC" w:rsidR="007B7CE6" w:rsidRPr="00223587" w:rsidRDefault="007B7CE6" w:rsidP="00DF179D">
      <w:pPr>
        <w:pStyle w:val="Lijstalinea"/>
        <w:numPr>
          <w:ilvl w:val="0"/>
          <w:numId w:val="14"/>
        </w:numPr>
        <w:rPr>
          <w:rFonts w:ascii="Verdana" w:hAnsi="Verdana" w:cs="Arial"/>
        </w:rPr>
      </w:pPr>
      <w:r w:rsidRPr="00223587">
        <w:rPr>
          <w:rFonts w:ascii="Verdana" w:hAnsi="Verdana" w:cs="Arial"/>
        </w:rPr>
        <w:t>Iedere bestuurder is verplicht opgave te doen aan de ledenraad van zijn hoofd- en nevenfuncties, waaronder bestuursfuncties, commissariaten en adviseurschappen. Deze worden vermeld in het bestuursverslag. Voor het</w:t>
      </w:r>
      <w:r w:rsidR="007F7EDB" w:rsidRPr="00223587">
        <w:rPr>
          <w:rFonts w:ascii="Verdana" w:hAnsi="Verdana" w:cs="Arial"/>
        </w:rPr>
        <w:t xml:space="preserve"> </w:t>
      </w:r>
      <w:r w:rsidRPr="00223587">
        <w:rPr>
          <w:rFonts w:ascii="Verdana" w:hAnsi="Verdana" w:cs="Arial"/>
        </w:rPr>
        <w:t>aanvaarden of continueren van een betaalde of onbetaalde nevenfunctie die op welke wijze dan ook strijdig kan zijn met de belangen van de vereniging, behoeft de betreffende bestuurder de goedkeuring van de ledenraad.</w:t>
      </w:r>
    </w:p>
    <w:p w14:paraId="33CC7661" w14:textId="7149165D" w:rsidR="007B7CE6" w:rsidRPr="00223587" w:rsidRDefault="007B7CE6" w:rsidP="00DF179D">
      <w:pPr>
        <w:pStyle w:val="Lijstalinea"/>
        <w:numPr>
          <w:ilvl w:val="0"/>
          <w:numId w:val="14"/>
        </w:numPr>
        <w:rPr>
          <w:rFonts w:ascii="Verdana" w:hAnsi="Verdana" w:cs="Arial"/>
        </w:rPr>
      </w:pPr>
      <w:r w:rsidRPr="00223587">
        <w:rPr>
          <w:rFonts w:ascii="Verdana" w:hAnsi="Verdana" w:cs="Arial"/>
        </w:rPr>
        <w:t>Het bestuur heeft in ieder geval een voorzitter, een secretaris, een penningmeester en algemene bestuurders. Uitsluitend de voorzitter wordt door de ledenraad in functie benoemd. Overige functies worden door het bestuur in onderling overleg verdeeld. Een bestuurder kan binnen het</w:t>
      </w:r>
      <w:r w:rsidR="007F7EDB" w:rsidRPr="00223587">
        <w:rPr>
          <w:rFonts w:ascii="Verdana" w:hAnsi="Verdana" w:cs="Arial"/>
        </w:rPr>
        <w:t xml:space="preserve"> </w:t>
      </w:r>
      <w:r w:rsidRPr="00223587">
        <w:rPr>
          <w:rFonts w:ascii="Verdana" w:hAnsi="Verdana" w:cs="Arial"/>
        </w:rPr>
        <w:t>bestuur meer dan één functie bekleden, met dien verstande dat de functie van voorzitter en penningmeester niet in één persoon kunnen worden</w:t>
      </w:r>
      <w:r w:rsidR="007F7EDB" w:rsidRPr="00223587">
        <w:rPr>
          <w:rFonts w:ascii="Verdana" w:hAnsi="Verdana" w:cs="Arial"/>
        </w:rPr>
        <w:t xml:space="preserve"> </w:t>
      </w:r>
      <w:r w:rsidRPr="00223587">
        <w:rPr>
          <w:rFonts w:ascii="Verdana" w:hAnsi="Verdana" w:cs="Arial"/>
        </w:rPr>
        <w:t>verenigd.</w:t>
      </w:r>
    </w:p>
    <w:p w14:paraId="45E6322B" w14:textId="77777777" w:rsidR="007B7CE6" w:rsidRPr="00223587" w:rsidRDefault="007B7CE6" w:rsidP="00327A3F">
      <w:pPr>
        <w:pStyle w:val="Kop3"/>
      </w:pPr>
      <w:r w:rsidRPr="00223587">
        <w:t>Artikel 8. Duur en einde bestuurslidmaatschap. Ontslag, schorsing en aftreden.</w:t>
      </w:r>
    </w:p>
    <w:p w14:paraId="6ED91955" w14:textId="7126E743" w:rsidR="007B7CE6" w:rsidRPr="00223587" w:rsidRDefault="007B7CE6" w:rsidP="00DF179D">
      <w:pPr>
        <w:pStyle w:val="Lijstalinea"/>
        <w:numPr>
          <w:ilvl w:val="0"/>
          <w:numId w:val="16"/>
        </w:numPr>
        <w:rPr>
          <w:rFonts w:ascii="Verdana" w:hAnsi="Verdana" w:cs="Arial"/>
        </w:rPr>
      </w:pPr>
      <w:r w:rsidRPr="00223587">
        <w:rPr>
          <w:rFonts w:ascii="Verdana" w:hAnsi="Verdana" w:cs="Arial"/>
        </w:rPr>
        <w:t>Een bestuurder wordt benoemd voor een periode van ten hoogste drie jaar. Een bestuurder is aansluitend ten hoogste tweemaal herbenoembaar.</w:t>
      </w:r>
    </w:p>
    <w:p w14:paraId="19ADC8A5" w14:textId="07F529B5" w:rsidR="007B7CE6" w:rsidRPr="00223587" w:rsidRDefault="007B7CE6" w:rsidP="00DF179D">
      <w:pPr>
        <w:pStyle w:val="Lijstalinea"/>
        <w:numPr>
          <w:ilvl w:val="0"/>
          <w:numId w:val="16"/>
        </w:numPr>
        <w:rPr>
          <w:rFonts w:ascii="Verdana" w:hAnsi="Verdana" w:cs="Arial"/>
        </w:rPr>
      </w:pPr>
      <w:r w:rsidRPr="00223587">
        <w:rPr>
          <w:rFonts w:ascii="Verdana" w:hAnsi="Verdana" w:cs="Arial"/>
        </w:rPr>
        <w:t>Een bestuurder defungeert door:</w:t>
      </w:r>
    </w:p>
    <w:p w14:paraId="3AF711AC" w14:textId="40EADEF8" w:rsidR="007B7CE6" w:rsidRPr="00223587" w:rsidRDefault="007B7CE6" w:rsidP="00DF179D">
      <w:pPr>
        <w:pStyle w:val="Lijstalinea"/>
        <w:numPr>
          <w:ilvl w:val="1"/>
          <w:numId w:val="15"/>
        </w:numPr>
        <w:rPr>
          <w:rFonts w:ascii="Verdana" w:hAnsi="Verdana" w:cs="Arial"/>
        </w:rPr>
      </w:pPr>
      <w:r w:rsidRPr="00223587">
        <w:rPr>
          <w:rFonts w:ascii="Verdana" w:hAnsi="Verdana" w:cs="Arial"/>
        </w:rPr>
        <w:t>het eindigen van zijn gewone lidmaatschap van de vereniging;</w:t>
      </w:r>
    </w:p>
    <w:p w14:paraId="336DC203" w14:textId="1C11BFFE" w:rsidR="007B7CE6" w:rsidRPr="00223587" w:rsidRDefault="007B7CE6" w:rsidP="00DF179D">
      <w:pPr>
        <w:pStyle w:val="Lijstalinea"/>
        <w:numPr>
          <w:ilvl w:val="1"/>
          <w:numId w:val="15"/>
        </w:numPr>
        <w:rPr>
          <w:rFonts w:ascii="Verdana" w:hAnsi="Verdana" w:cs="Arial"/>
        </w:rPr>
      </w:pPr>
      <w:r w:rsidRPr="00223587">
        <w:rPr>
          <w:rFonts w:ascii="Verdana" w:hAnsi="Verdana" w:cs="Arial"/>
        </w:rPr>
        <w:t>zijn schriftelijk bedanken;</w:t>
      </w:r>
    </w:p>
    <w:p w14:paraId="14B8AE5B" w14:textId="077D7AEF" w:rsidR="007B7CE6" w:rsidRPr="00223587" w:rsidRDefault="007B7CE6" w:rsidP="00DF179D">
      <w:pPr>
        <w:pStyle w:val="Lijstalinea"/>
        <w:numPr>
          <w:ilvl w:val="1"/>
          <w:numId w:val="15"/>
        </w:numPr>
        <w:rPr>
          <w:rFonts w:ascii="Verdana" w:hAnsi="Verdana" w:cs="Arial"/>
        </w:rPr>
      </w:pPr>
      <w:r w:rsidRPr="00223587">
        <w:rPr>
          <w:rFonts w:ascii="Verdana" w:hAnsi="Verdana" w:cs="Arial"/>
        </w:rPr>
        <w:t>indien en zodra sprake is van een situatie als omschreven in artikel 7 lid 2 sub b., c. of d.;</w:t>
      </w:r>
    </w:p>
    <w:p w14:paraId="0C05948E" w14:textId="2C84C4A8" w:rsidR="007B7CE6" w:rsidRPr="00223587" w:rsidRDefault="007B7CE6" w:rsidP="00DF179D">
      <w:pPr>
        <w:pStyle w:val="Lijstalinea"/>
        <w:numPr>
          <w:ilvl w:val="1"/>
          <w:numId w:val="15"/>
        </w:numPr>
        <w:rPr>
          <w:rFonts w:ascii="Verdana" w:hAnsi="Verdana" w:cs="Arial"/>
        </w:rPr>
      </w:pPr>
      <w:r w:rsidRPr="00223587">
        <w:rPr>
          <w:rFonts w:ascii="Verdana" w:hAnsi="Verdana" w:cs="Arial"/>
        </w:rPr>
        <w:t>het verlies van het vrije beheer over zijn eigen vermogen;</w:t>
      </w:r>
    </w:p>
    <w:p w14:paraId="4D20C79A" w14:textId="7C860311" w:rsidR="007B7CE6" w:rsidRPr="00223587" w:rsidRDefault="007B7CE6" w:rsidP="00DF179D">
      <w:pPr>
        <w:pStyle w:val="Lijstalinea"/>
        <w:numPr>
          <w:ilvl w:val="1"/>
          <w:numId w:val="15"/>
        </w:numPr>
        <w:rPr>
          <w:rFonts w:ascii="Verdana" w:hAnsi="Verdana" w:cs="Arial"/>
        </w:rPr>
      </w:pPr>
      <w:r w:rsidRPr="00223587">
        <w:rPr>
          <w:rFonts w:ascii="Verdana" w:hAnsi="Verdana" w:cs="Arial"/>
        </w:rPr>
        <w:t>het verstrijken van de tijd waarvoor hij is benoemd;</w:t>
      </w:r>
    </w:p>
    <w:p w14:paraId="7D964BBD" w14:textId="387B9189" w:rsidR="007B7CE6" w:rsidRPr="00223587" w:rsidRDefault="007B7CE6" w:rsidP="00DF179D">
      <w:pPr>
        <w:pStyle w:val="Lijstalinea"/>
        <w:numPr>
          <w:ilvl w:val="1"/>
          <w:numId w:val="15"/>
        </w:numPr>
        <w:rPr>
          <w:rFonts w:ascii="Verdana" w:hAnsi="Verdana" w:cs="Arial"/>
        </w:rPr>
      </w:pPr>
      <w:r w:rsidRPr="00223587">
        <w:rPr>
          <w:rFonts w:ascii="Verdana" w:hAnsi="Verdana" w:cs="Arial"/>
        </w:rPr>
        <w:t>zijn ontslag door de ledenraad.</w:t>
      </w:r>
    </w:p>
    <w:p w14:paraId="4D32EDD7" w14:textId="610FA3A6" w:rsidR="007B7CE6" w:rsidRPr="00223587" w:rsidRDefault="007B7CE6" w:rsidP="00DF179D">
      <w:pPr>
        <w:pStyle w:val="Lijstalinea"/>
        <w:numPr>
          <w:ilvl w:val="0"/>
          <w:numId w:val="15"/>
        </w:numPr>
        <w:rPr>
          <w:rFonts w:ascii="Verdana" w:hAnsi="Verdana" w:cs="Arial"/>
        </w:rPr>
      </w:pPr>
      <w:r w:rsidRPr="00223587">
        <w:rPr>
          <w:rFonts w:ascii="Verdana" w:hAnsi="Verdana" w:cs="Arial"/>
        </w:rPr>
        <w:lastRenderedPageBreak/>
        <w:t>Bij belet van een bestuurder zijn/is de overige bestuurder(s) met het bestuur</w:t>
      </w:r>
      <w:r w:rsidR="00327A3F" w:rsidRPr="00223587">
        <w:rPr>
          <w:rFonts w:ascii="Verdana" w:hAnsi="Verdana" w:cs="Arial"/>
        </w:rPr>
        <w:t xml:space="preserve"> </w:t>
      </w:r>
      <w:r w:rsidRPr="00223587">
        <w:rPr>
          <w:rFonts w:ascii="Verdana" w:hAnsi="Verdana" w:cs="Arial"/>
        </w:rPr>
        <w:t>belast. Indien sprake is van een of meer vacatures in het bestuur, vormen de</w:t>
      </w:r>
      <w:r w:rsidR="00327A3F" w:rsidRPr="00223587">
        <w:rPr>
          <w:rFonts w:ascii="Verdana" w:hAnsi="Verdana" w:cs="Arial"/>
        </w:rPr>
        <w:t xml:space="preserve"> </w:t>
      </w:r>
      <w:r w:rsidRPr="00223587">
        <w:rPr>
          <w:rFonts w:ascii="Verdana" w:hAnsi="Verdana" w:cs="Arial"/>
        </w:rPr>
        <w:t>overgebleven bestuurders of vormt de overgebleven bestuurder een bevoegd bestuur. In geval van ontstentenis of belet van alle bestuurders of de enig bestuurder berust het bestuur tijdelijk bij een of meer jaarlijks door</w:t>
      </w:r>
      <w:r w:rsidR="00327A3F" w:rsidRPr="00223587">
        <w:rPr>
          <w:rFonts w:ascii="Verdana" w:hAnsi="Verdana" w:cs="Arial"/>
        </w:rPr>
        <w:t xml:space="preserve"> </w:t>
      </w:r>
      <w:r w:rsidRPr="00223587">
        <w:rPr>
          <w:rFonts w:ascii="Verdana" w:hAnsi="Verdana" w:cs="Arial"/>
        </w:rPr>
        <w:t>de ledenraad voor deze situatie aangewezen personen. Voor de gedurende deze periode verrichte bestuursdaden worden de aangewezen personen</w:t>
      </w:r>
      <w:r w:rsidR="00327A3F" w:rsidRPr="00223587">
        <w:rPr>
          <w:rFonts w:ascii="Verdana" w:hAnsi="Verdana" w:cs="Arial"/>
        </w:rPr>
        <w:t xml:space="preserve"> </w:t>
      </w:r>
      <w:r w:rsidRPr="00223587">
        <w:rPr>
          <w:rFonts w:ascii="Verdana" w:hAnsi="Verdana" w:cs="Arial"/>
        </w:rPr>
        <w:t>met een bestuurder gelijkgesteld. In vacatures dient zo spoedig mogelijk te worden voorzien.</w:t>
      </w:r>
    </w:p>
    <w:p w14:paraId="339B3CA1" w14:textId="7ACD95ED" w:rsidR="007B7CE6" w:rsidRPr="00223587" w:rsidRDefault="007B7CE6" w:rsidP="00DF179D">
      <w:pPr>
        <w:pStyle w:val="Lijstalinea"/>
        <w:numPr>
          <w:ilvl w:val="0"/>
          <w:numId w:val="15"/>
        </w:numPr>
        <w:rPr>
          <w:rFonts w:ascii="Verdana" w:hAnsi="Verdana" w:cs="Arial"/>
        </w:rPr>
      </w:pPr>
      <w:r w:rsidRPr="00223587">
        <w:rPr>
          <w:rFonts w:ascii="Verdana" w:hAnsi="Verdana" w:cs="Arial"/>
        </w:rPr>
        <w:t xml:space="preserve">Er is sprake van </w:t>
      </w:r>
      <w:r w:rsidRPr="00223587">
        <w:rPr>
          <w:rFonts w:ascii="Verdana" w:hAnsi="Verdana" w:cs="Arial"/>
          <w:i/>
          <w:iCs/>
        </w:rPr>
        <w:t>ontstentenis</w:t>
      </w:r>
      <w:r w:rsidRPr="00223587">
        <w:rPr>
          <w:rFonts w:ascii="Verdana" w:hAnsi="Verdana" w:cs="Arial"/>
        </w:rPr>
        <w:t xml:space="preserve"> als een vacature ontstaat door aftreden of ontslag waarbij geen directe opvolger is benoemd of door overlijden van een</w:t>
      </w:r>
      <w:r w:rsidR="00327A3F" w:rsidRPr="00223587">
        <w:rPr>
          <w:rFonts w:ascii="Verdana" w:hAnsi="Verdana" w:cs="Arial"/>
        </w:rPr>
        <w:t xml:space="preserve"> </w:t>
      </w:r>
      <w:r w:rsidRPr="00223587">
        <w:rPr>
          <w:rFonts w:ascii="Verdana" w:hAnsi="Verdana" w:cs="Arial"/>
        </w:rPr>
        <w:t>bestuurder.</w:t>
      </w:r>
    </w:p>
    <w:p w14:paraId="6571CD25" w14:textId="77777777" w:rsidR="007B7CE6" w:rsidRPr="00223587" w:rsidRDefault="007B7CE6" w:rsidP="001C56D3">
      <w:pPr>
        <w:pStyle w:val="Lijstalinea"/>
        <w:ind w:left="1080"/>
        <w:rPr>
          <w:rFonts w:ascii="Verdana" w:hAnsi="Verdana" w:cs="Arial"/>
        </w:rPr>
      </w:pPr>
      <w:r w:rsidRPr="00223587">
        <w:rPr>
          <w:rFonts w:ascii="Verdana" w:hAnsi="Verdana" w:cs="Arial"/>
        </w:rPr>
        <w:t xml:space="preserve">Van </w:t>
      </w:r>
      <w:r w:rsidRPr="00223587">
        <w:rPr>
          <w:rFonts w:ascii="Verdana" w:hAnsi="Verdana" w:cs="Arial"/>
          <w:i/>
          <w:iCs/>
        </w:rPr>
        <w:t>belet</w:t>
      </w:r>
      <w:r w:rsidRPr="00223587">
        <w:rPr>
          <w:rFonts w:ascii="Verdana" w:hAnsi="Verdana" w:cs="Arial"/>
        </w:rPr>
        <w:t xml:space="preserve"> is in elk geval sprake indien een bestuurder wegens:</w:t>
      </w:r>
    </w:p>
    <w:p w14:paraId="59D7EA6B" w14:textId="29591870" w:rsidR="007B7CE6" w:rsidRPr="00223587" w:rsidRDefault="007B7CE6" w:rsidP="00DF179D">
      <w:pPr>
        <w:pStyle w:val="Lijstalinea"/>
        <w:numPr>
          <w:ilvl w:val="1"/>
          <w:numId w:val="15"/>
        </w:numPr>
        <w:rPr>
          <w:rFonts w:ascii="Verdana" w:hAnsi="Verdana" w:cs="Arial"/>
        </w:rPr>
      </w:pPr>
      <w:r w:rsidRPr="00223587">
        <w:rPr>
          <w:rFonts w:ascii="Verdana" w:hAnsi="Verdana" w:cs="Arial"/>
        </w:rPr>
        <w:t>schorsing;</w:t>
      </w:r>
    </w:p>
    <w:p w14:paraId="4B48ECE0" w14:textId="4AA1FAA9" w:rsidR="007B7CE6" w:rsidRPr="00223587" w:rsidRDefault="007B7CE6" w:rsidP="00DF179D">
      <w:pPr>
        <w:pStyle w:val="Lijstalinea"/>
        <w:numPr>
          <w:ilvl w:val="1"/>
          <w:numId w:val="15"/>
        </w:numPr>
        <w:rPr>
          <w:rFonts w:ascii="Verdana" w:hAnsi="Verdana" w:cs="Arial"/>
        </w:rPr>
      </w:pPr>
      <w:r w:rsidRPr="00223587">
        <w:rPr>
          <w:rFonts w:ascii="Verdana" w:hAnsi="Verdana" w:cs="Arial"/>
        </w:rPr>
        <w:t>ziekte langer dan twee maanden; of</w:t>
      </w:r>
    </w:p>
    <w:p w14:paraId="32C80942" w14:textId="533679B4" w:rsidR="007B7CE6" w:rsidRPr="00223587" w:rsidRDefault="007B7CE6" w:rsidP="00DF179D">
      <w:pPr>
        <w:pStyle w:val="Lijstalinea"/>
        <w:numPr>
          <w:ilvl w:val="1"/>
          <w:numId w:val="15"/>
        </w:numPr>
        <w:rPr>
          <w:rFonts w:ascii="Verdana" w:hAnsi="Verdana" w:cs="Arial"/>
        </w:rPr>
      </w:pPr>
      <w:r w:rsidRPr="00223587">
        <w:rPr>
          <w:rFonts w:ascii="Verdana" w:hAnsi="Verdana" w:cs="Arial"/>
        </w:rPr>
        <w:t>onbereikbaarheid, langer dan twee maanden,</w:t>
      </w:r>
      <w:r w:rsidR="00327A3F" w:rsidRPr="00223587">
        <w:rPr>
          <w:rFonts w:ascii="Verdana" w:hAnsi="Verdana" w:cs="Arial"/>
        </w:rPr>
        <w:t xml:space="preserve"> </w:t>
      </w:r>
      <w:r w:rsidR="00075177" w:rsidRPr="00223587">
        <w:rPr>
          <w:rFonts w:ascii="Verdana" w:hAnsi="Verdana" w:cs="Arial"/>
        </w:rPr>
        <w:br/>
      </w:r>
      <w:r w:rsidRPr="00223587">
        <w:rPr>
          <w:rFonts w:ascii="Verdana" w:hAnsi="Verdana" w:cs="Arial"/>
        </w:rPr>
        <w:t>tijdelijk niet bevoegd of in staat is de aan hem bij of krachtens de wet, deze statuten of reglementen van de vereniging toegekende taken of bevoegdheden uit te oefenen.</w:t>
      </w:r>
    </w:p>
    <w:p w14:paraId="02290EDC" w14:textId="5B4007C1" w:rsidR="007B7CE6" w:rsidRPr="00223587" w:rsidRDefault="007B7CE6" w:rsidP="00DF179D">
      <w:pPr>
        <w:pStyle w:val="Lijstalinea"/>
        <w:numPr>
          <w:ilvl w:val="0"/>
          <w:numId w:val="15"/>
        </w:numPr>
        <w:rPr>
          <w:rFonts w:ascii="Verdana" w:hAnsi="Verdana" w:cs="Arial"/>
        </w:rPr>
      </w:pPr>
      <w:r w:rsidRPr="00223587">
        <w:rPr>
          <w:rFonts w:ascii="Verdana" w:hAnsi="Verdana" w:cs="Arial"/>
        </w:rPr>
        <w:t>Elke bestuurder, ook wanneer hij voor een bepaalde tijd is benoemd, kan te</w:t>
      </w:r>
      <w:r w:rsidR="00327A3F" w:rsidRPr="00223587">
        <w:rPr>
          <w:rFonts w:ascii="Verdana" w:hAnsi="Verdana" w:cs="Arial"/>
        </w:rPr>
        <w:t xml:space="preserve"> </w:t>
      </w:r>
      <w:r w:rsidRPr="00223587">
        <w:rPr>
          <w:rFonts w:ascii="Verdana" w:hAnsi="Verdana" w:cs="Arial"/>
        </w:rPr>
        <w:t>allen tijde door de ledenraad worden ontslagen of geschorst. Een schorsing</w:t>
      </w:r>
      <w:r w:rsidR="00327A3F" w:rsidRPr="00223587">
        <w:rPr>
          <w:rFonts w:ascii="Verdana" w:hAnsi="Verdana" w:cs="Arial"/>
        </w:rPr>
        <w:t xml:space="preserve"> </w:t>
      </w:r>
      <w:r w:rsidRPr="00223587">
        <w:rPr>
          <w:rFonts w:ascii="Verdana" w:hAnsi="Verdana" w:cs="Arial"/>
        </w:rPr>
        <w:t>die niet binnen negentig dagen nadat de schorsing aan de betreffende bestuurder bekend is gemaakt, wordt gevolgd door een besluit tot ontslag, eindigt door het verloop van die termijn.</w:t>
      </w:r>
    </w:p>
    <w:p w14:paraId="7C2BBAF3" w14:textId="77777777" w:rsidR="007B7CE6" w:rsidRPr="00223587" w:rsidRDefault="007B7CE6" w:rsidP="00693D62">
      <w:pPr>
        <w:pStyle w:val="Kop3"/>
      </w:pPr>
      <w:r w:rsidRPr="00223587">
        <w:t>Artikel 9. Besluitvorming van het bestuur. Tegenstrijdig belang</w:t>
      </w:r>
    </w:p>
    <w:p w14:paraId="72AEECEE" w14:textId="3342BE17" w:rsidR="007B7CE6" w:rsidRPr="00223587" w:rsidRDefault="007B7CE6" w:rsidP="00DF179D">
      <w:pPr>
        <w:pStyle w:val="Lijstalinea"/>
        <w:numPr>
          <w:ilvl w:val="0"/>
          <w:numId w:val="17"/>
        </w:numPr>
        <w:rPr>
          <w:rFonts w:ascii="Verdana" w:hAnsi="Verdana" w:cs="Arial"/>
        </w:rPr>
      </w:pPr>
      <w:r w:rsidRPr="00223587">
        <w:rPr>
          <w:rFonts w:ascii="Verdana" w:hAnsi="Verdana" w:cs="Arial"/>
        </w:rPr>
        <w:t>Het bestuur vergadert zo dikwijls dit ingevolge de statuten nodig is of de</w:t>
      </w:r>
      <w:r w:rsidR="00547D05" w:rsidRPr="00223587">
        <w:rPr>
          <w:rFonts w:ascii="Verdana" w:hAnsi="Verdana" w:cs="Arial"/>
        </w:rPr>
        <w:t xml:space="preserve"> </w:t>
      </w:r>
      <w:r w:rsidRPr="00223587">
        <w:rPr>
          <w:rFonts w:ascii="Verdana" w:hAnsi="Verdana" w:cs="Arial"/>
        </w:rPr>
        <w:t>voorzitter of een andere bestuurder zulks wenst, doch ten minste vier keer per jaar. De oproepingstermijn voor een bestuursvergadering bedraagt ten minste vijf dagen, de dag van de oproeping en die van de vergadering nie</w:t>
      </w:r>
      <w:r w:rsidR="00547D05" w:rsidRPr="00223587">
        <w:rPr>
          <w:rFonts w:ascii="Verdana" w:hAnsi="Verdana" w:cs="Arial"/>
        </w:rPr>
        <w:t xml:space="preserve">t </w:t>
      </w:r>
      <w:r w:rsidRPr="00223587">
        <w:rPr>
          <w:rFonts w:ascii="Verdana" w:hAnsi="Verdana" w:cs="Arial"/>
        </w:rPr>
        <w:t>meegerekend.</w:t>
      </w:r>
    </w:p>
    <w:p w14:paraId="399012E5" w14:textId="76EF907D" w:rsidR="007B7CE6" w:rsidRPr="00223587" w:rsidRDefault="007B7CE6" w:rsidP="00DF179D">
      <w:pPr>
        <w:pStyle w:val="Lijstalinea"/>
        <w:numPr>
          <w:ilvl w:val="0"/>
          <w:numId w:val="17"/>
        </w:numPr>
        <w:rPr>
          <w:rFonts w:ascii="Verdana" w:hAnsi="Verdana" w:cs="Arial"/>
        </w:rPr>
      </w:pPr>
      <w:r w:rsidRPr="00223587">
        <w:rPr>
          <w:rFonts w:ascii="Verdana" w:hAnsi="Verdana" w:cs="Arial"/>
        </w:rPr>
        <w:t>Bestuursvergaderingen kunnen ook worden gehouden door middel van telefonische- of videoconferenties, of door middel van enig ander</w:t>
      </w:r>
      <w:r w:rsidR="00547D05" w:rsidRPr="00223587">
        <w:rPr>
          <w:rFonts w:ascii="Verdana" w:hAnsi="Verdana" w:cs="Arial"/>
        </w:rPr>
        <w:t xml:space="preserve"> </w:t>
      </w:r>
      <w:r w:rsidRPr="00223587">
        <w:rPr>
          <w:rFonts w:ascii="Verdana" w:hAnsi="Verdana" w:cs="Arial"/>
        </w:rPr>
        <w:t>communicatiemiddel, mits elke deelnemende bestuurder door alle anderen</w:t>
      </w:r>
      <w:r w:rsidR="00547D05" w:rsidRPr="00223587">
        <w:rPr>
          <w:rFonts w:ascii="Verdana" w:hAnsi="Verdana" w:cs="Arial"/>
        </w:rPr>
        <w:t xml:space="preserve"> </w:t>
      </w:r>
      <w:r w:rsidRPr="00223587">
        <w:rPr>
          <w:rFonts w:ascii="Verdana" w:hAnsi="Verdana" w:cs="Arial"/>
        </w:rPr>
        <w:t>gelijktijdig kan worden gehoord.</w:t>
      </w:r>
    </w:p>
    <w:p w14:paraId="124DD5D5" w14:textId="3BEDF33E" w:rsidR="007B7CE6" w:rsidRPr="00223587" w:rsidRDefault="007B7CE6" w:rsidP="00DF179D">
      <w:pPr>
        <w:pStyle w:val="Lijstalinea"/>
        <w:numPr>
          <w:ilvl w:val="0"/>
          <w:numId w:val="17"/>
        </w:numPr>
        <w:rPr>
          <w:rFonts w:ascii="Verdana" w:hAnsi="Verdana" w:cs="Arial"/>
        </w:rPr>
      </w:pPr>
      <w:r w:rsidRPr="00223587">
        <w:rPr>
          <w:rFonts w:ascii="Verdana" w:hAnsi="Verdana" w:cs="Arial"/>
        </w:rPr>
        <w:t>In vergaderingen van het bestuur kunnen slechts besluiten worden genomen</w:t>
      </w:r>
      <w:r w:rsidR="00547D05" w:rsidRPr="00223587">
        <w:rPr>
          <w:rFonts w:ascii="Verdana" w:hAnsi="Verdana" w:cs="Arial"/>
        </w:rPr>
        <w:t xml:space="preserve"> </w:t>
      </w:r>
      <w:r w:rsidRPr="00223587">
        <w:rPr>
          <w:rFonts w:ascii="Verdana" w:hAnsi="Verdana" w:cs="Arial"/>
        </w:rPr>
        <w:t>indien ten minste de helft van de bestuurders aanwezig of bij wijze van volmacht aan een medebestuurder vertegenwoordigd is. Een bestuurder kan</w:t>
      </w:r>
      <w:r w:rsidR="00547D05" w:rsidRPr="00223587">
        <w:rPr>
          <w:rFonts w:ascii="Verdana" w:hAnsi="Verdana" w:cs="Arial"/>
        </w:rPr>
        <w:t xml:space="preserve"> </w:t>
      </w:r>
      <w:r w:rsidRPr="00223587">
        <w:rPr>
          <w:rFonts w:ascii="Verdana" w:hAnsi="Verdana" w:cs="Arial"/>
        </w:rPr>
        <w:t>voor slechts één andere bestuurder als gevolmachtigde optreden.</w:t>
      </w:r>
    </w:p>
    <w:p w14:paraId="58A1D856" w14:textId="79A28CC1" w:rsidR="007B7CE6" w:rsidRPr="00223587" w:rsidRDefault="007B7CE6" w:rsidP="00DF179D">
      <w:pPr>
        <w:pStyle w:val="Lijstalinea"/>
        <w:numPr>
          <w:ilvl w:val="0"/>
          <w:numId w:val="17"/>
        </w:numPr>
        <w:rPr>
          <w:rFonts w:ascii="Verdana" w:hAnsi="Verdana" w:cs="Arial"/>
        </w:rPr>
      </w:pPr>
      <w:r w:rsidRPr="00223587">
        <w:rPr>
          <w:rFonts w:ascii="Verdana" w:hAnsi="Verdana" w:cs="Arial"/>
        </w:rPr>
        <w:t>Het bestuur streeft ernaar dat besluiten in consensus worden genomen. Iedere bestuurder heeft één stem. Het bestuur besluit met gewone</w:t>
      </w:r>
      <w:r w:rsidR="00547D05" w:rsidRPr="00223587">
        <w:rPr>
          <w:rFonts w:ascii="Verdana" w:hAnsi="Verdana" w:cs="Arial"/>
        </w:rPr>
        <w:t xml:space="preserve"> </w:t>
      </w:r>
      <w:r w:rsidRPr="00223587">
        <w:rPr>
          <w:rFonts w:ascii="Verdana" w:hAnsi="Verdana" w:cs="Arial"/>
        </w:rPr>
        <w:t>meerderheid van de geldig uitgebrachte stemmen. Bij het staken van stemmen is het voorstel verworpen.</w:t>
      </w:r>
    </w:p>
    <w:p w14:paraId="012A767F" w14:textId="7CAC9615" w:rsidR="007B7CE6" w:rsidRPr="00223587" w:rsidRDefault="007B7CE6" w:rsidP="00DF179D">
      <w:pPr>
        <w:pStyle w:val="Lijstalinea"/>
        <w:numPr>
          <w:ilvl w:val="0"/>
          <w:numId w:val="17"/>
        </w:numPr>
        <w:rPr>
          <w:rFonts w:ascii="Verdana" w:hAnsi="Verdana" w:cs="Arial"/>
        </w:rPr>
      </w:pPr>
      <w:r w:rsidRPr="00223587">
        <w:rPr>
          <w:rFonts w:ascii="Verdana" w:hAnsi="Verdana" w:cs="Arial"/>
        </w:rPr>
        <w:t>Van het verhandelde in elke bestuursvergadering worden door een door</w:t>
      </w:r>
      <w:r w:rsidR="00547D05" w:rsidRPr="00223587">
        <w:rPr>
          <w:rFonts w:ascii="Verdana" w:hAnsi="Verdana" w:cs="Arial"/>
        </w:rPr>
        <w:t xml:space="preserve"> </w:t>
      </w:r>
      <w:r w:rsidRPr="00223587">
        <w:rPr>
          <w:rFonts w:ascii="Verdana" w:hAnsi="Verdana" w:cs="Arial"/>
        </w:rPr>
        <w:t>de</w:t>
      </w:r>
      <w:r w:rsidR="00547D05" w:rsidRPr="00223587">
        <w:rPr>
          <w:rFonts w:ascii="Verdana" w:hAnsi="Verdana" w:cs="Arial"/>
        </w:rPr>
        <w:t xml:space="preserve"> </w:t>
      </w:r>
      <w:r w:rsidRPr="00223587">
        <w:rPr>
          <w:rFonts w:ascii="Verdana" w:hAnsi="Verdana" w:cs="Arial"/>
        </w:rPr>
        <w:t xml:space="preserve">voorzitter van de vergadering aan te wijzen persoon notulen </w:t>
      </w:r>
      <w:r w:rsidRPr="00223587">
        <w:rPr>
          <w:rFonts w:ascii="Verdana" w:hAnsi="Verdana" w:cs="Arial"/>
        </w:rPr>
        <w:lastRenderedPageBreak/>
        <w:t>opgemaakt, die door het bestuur in de volgende bestuursvergadering worden vastgesteld.</w:t>
      </w:r>
    </w:p>
    <w:p w14:paraId="55CBEA79" w14:textId="260ACF43" w:rsidR="007B7CE6" w:rsidRPr="00223587" w:rsidRDefault="007B7CE6" w:rsidP="00DF179D">
      <w:pPr>
        <w:pStyle w:val="Lijstalinea"/>
        <w:numPr>
          <w:ilvl w:val="0"/>
          <w:numId w:val="17"/>
        </w:numPr>
        <w:rPr>
          <w:rFonts w:ascii="Verdana" w:hAnsi="Verdana" w:cs="Arial"/>
        </w:rPr>
      </w:pPr>
      <w:r w:rsidRPr="00223587">
        <w:rPr>
          <w:rFonts w:ascii="Verdana" w:hAnsi="Verdana" w:cs="Arial"/>
        </w:rPr>
        <w:t>Het bestuur kan ook buiten vergadering (schriftelijk) besluiten, mits alle bestuurders zich over het desbetreffende voorstel schriftelijk hebben</w:t>
      </w:r>
      <w:r w:rsidR="00547D05" w:rsidRPr="00223587">
        <w:rPr>
          <w:rFonts w:ascii="Verdana" w:hAnsi="Verdana" w:cs="Arial"/>
        </w:rPr>
        <w:t xml:space="preserve"> </w:t>
      </w:r>
      <w:r w:rsidRPr="00223587">
        <w:rPr>
          <w:rFonts w:ascii="Verdana" w:hAnsi="Verdana" w:cs="Arial"/>
        </w:rPr>
        <w:t>uitgesproken en uitsluitend voor zover geen van de bestuurders zich tegen deze wijze van besluitvorming verzet.</w:t>
      </w:r>
    </w:p>
    <w:p w14:paraId="0D0CD27A" w14:textId="39541439" w:rsidR="007B7CE6" w:rsidRPr="00223587" w:rsidRDefault="007B7CE6" w:rsidP="00DF179D">
      <w:pPr>
        <w:pStyle w:val="Lijstalinea"/>
        <w:numPr>
          <w:ilvl w:val="0"/>
          <w:numId w:val="17"/>
        </w:numPr>
        <w:rPr>
          <w:rFonts w:ascii="Verdana" w:hAnsi="Verdana" w:cs="Arial"/>
        </w:rPr>
      </w:pPr>
      <w:r w:rsidRPr="00223587">
        <w:rPr>
          <w:rFonts w:ascii="Verdana" w:hAnsi="Verdana" w:cs="Arial"/>
        </w:rPr>
        <w:t>Een bestuurder waakt tegen een tegenstrijdig belang tussen zichzelf en de vereniging.</w:t>
      </w:r>
    </w:p>
    <w:p w14:paraId="3FF33ADB" w14:textId="11BB197C" w:rsidR="007B7CE6" w:rsidRPr="00223587" w:rsidRDefault="007B7CE6" w:rsidP="00DF179D">
      <w:pPr>
        <w:pStyle w:val="Lijstalinea"/>
        <w:numPr>
          <w:ilvl w:val="0"/>
          <w:numId w:val="17"/>
        </w:numPr>
        <w:rPr>
          <w:rFonts w:ascii="Verdana" w:hAnsi="Verdana" w:cs="Arial"/>
        </w:rPr>
      </w:pPr>
      <w:r w:rsidRPr="00223587">
        <w:rPr>
          <w:rFonts w:ascii="Verdana" w:hAnsi="Verdana" w:cs="Arial"/>
        </w:rPr>
        <w:t>In het geval dat een bestuurder een direct of indirect persoonlijk belang heeft dat tegenstrijdig is met het belang van de vereniging dient hij dit te melden aan de overige bestuurders.</w:t>
      </w:r>
    </w:p>
    <w:p w14:paraId="2ECD6A3E" w14:textId="1DD07D17" w:rsidR="007B7CE6" w:rsidRPr="00223587" w:rsidRDefault="007B7CE6" w:rsidP="00DF179D">
      <w:pPr>
        <w:pStyle w:val="Lijstalinea"/>
        <w:numPr>
          <w:ilvl w:val="0"/>
          <w:numId w:val="17"/>
        </w:numPr>
        <w:rPr>
          <w:rFonts w:ascii="Verdana" w:hAnsi="Verdana" w:cs="Arial"/>
        </w:rPr>
      </w:pPr>
      <w:r w:rsidRPr="00223587">
        <w:rPr>
          <w:rFonts w:ascii="Verdana" w:hAnsi="Verdana" w:cs="Arial"/>
        </w:rPr>
        <w:t>Een bestuurder dient zich alsdan van de beraadslagingen en besluitvorming</w:t>
      </w:r>
      <w:r w:rsidR="00547D05" w:rsidRPr="00223587">
        <w:rPr>
          <w:rFonts w:ascii="Verdana" w:hAnsi="Verdana" w:cs="Arial"/>
        </w:rPr>
        <w:t xml:space="preserve"> </w:t>
      </w:r>
      <w:r w:rsidRPr="00223587">
        <w:rPr>
          <w:rFonts w:ascii="Verdana" w:hAnsi="Verdana" w:cs="Arial"/>
        </w:rPr>
        <w:t>omtrent de aangelegenheid waarbij het tegenstrijdig belang speelt te onthouden, hij heeft ter zake geen stemrecht en evenmin telt hij mee voor een mogelijk quorum dat bij de besluitvorming geldt.</w:t>
      </w:r>
      <w:r w:rsidR="00547D05" w:rsidRPr="00223587">
        <w:rPr>
          <w:rFonts w:ascii="Verdana" w:hAnsi="Verdana" w:cs="Arial"/>
        </w:rPr>
        <w:t xml:space="preserve"> </w:t>
      </w:r>
      <w:r w:rsidR="00547D05" w:rsidRPr="00223587">
        <w:rPr>
          <w:rFonts w:ascii="Verdana" w:hAnsi="Verdana" w:cs="Arial"/>
        </w:rPr>
        <w:br/>
      </w:r>
      <w:r w:rsidRPr="00223587">
        <w:rPr>
          <w:rFonts w:ascii="Verdana" w:hAnsi="Verdana" w:cs="Arial"/>
        </w:rPr>
        <w:t>Indien alle bestuurders een tegenstrijdig belang hebben met de vereniging,</w:t>
      </w:r>
      <w:r w:rsidR="00547D05" w:rsidRPr="00223587">
        <w:rPr>
          <w:rFonts w:ascii="Verdana" w:hAnsi="Verdana" w:cs="Arial"/>
        </w:rPr>
        <w:t xml:space="preserve"> </w:t>
      </w:r>
      <w:r w:rsidRPr="00223587">
        <w:rPr>
          <w:rFonts w:ascii="Verdana" w:hAnsi="Verdana" w:cs="Arial"/>
        </w:rPr>
        <w:t>wordt het besluit genomen door de ledenraad.</w:t>
      </w:r>
    </w:p>
    <w:p w14:paraId="37BD52D2" w14:textId="20C45CAD" w:rsidR="007B7CE6" w:rsidRPr="00223587" w:rsidRDefault="007B7CE6" w:rsidP="00DF179D">
      <w:pPr>
        <w:pStyle w:val="Lijstalinea"/>
        <w:numPr>
          <w:ilvl w:val="0"/>
          <w:numId w:val="17"/>
        </w:numPr>
        <w:rPr>
          <w:rFonts w:ascii="Verdana" w:hAnsi="Verdana" w:cs="Arial"/>
        </w:rPr>
      </w:pPr>
      <w:r w:rsidRPr="00223587">
        <w:rPr>
          <w:rFonts w:ascii="Verdana" w:hAnsi="Verdana" w:cs="Arial"/>
        </w:rPr>
        <w:t>Het bestuur draagt te allen tijde zorg voor een zorgvuldige verslaglegging van de besluitvorming indien sprake is van een tegenstrijdig belang als</w:t>
      </w:r>
      <w:r w:rsidR="00547D05" w:rsidRPr="00223587">
        <w:rPr>
          <w:rFonts w:ascii="Verdana" w:hAnsi="Verdana" w:cs="Arial"/>
        </w:rPr>
        <w:t xml:space="preserve"> </w:t>
      </w:r>
      <w:r w:rsidRPr="00223587">
        <w:rPr>
          <w:rFonts w:ascii="Verdana" w:hAnsi="Verdana" w:cs="Arial"/>
        </w:rPr>
        <w:t>bedoeld in lid 8 van dit artikel.</w:t>
      </w:r>
    </w:p>
    <w:p w14:paraId="751F13BC" w14:textId="77777777" w:rsidR="007B7CE6" w:rsidRPr="00223587" w:rsidRDefault="007B7CE6" w:rsidP="00547D05">
      <w:pPr>
        <w:pStyle w:val="Kop3"/>
      </w:pPr>
      <w:r w:rsidRPr="00223587">
        <w:t>Artikel 10. Bestuurstaak, bevoegdheid en beloning.</w:t>
      </w:r>
    </w:p>
    <w:p w14:paraId="37983947" w14:textId="274FE909"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Het bestuur is belast met het besturen van de vereniging waaronder</w:t>
      </w:r>
      <w:r w:rsidR="00474606" w:rsidRPr="00223587">
        <w:rPr>
          <w:rFonts w:ascii="Verdana" w:hAnsi="Verdana" w:cs="Arial"/>
        </w:rPr>
        <w:t xml:space="preserve"> </w:t>
      </w:r>
      <w:r w:rsidRPr="00223587">
        <w:rPr>
          <w:rFonts w:ascii="Verdana" w:hAnsi="Verdana" w:cs="Arial"/>
        </w:rPr>
        <w:t>begrepen de algemene beleidsvoering van de vereniging op basis van het door het bestuur vastgestelde en door de ledenraad goedgekeurde</w:t>
      </w:r>
      <w:r w:rsidR="00474606" w:rsidRPr="00223587">
        <w:rPr>
          <w:rFonts w:ascii="Verdana" w:hAnsi="Verdana" w:cs="Arial"/>
        </w:rPr>
        <w:t xml:space="preserve"> </w:t>
      </w:r>
      <w:r w:rsidRPr="00223587">
        <w:rPr>
          <w:rFonts w:ascii="Verdana" w:hAnsi="Verdana" w:cs="Arial"/>
        </w:rPr>
        <w:t>beleidsplan.</w:t>
      </w:r>
    </w:p>
    <w:p w14:paraId="7D1A9670" w14:textId="47896471"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Bij de vervulling van zijn taak richt een bestuurder zich naar het belang van de vereniging en de daaraan verbonden organisatie.</w:t>
      </w:r>
    </w:p>
    <w:p w14:paraId="229C899D" w14:textId="7C065BA7"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Het bestuur kan als zodanig een of meer van zijn bevoegdheden, mits duidelijk omschreven, aan anderen verlenen. Degene die aldus</w:t>
      </w:r>
      <w:r w:rsidR="00474606" w:rsidRPr="00223587">
        <w:rPr>
          <w:rFonts w:ascii="Verdana" w:hAnsi="Verdana" w:cs="Arial"/>
        </w:rPr>
        <w:t xml:space="preserve"> </w:t>
      </w:r>
      <w:r w:rsidRPr="00223587">
        <w:rPr>
          <w:rFonts w:ascii="Verdana" w:hAnsi="Verdana" w:cs="Arial"/>
        </w:rPr>
        <w:t>bevoegdheden uitoefent, handelt in naam en onder verantwoordelijkheid van het bestuur.</w:t>
      </w:r>
    </w:p>
    <w:p w14:paraId="6A582400" w14:textId="04709929"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Erfstellingen mogen slechts worden aanvaard onder het voorrecht van boedelbeschrijving.</w:t>
      </w:r>
    </w:p>
    <w:p w14:paraId="4E41883B" w14:textId="737F20E7"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Het bestuur is, mits met goedkeuring van de ledenraad bevoegd te besluiten</w:t>
      </w:r>
      <w:r w:rsidR="00474606" w:rsidRPr="00223587">
        <w:rPr>
          <w:rFonts w:ascii="Verdana" w:hAnsi="Verdana" w:cs="Arial"/>
        </w:rPr>
        <w:t xml:space="preserve"> </w:t>
      </w:r>
      <w:r w:rsidRPr="00223587">
        <w:rPr>
          <w:rFonts w:ascii="Verdana" w:hAnsi="Verdana" w:cs="Arial"/>
        </w:rPr>
        <w:t>tot het aangaan van overeenkomsten tot verkrijging, vervreemding en bezwaring van registergoederen. Voormelde goedkeuring is niet vereist indien en voor zover een dergelijk besluit verband houdt met een ontvangen schenking of erfrechtelijke verkrijging.</w:t>
      </w:r>
      <w:r w:rsidR="00474606" w:rsidRPr="00223587">
        <w:rPr>
          <w:rFonts w:ascii="Verdana" w:hAnsi="Verdana" w:cs="Arial"/>
        </w:rPr>
        <w:br/>
      </w:r>
      <w:r w:rsidRPr="00223587">
        <w:rPr>
          <w:rFonts w:ascii="Verdana" w:hAnsi="Verdana" w:cs="Arial"/>
        </w:rPr>
        <w:t>Het bestuur is niet bevoegd tot het aangaan van overeenkomsten waarbij de vereniging zich als borg of hoofdelijk medeschuldenaar verbindt, zich voor</w:t>
      </w:r>
      <w:r w:rsidR="00474606" w:rsidRPr="00223587">
        <w:rPr>
          <w:rFonts w:ascii="Verdana" w:hAnsi="Verdana" w:cs="Arial"/>
        </w:rPr>
        <w:t xml:space="preserve"> </w:t>
      </w:r>
      <w:r w:rsidRPr="00223587">
        <w:rPr>
          <w:rFonts w:ascii="Verdana" w:hAnsi="Verdana" w:cs="Arial"/>
        </w:rPr>
        <w:t>een derde sterk maakt of zich tot zekerheidsstelling voor een schuld van een ander verbindt.</w:t>
      </w:r>
    </w:p>
    <w:p w14:paraId="494AE2C8" w14:textId="2EF10763"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Het bestuur behoeft de voorafgaande goedkeuring van de ledenraad voor</w:t>
      </w:r>
      <w:r w:rsidR="00FB55DD" w:rsidRPr="00223587">
        <w:rPr>
          <w:rFonts w:ascii="Verdana" w:hAnsi="Verdana" w:cs="Arial"/>
        </w:rPr>
        <w:t xml:space="preserve"> </w:t>
      </w:r>
      <w:r w:rsidRPr="00223587">
        <w:rPr>
          <w:rFonts w:ascii="Verdana" w:hAnsi="Verdana" w:cs="Arial"/>
        </w:rPr>
        <w:t xml:space="preserve">het aangaan van verplichtingen en/of het doen van uitgaven, indien een zodanige verplichting en/of uitgave niet is opgenomen in </w:t>
      </w:r>
      <w:r w:rsidRPr="00223587">
        <w:rPr>
          <w:rFonts w:ascii="Verdana" w:hAnsi="Verdana" w:cs="Arial"/>
        </w:rPr>
        <w:lastRenderedPageBreak/>
        <w:t>het beleidsplan, of het bedrag, dat voor die verplichting en/of uitgave in het bij dat plan</w:t>
      </w:r>
      <w:r w:rsidR="00474606" w:rsidRPr="00223587">
        <w:rPr>
          <w:rFonts w:ascii="Verdana" w:hAnsi="Verdana" w:cs="Arial"/>
        </w:rPr>
        <w:t xml:space="preserve"> </w:t>
      </w:r>
      <w:r w:rsidRPr="00223587">
        <w:rPr>
          <w:rFonts w:ascii="Verdana" w:hAnsi="Verdana" w:cs="Arial"/>
        </w:rPr>
        <w:t>behorende begroting is opgenomen, overschrijdt, tenzij het bestuur in redelijkheid van oordeel is dat sprake is van een relatief beperkte uitgave die in het verlengde ligt van het beleidsplan dan wel er sprake is van een niet- substantiële afwijking.</w:t>
      </w:r>
    </w:p>
    <w:p w14:paraId="7EB4F1B5" w14:textId="6C92F993"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Bestuurders kunnen - ter beoordeling van de ledenraad - recht hebben op</w:t>
      </w:r>
      <w:r w:rsidR="00474606" w:rsidRPr="00223587">
        <w:rPr>
          <w:rFonts w:ascii="Verdana" w:hAnsi="Verdana" w:cs="Arial"/>
        </w:rPr>
        <w:t xml:space="preserve"> </w:t>
      </w:r>
      <w:r w:rsidRPr="00223587">
        <w:rPr>
          <w:rFonts w:ascii="Verdana" w:hAnsi="Verdana" w:cs="Arial"/>
        </w:rPr>
        <w:t>vergoeding van de door hen in de uitoefening van hun functie (in</w:t>
      </w:r>
      <w:r w:rsidR="00474606" w:rsidRPr="00223587">
        <w:rPr>
          <w:rFonts w:ascii="Verdana" w:hAnsi="Verdana" w:cs="Arial"/>
        </w:rPr>
        <w:t xml:space="preserve"> </w:t>
      </w:r>
      <w:r w:rsidRPr="00223587">
        <w:rPr>
          <w:rFonts w:ascii="Verdana" w:hAnsi="Verdana" w:cs="Arial"/>
        </w:rPr>
        <w:t>redelijkheid) gemaakte kosten en kunnen voorts een niet bovenmatig vacatiegeld ontvangen ter zake van hun werkzaamheden voor de vereniging.</w:t>
      </w:r>
      <w:r w:rsidR="00474606" w:rsidRPr="00223587">
        <w:rPr>
          <w:rFonts w:ascii="Verdana" w:hAnsi="Verdana" w:cs="Arial"/>
        </w:rPr>
        <w:br/>
      </w:r>
      <w:r w:rsidRPr="00223587">
        <w:rPr>
          <w:rFonts w:ascii="Verdana" w:hAnsi="Verdana" w:cs="Arial"/>
        </w:rPr>
        <w:t>De ledenraad stelt daartoe een regeling vast conform hetgeen daartoe in het huishoudelijk reglement is bepaald.</w:t>
      </w:r>
    </w:p>
    <w:p w14:paraId="5028F00F" w14:textId="0ED3FFAA" w:rsidR="007B7CE6" w:rsidRPr="00223587" w:rsidRDefault="007B7CE6" w:rsidP="00DF179D">
      <w:pPr>
        <w:pStyle w:val="Lijstalinea"/>
        <w:numPr>
          <w:ilvl w:val="1"/>
          <w:numId w:val="4"/>
        </w:numPr>
        <w:ind w:left="1134"/>
        <w:rPr>
          <w:rFonts w:ascii="Verdana" w:hAnsi="Verdana" w:cs="Arial"/>
        </w:rPr>
      </w:pPr>
      <w:r w:rsidRPr="00223587">
        <w:rPr>
          <w:rFonts w:ascii="Verdana" w:hAnsi="Verdana" w:cs="Arial"/>
        </w:rPr>
        <w:t>De in het vorige lid omschreven vergoedingen worden in de balans en de</w:t>
      </w:r>
      <w:r w:rsidR="00474606" w:rsidRPr="00223587">
        <w:rPr>
          <w:rFonts w:ascii="Verdana" w:hAnsi="Verdana" w:cs="Arial"/>
        </w:rPr>
        <w:t xml:space="preserve"> </w:t>
      </w:r>
      <w:r w:rsidRPr="00223587">
        <w:rPr>
          <w:rFonts w:ascii="Verdana" w:hAnsi="Verdana" w:cs="Arial"/>
        </w:rPr>
        <w:t>staat van baten en lasten van de vereniging zichtbaar gemaakt en nader toegelicht.</w:t>
      </w:r>
    </w:p>
    <w:p w14:paraId="4D8E48B0" w14:textId="77777777" w:rsidR="007B7CE6" w:rsidRPr="00223587" w:rsidRDefault="007B7CE6" w:rsidP="00474606">
      <w:pPr>
        <w:pStyle w:val="Kop2"/>
      </w:pPr>
      <w:r w:rsidRPr="00223587">
        <w:t>HOOFDSTUK V. VERTEGENWOORDIGING.</w:t>
      </w:r>
    </w:p>
    <w:p w14:paraId="66876E96" w14:textId="77777777" w:rsidR="007B7CE6" w:rsidRPr="00223587" w:rsidRDefault="007B7CE6" w:rsidP="005C7AE1">
      <w:pPr>
        <w:pStyle w:val="Kop3"/>
      </w:pPr>
      <w:r w:rsidRPr="00223587">
        <w:t>Artikel 11. Vertegenwoordiging.</w:t>
      </w:r>
    </w:p>
    <w:p w14:paraId="48D1F86C" w14:textId="4A775DE6" w:rsidR="007B7CE6" w:rsidRPr="00223587" w:rsidRDefault="007B7CE6" w:rsidP="00DF179D">
      <w:pPr>
        <w:pStyle w:val="Lijstalinea"/>
        <w:numPr>
          <w:ilvl w:val="0"/>
          <w:numId w:val="18"/>
        </w:numPr>
        <w:rPr>
          <w:rFonts w:ascii="Verdana" w:hAnsi="Verdana" w:cs="Arial"/>
        </w:rPr>
      </w:pPr>
      <w:r w:rsidRPr="00223587">
        <w:rPr>
          <w:rFonts w:ascii="Verdana" w:hAnsi="Verdana" w:cs="Arial"/>
        </w:rPr>
        <w:t>De vereniging wordt vertegenwoordigd door het bestuur. Voorts kan de vereniging worden vertegenwoordigd door twee tezamen handelende</w:t>
      </w:r>
      <w:r w:rsidR="005C7AE1" w:rsidRPr="00223587">
        <w:rPr>
          <w:rFonts w:ascii="Verdana" w:hAnsi="Verdana" w:cs="Arial"/>
        </w:rPr>
        <w:t xml:space="preserve"> </w:t>
      </w:r>
      <w:r w:rsidRPr="00223587">
        <w:rPr>
          <w:rFonts w:ascii="Verdana" w:hAnsi="Verdana" w:cs="Arial"/>
        </w:rPr>
        <w:t>bestuurders.</w:t>
      </w:r>
    </w:p>
    <w:p w14:paraId="0D104F3D" w14:textId="39FDAAD8" w:rsidR="007B7CE6" w:rsidRPr="00223587" w:rsidRDefault="007B7CE6" w:rsidP="00DF179D">
      <w:pPr>
        <w:pStyle w:val="Lijstalinea"/>
        <w:numPr>
          <w:ilvl w:val="0"/>
          <w:numId w:val="18"/>
        </w:numPr>
        <w:rPr>
          <w:rFonts w:ascii="Verdana" w:hAnsi="Verdana" w:cs="Arial"/>
        </w:rPr>
      </w:pPr>
      <w:r w:rsidRPr="00223587">
        <w:rPr>
          <w:rFonts w:ascii="Verdana" w:hAnsi="Verdana" w:cs="Arial"/>
        </w:rPr>
        <w:t>Het bestuur kan besluiten tot het verlenen van volmacht aan één of meer bestuurders alsook aan derden, om de vereniging binnen de grenzen van</w:t>
      </w:r>
      <w:r w:rsidR="00AE205D" w:rsidRPr="00223587">
        <w:rPr>
          <w:rFonts w:ascii="Verdana" w:hAnsi="Verdana" w:cs="Arial"/>
        </w:rPr>
        <w:t xml:space="preserve"> </w:t>
      </w:r>
      <w:r w:rsidRPr="00223587">
        <w:rPr>
          <w:rFonts w:ascii="Verdana" w:hAnsi="Verdana" w:cs="Arial"/>
        </w:rPr>
        <w:t>die volmacht te vertegenwoordigen. Het bestuur kan voorts besluiten aan gevolmachtigden een titel te verlenen.</w:t>
      </w:r>
    </w:p>
    <w:p w14:paraId="7032FD73" w14:textId="15334EB7" w:rsidR="007B7CE6" w:rsidRPr="00223587" w:rsidRDefault="007B7CE6" w:rsidP="00DF179D">
      <w:pPr>
        <w:pStyle w:val="Lijstalinea"/>
        <w:numPr>
          <w:ilvl w:val="0"/>
          <w:numId w:val="18"/>
        </w:numPr>
        <w:rPr>
          <w:rFonts w:ascii="Verdana" w:hAnsi="Verdana" w:cs="Arial"/>
        </w:rPr>
      </w:pPr>
      <w:r w:rsidRPr="00223587">
        <w:rPr>
          <w:rFonts w:ascii="Verdana" w:hAnsi="Verdana" w:cs="Arial"/>
        </w:rPr>
        <w:t>Het bestuur zal van het toekennen van doorlopende</w:t>
      </w:r>
      <w:r w:rsidR="00AE205D" w:rsidRPr="00223587">
        <w:rPr>
          <w:rFonts w:ascii="Verdana" w:hAnsi="Verdana" w:cs="Arial"/>
        </w:rPr>
        <w:t xml:space="preserve"> </w:t>
      </w:r>
      <w:r w:rsidRPr="00223587">
        <w:rPr>
          <w:rFonts w:ascii="Verdana" w:hAnsi="Verdana" w:cs="Arial"/>
        </w:rPr>
        <w:t>vertegenwoordigingsbevoegdheid opgave doen bij het handelsregister van de Kamer van Koophandel.</w:t>
      </w:r>
    </w:p>
    <w:p w14:paraId="6F3213E5" w14:textId="77777777" w:rsidR="007B7CE6" w:rsidRPr="00223587" w:rsidRDefault="007B7CE6" w:rsidP="0099057A">
      <w:pPr>
        <w:pStyle w:val="Kop2"/>
      </w:pPr>
      <w:r w:rsidRPr="00223587">
        <w:t>HOOFDSTUK VI. LEDENRAAD EN LEDENRAADVERGADERINGEN.</w:t>
      </w:r>
    </w:p>
    <w:p w14:paraId="6F32206A" w14:textId="77777777" w:rsidR="007B7CE6" w:rsidRPr="00223587" w:rsidRDefault="007B7CE6" w:rsidP="0099057A">
      <w:pPr>
        <w:pStyle w:val="Kop3"/>
      </w:pPr>
      <w:r w:rsidRPr="00223587">
        <w:t>Artikel 12. Ledenraad. Samenstelling. Vergaderingen.</w:t>
      </w:r>
    </w:p>
    <w:p w14:paraId="4B725814" w14:textId="7AFD6D72" w:rsidR="007B7CE6" w:rsidRPr="00223587" w:rsidRDefault="007B7CE6" w:rsidP="00DF179D">
      <w:pPr>
        <w:pStyle w:val="Lijstalinea"/>
        <w:numPr>
          <w:ilvl w:val="0"/>
          <w:numId w:val="20"/>
        </w:numPr>
        <w:rPr>
          <w:rFonts w:ascii="Verdana" w:hAnsi="Verdana" w:cs="Arial"/>
        </w:rPr>
      </w:pPr>
      <w:r w:rsidRPr="00223587">
        <w:rPr>
          <w:rFonts w:ascii="Verdana" w:hAnsi="Verdana" w:cs="Arial"/>
        </w:rPr>
        <w:t>De algemene vergadering van de vereniging wordt gevormd door de ledenraad bestaande uit vijftien personen die door en uit de gewone leden worden gekozen.</w:t>
      </w:r>
      <w:r w:rsidR="00AE205D" w:rsidRPr="00223587">
        <w:rPr>
          <w:rFonts w:ascii="Verdana" w:hAnsi="Verdana" w:cs="Arial"/>
        </w:rPr>
        <w:br/>
      </w:r>
      <w:r w:rsidRPr="00223587">
        <w:rPr>
          <w:rFonts w:ascii="Verdana" w:hAnsi="Verdana" w:cs="Arial"/>
        </w:rPr>
        <w:t>Voor de verkiezing van de leden van de ledenraad wordt een lijst van kandidaten opgesteld.</w:t>
      </w:r>
      <w:r w:rsidR="00AE205D" w:rsidRPr="00223587">
        <w:rPr>
          <w:rFonts w:ascii="Verdana" w:hAnsi="Verdana" w:cs="Arial"/>
        </w:rPr>
        <w:br/>
      </w:r>
      <w:r w:rsidRPr="00223587">
        <w:rPr>
          <w:rFonts w:ascii="Verdana" w:hAnsi="Verdana" w:cs="Arial"/>
        </w:rPr>
        <w:t>Slechts gewone leden die op de datum van het opstellen van de kandidatenlijst tenminste een half jaar lid zijn van de vereniging, zijn als lid van de ledenraad verkiesbaar.</w:t>
      </w:r>
      <w:r w:rsidR="00AE205D" w:rsidRPr="00223587">
        <w:rPr>
          <w:rFonts w:ascii="Verdana" w:hAnsi="Verdana" w:cs="Arial"/>
        </w:rPr>
        <w:br/>
      </w:r>
      <w:r w:rsidRPr="00223587">
        <w:rPr>
          <w:rFonts w:ascii="Verdana" w:hAnsi="Verdana" w:cs="Arial"/>
        </w:rPr>
        <w:t>Naast vijftien leden van de ledenraad, worden er opvolgende leden van de</w:t>
      </w:r>
      <w:r w:rsidR="00AE205D" w:rsidRPr="00223587">
        <w:rPr>
          <w:rFonts w:ascii="Verdana" w:hAnsi="Verdana" w:cs="Arial"/>
        </w:rPr>
        <w:t xml:space="preserve"> </w:t>
      </w:r>
      <w:r w:rsidRPr="00223587">
        <w:rPr>
          <w:rFonts w:ascii="Verdana" w:hAnsi="Verdana" w:cs="Arial"/>
        </w:rPr>
        <w:t>ledenraad gekozen.</w:t>
      </w:r>
      <w:r w:rsidR="00AE205D" w:rsidRPr="00223587">
        <w:rPr>
          <w:rFonts w:ascii="Verdana" w:hAnsi="Verdana" w:cs="Arial"/>
        </w:rPr>
        <w:br/>
      </w:r>
      <w:r w:rsidRPr="00223587">
        <w:rPr>
          <w:rFonts w:ascii="Verdana" w:hAnsi="Verdana" w:cs="Arial"/>
        </w:rPr>
        <w:t xml:space="preserve">De vijftien kandidaten met de meeste stemmen zijn gekozen als lid van de ledenraad. Mochten er kandidaten met een gelijk aantal stemmen eindigen, dan zal de volgorde van deze personen door loting </w:t>
      </w:r>
      <w:r w:rsidRPr="00223587">
        <w:rPr>
          <w:rFonts w:ascii="Verdana" w:hAnsi="Verdana" w:cs="Arial"/>
        </w:rPr>
        <w:lastRenderedPageBreak/>
        <w:t>worden vastgesteld. De loting geschiedt door de voorzitter of een door het bestuur aan te wijzen</w:t>
      </w:r>
      <w:r w:rsidR="00AE205D" w:rsidRPr="00223587">
        <w:rPr>
          <w:rFonts w:ascii="Verdana" w:hAnsi="Verdana" w:cs="Arial"/>
        </w:rPr>
        <w:t xml:space="preserve"> </w:t>
      </w:r>
      <w:r w:rsidRPr="00223587">
        <w:rPr>
          <w:rFonts w:ascii="Verdana" w:hAnsi="Verdana" w:cs="Arial"/>
        </w:rPr>
        <w:t>ander persoon. De kandidaten die het betreft, hebben het recht om bij de betreffende loting aanwezig te zijn.</w:t>
      </w:r>
      <w:r w:rsidR="00AE205D" w:rsidRPr="00223587">
        <w:rPr>
          <w:rFonts w:ascii="Verdana" w:hAnsi="Verdana" w:cs="Arial"/>
        </w:rPr>
        <w:br/>
      </w:r>
      <w:r w:rsidRPr="00223587">
        <w:rPr>
          <w:rFonts w:ascii="Verdana" w:hAnsi="Verdana" w:cs="Arial"/>
        </w:rPr>
        <w:t>De kandidaten die niet als lid van de ledenraad zijn gekozen, zijn in volgorde van het aantal stemmen dat zij hebben behaald, gekozen als opvolgend lid van de ledenraad (met dien verstande dat slechts personen die ten minste</w:t>
      </w:r>
      <w:r w:rsidR="00AE205D" w:rsidRPr="00223587">
        <w:rPr>
          <w:rFonts w:ascii="Verdana" w:hAnsi="Verdana" w:cs="Arial"/>
        </w:rPr>
        <w:t xml:space="preserve"> </w:t>
      </w:r>
      <w:r w:rsidRPr="00223587">
        <w:rPr>
          <w:rFonts w:ascii="Verdana" w:hAnsi="Verdana" w:cs="Arial"/>
        </w:rPr>
        <w:t>één stem hebben behaald als plaatsvervangend lid van de ledenraad</w:t>
      </w:r>
      <w:r w:rsidR="00AE205D" w:rsidRPr="00223587">
        <w:rPr>
          <w:rFonts w:ascii="Verdana" w:hAnsi="Verdana" w:cs="Arial"/>
        </w:rPr>
        <w:t xml:space="preserve"> </w:t>
      </w:r>
      <w:r w:rsidRPr="00223587">
        <w:rPr>
          <w:rFonts w:ascii="Verdana" w:hAnsi="Verdana" w:cs="Arial"/>
        </w:rPr>
        <w:t>kunnen optreden). Zo nodig wordt de volgorde bepaald door loting op de wijze als hiervoor omschreven. Indien een lid van de ledenraad ophoudt lid</w:t>
      </w:r>
      <w:r w:rsidR="00AE205D" w:rsidRPr="00223587">
        <w:rPr>
          <w:rFonts w:ascii="Verdana" w:hAnsi="Verdana" w:cs="Arial"/>
        </w:rPr>
        <w:t xml:space="preserve"> </w:t>
      </w:r>
      <w:r w:rsidRPr="00223587">
        <w:rPr>
          <w:rFonts w:ascii="Verdana" w:hAnsi="Verdana" w:cs="Arial"/>
        </w:rPr>
        <w:t>van de ledenraad te zijn, anders dan door het verstrijken van de periode</w:t>
      </w:r>
      <w:r w:rsidR="00AE205D" w:rsidRPr="00223587">
        <w:rPr>
          <w:rFonts w:ascii="Verdana" w:hAnsi="Verdana" w:cs="Arial"/>
        </w:rPr>
        <w:t xml:space="preserve"> </w:t>
      </w:r>
      <w:r w:rsidRPr="00223587">
        <w:rPr>
          <w:rFonts w:ascii="Verdana" w:hAnsi="Verdana" w:cs="Arial"/>
        </w:rPr>
        <w:t>waarvoor hij was benoemd, treedt het opvolgend lid van de ledenraad die bij de in dit lid bedoelde verkiezing de meeste stemmen op zich heeft verzameld (dan wel, voor kandidaten die evenveel stemmen hebben</w:t>
      </w:r>
      <w:r w:rsidR="00AE205D" w:rsidRPr="00223587">
        <w:rPr>
          <w:rFonts w:ascii="Verdana" w:hAnsi="Verdana" w:cs="Arial"/>
        </w:rPr>
        <w:t xml:space="preserve"> </w:t>
      </w:r>
      <w:r w:rsidRPr="00223587">
        <w:rPr>
          <w:rFonts w:ascii="Verdana" w:hAnsi="Verdana" w:cs="Arial"/>
        </w:rPr>
        <w:t>behaald, in de volgorde die door bovenstaande loting is bepaald), als lid van de ledenraad in de plaats van het afgetreden lid van de ledenraad; de</w:t>
      </w:r>
      <w:r w:rsidR="00AE205D" w:rsidRPr="00223587">
        <w:rPr>
          <w:rFonts w:ascii="Verdana" w:hAnsi="Verdana" w:cs="Arial"/>
        </w:rPr>
        <w:t xml:space="preserve"> </w:t>
      </w:r>
      <w:r w:rsidRPr="00223587">
        <w:rPr>
          <w:rFonts w:ascii="Verdana" w:hAnsi="Verdana" w:cs="Arial"/>
        </w:rPr>
        <w:t>betreffende persoon neemt voor wat betreft de benoemingstermijn de plaats</w:t>
      </w:r>
      <w:r w:rsidR="00AE205D" w:rsidRPr="00223587">
        <w:rPr>
          <w:rFonts w:ascii="Verdana" w:hAnsi="Verdana" w:cs="Arial"/>
        </w:rPr>
        <w:t xml:space="preserve"> </w:t>
      </w:r>
      <w:r w:rsidRPr="00223587">
        <w:rPr>
          <w:rFonts w:ascii="Verdana" w:hAnsi="Verdana" w:cs="Arial"/>
        </w:rPr>
        <w:t>in van zijn voorganger. Mocht daarna wederom een lid van de ledenraad ophouden lid van de ledenraad te zijn, dan komt het volgende opvolgend lid</w:t>
      </w:r>
      <w:r w:rsidR="00AE205D" w:rsidRPr="00223587">
        <w:rPr>
          <w:rFonts w:ascii="Verdana" w:hAnsi="Verdana" w:cs="Arial"/>
        </w:rPr>
        <w:t xml:space="preserve"> </w:t>
      </w:r>
      <w:r w:rsidRPr="00223587">
        <w:rPr>
          <w:rFonts w:ascii="Verdana" w:hAnsi="Verdana" w:cs="Arial"/>
        </w:rPr>
        <w:t>van de ledenraad voor hem in de plaats op dezelfde wijze als hiervoor</w:t>
      </w:r>
      <w:r w:rsidR="00AE205D" w:rsidRPr="00223587">
        <w:rPr>
          <w:rFonts w:ascii="Verdana" w:hAnsi="Verdana" w:cs="Arial"/>
        </w:rPr>
        <w:t xml:space="preserve"> </w:t>
      </w:r>
      <w:r w:rsidRPr="00223587">
        <w:rPr>
          <w:rFonts w:ascii="Verdana" w:hAnsi="Verdana" w:cs="Arial"/>
        </w:rPr>
        <w:t>vermeld. Aan het zijn van opvolgend lid van de ledenraad kan de</w:t>
      </w:r>
      <w:r w:rsidR="00AE205D" w:rsidRPr="00223587">
        <w:rPr>
          <w:rFonts w:ascii="Verdana" w:hAnsi="Verdana" w:cs="Arial"/>
        </w:rPr>
        <w:t xml:space="preserve"> </w:t>
      </w:r>
      <w:r w:rsidRPr="00223587">
        <w:rPr>
          <w:rFonts w:ascii="Verdana" w:hAnsi="Verdana" w:cs="Arial"/>
        </w:rPr>
        <w:t>betreffende persoon geen andere rechten ontlenen dan dat hij in</w:t>
      </w:r>
      <w:r w:rsidR="00AE205D" w:rsidRPr="00223587">
        <w:rPr>
          <w:rFonts w:ascii="Verdana" w:hAnsi="Verdana" w:cs="Arial"/>
        </w:rPr>
        <w:t xml:space="preserve"> </w:t>
      </w:r>
      <w:r w:rsidRPr="00223587">
        <w:rPr>
          <w:rFonts w:ascii="Verdana" w:hAnsi="Verdana" w:cs="Arial"/>
        </w:rPr>
        <w:t>voorkomend geval een lid van de ledenraad opvolgt. Nadere regelingen ten</w:t>
      </w:r>
      <w:r w:rsidR="00AE205D" w:rsidRPr="00223587">
        <w:rPr>
          <w:rFonts w:ascii="Verdana" w:hAnsi="Verdana" w:cs="Arial"/>
        </w:rPr>
        <w:t xml:space="preserve"> </w:t>
      </w:r>
      <w:r w:rsidRPr="00223587">
        <w:rPr>
          <w:rFonts w:ascii="Verdana" w:hAnsi="Verdana" w:cs="Arial"/>
        </w:rPr>
        <w:t>aanzien van de verkiezing van de leden van de ledenraad kunnen worden opgenomen in een verkiezingsreglement.</w:t>
      </w:r>
    </w:p>
    <w:p w14:paraId="14370399" w14:textId="28D6C265" w:rsidR="007B7CE6" w:rsidRPr="00223587" w:rsidRDefault="007B7CE6" w:rsidP="00DF179D">
      <w:pPr>
        <w:pStyle w:val="Lijstalinea"/>
        <w:numPr>
          <w:ilvl w:val="0"/>
          <w:numId w:val="20"/>
        </w:numPr>
        <w:rPr>
          <w:rFonts w:ascii="Verdana" w:hAnsi="Verdana" w:cs="Arial"/>
        </w:rPr>
      </w:pPr>
      <w:r w:rsidRPr="00223587">
        <w:rPr>
          <w:rFonts w:ascii="Verdana" w:hAnsi="Verdana" w:cs="Arial"/>
        </w:rPr>
        <w:t>Een lid van de ledenraad treedt uiterlijk drie jaar na zijn benoeming af. Het</w:t>
      </w:r>
      <w:r w:rsidR="00AE205D" w:rsidRPr="00223587">
        <w:rPr>
          <w:rFonts w:ascii="Verdana" w:hAnsi="Verdana" w:cs="Arial"/>
        </w:rPr>
        <w:t xml:space="preserve"> </w:t>
      </w:r>
      <w:r w:rsidRPr="00223587">
        <w:rPr>
          <w:rFonts w:ascii="Verdana" w:hAnsi="Verdana" w:cs="Arial"/>
        </w:rPr>
        <w:t>aftredende lid van de ledenraad is ten hoogste - en al dan niet aansluitend - tweemaal herbenoembaar. Een lid kan derhalve ten hoogste - al dan niet</w:t>
      </w:r>
      <w:r w:rsidR="00AE205D" w:rsidRPr="00223587">
        <w:rPr>
          <w:rFonts w:ascii="Verdana" w:hAnsi="Verdana" w:cs="Arial"/>
        </w:rPr>
        <w:t xml:space="preserve"> </w:t>
      </w:r>
      <w:r w:rsidRPr="00223587">
        <w:rPr>
          <w:rFonts w:ascii="Verdana" w:hAnsi="Verdana" w:cs="Arial"/>
        </w:rPr>
        <w:t>aansluitend - negen jaar zitting hebben in de ledenraad.</w:t>
      </w:r>
      <w:r w:rsidR="00AE205D" w:rsidRPr="00223587">
        <w:rPr>
          <w:rFonts w:ascii="Verdana" w:hAnsi="Verdana" w:cs="Arial"/>
        </w:rPr>
        <w:br/>
      </w:r>
      <w:r w:rsidRPr="00223587">
        <w:rPr>
          <w:rFonts w:ascii="Verdana" w:hAnsi="Verdana" w:cs="Arial"/>
        </w:rPr>
        <w:t>Een niet-voltallige ledenraad behoudt zijn bevoegdheden. De ledenraad is bevoegd om, indien dit ter voorziening in een vacature in de ledenraad nodig</w:t>
      </w:r>
      <w:r w:rsidR="00AE205D" w:rsidRPr="00223587">
        <w:rPr>
          <w:rFonts w:ascii="Verdana" w:hAnsi="Verdana" w:cs="Arial"/>
        </w:rPr>
        <w:t xml:space="preserve"> </w:t>
      </w:r>
      <w:r w:rsidRPr="00223587">
        <w:rPr>
          <w:rFonts w:ascii="Verdana" w:hAnsi="Verdana" w:cs="Arial"/>
        </w:rPr>
        <w:t>is, tussentijdse verkiezingen uit te schrijven.</w:t>
      </w:r>
    </w:p>
    <w:p w14:paraId="47D8B49E" w14:textId="0A725D35" w:rsidR="007B7CE6" w:rsidRPr="00223587" w:rsidRDefault="007B7CE6" w:rsidP="00DF179D">
      <w:pPr>
        <w:pStyle w:val="Lijstalinea"/>
        <w:numPr>
          <w:ilvl w:val="0"/>
          <w:numId w:val="20"/>
        </w:numPr>
        <w:rPr>
          <w:rFonts w:ascii="Verdana" w:hAnsi="Verdana" w:cs="Arial"/>
        </w:rPr>
      </w:pPr>
      <w:r w:rsidRPr="00223587">
        <w:rPr>
          <w:rFonts w:ascii="Verdana" w:hAnsi="Verdana" w:cs="Arial"/>
        </w:rPr>
        <w:t>Het zijn van lid van de ledenraad is niet verenigbaar met het zijn van bestuurder van de vereniging.</w:t>
      </w:r>
      <w:r w:rsidR="00AE205D" w:rsidRPr="00223587">
        <w:rPr>
          <w:rFonts w:ascii="Verdana" w:hAnsi="Verdana" w:cs="Arial"/>
        </w:rPr>
        <w:br/>
      </w:r>
      <w:r w:rsidRPr="00223587">
        <w:rPr>
          <w:rFonts w:ascii="Verdana" w:hAnsi="Verdana" w:cs="Arial"/>
        </w:rPr>
        <w:t>Indien een voorzitter van een ledengroep wordt gekozen als lid van de</w:t>
      </w:r>
      <w:r w:rsidR="00AE205D" w:rsidRPr="00223587">
        <w:rPr>
          <w:rFonts w:ascii="Verdana" w:hAnsi="Verdana" w:cs="Arial"/>
        </w:rPr>
        <w:t xml:space="preserve"> </w:t>
      </w:r>
      <w:r w:rsidRPr="00223587">
        <w:rPr>
          <w:rFonts w:ascii="Verdana" w:hAnsi="Verdana" w:cs="Arial"/>
        </w:rPr>
        <w:t>ledenraad (of indien en zodra een plaatsvervangend lid van de ledenraad in de plaats treedt van een lid van de ledenraad) houdt hij op een termijn van ten hoogste zes maanden na die verkiezing (casu quo in de plaats treding)</w:t>
      </w:r>
      <w:r w:rsidR="00AE205D" w:rsidRPr="00223587">
        <w:rPr>
          <w:rFonts w:ascii="Verdana" w:hAnsi="Verdana" w:cs="Arial"/>
        </w:rPr>
        <w:t xml:space="preserve"> </w:t>
      </w:r>
      <w:r w:rsidRPr="00223587">
        <w:rPr>
          <w:rFonts w:ascii="Verdana" w:hAnsi="Verdana" w:cs="Arial"/>
        </w:rPr>
        <w:t>op voorzitter te zijn van de betreffende ledengroep.</w:t>
      </w:r>
      <w:r w:rsidR="00AE205D" w:rsidRPr="00223587">
        <w:rPr>
          <w:rFonts w:ascii="Verdana" w:hAnsi="Verdana" w:cs="Arial"/>
        </w:rPr>
        <w:br/>
      </w:r>
      <w:r w:rsidRPr="00223587">
        <w:rPr>
          <w:rFonts w:ascii="Verdana" w:hAnsi="Verdana" w:cs="Arial"/>
        </w:rPr>
        <w:t>Voorts is het niet toegestaan dat een lid van de ledenraad een arbeidsrechtelijke verhouding heeft met de vereniging.</w:t>
      </w:r>
    </w:p>
    <w:p w14:paraId="5F95F8DF" w14:textId="0A25FA31" w:rsidR="007B7CE6" w:rsidRPr="00223587" w:rsidRDefault="007B7CE6" w:rsidP="00DF179D">
      <w:pPr>
        <w:pStyle w:val="Lijstalinea"/>
        <w:numPr>
          <w:ilvl w:val="0"/>
          <w:numId w:val="21"/>
        </w:numPr>
        <w:rPr>
          <w:rFonts w:ascii="Verdana" w:hAnsi="Verdana" w:cs="Arial"/>
        </w:rPr>
      </w:pPr>
      <w:r w:rsidRPr="00223587">
        <w:rPr>
          <w:rFonts w:ascii="Verdana" w:hAnsi="Verdana" w:cs="Arial"/>
        </w:rPr>
        <w:t>Een lid van de ledenraad houdt op lid van de ledenraad te zijn:</w:t>
      </w:r>
    </w:p>
    <w:p w14:paraId="17797D4C" w14:textId="69C96E12" w:rsidR="007B7CE6" w:rsidRPr="00223587" w:rsidRDefault="007B7CE6" w:rsidP="00DF179D">
      <w:pPr>
        <w:pStyle w:val="Lijstalinea"/>
        <w:numPr>
          <w:ilvl w:val="1"/>
          <w:numId w:val="19"/>
        </w:numPr>
        <w:rPr>
          <w:rFonts w:ascii="Verdana" w:hAnsi="Verdana" w:cs="Arial"/>
        </w:rPr>
      </w:pPr>
      <w:r w:rsidRPr="00223587">
        <w:rPr>
          <w:rFonts w:ascii="Verdana" w:hAnsi="Verdana" w:cs="Arial"/>
        </w:rPr>
        <w:t>door het eindigen van zijn lidmaatschap van de vereniging;</w:t>
      </w:r>
    </w:p>
    <w:p w14:paraId="2AC890DF" w14:textId="5D2C316A" w:rsidR="007B7CE6" w:rsidRPr="00223587" w:rsidRDefault="007B7CE6" w:rsidP="00DF179D">
      <w:pPr>
        <w:pStyle w:val="Lijstalinea"/>
        <w:numPr>
          <w:ilvl w:val="1"/>
          <w:numId w:val="19"/>
        </w:numPr>
        <w:rPr>
          <w:rFonts w:ascii="Verdana" w:hAnsi="Verdana" w:cs="Arial"/>
        </w:rPr>
      </w:pPr>
      <w:r w:rsidRPr="00223587">
        <w:rPr>
          <w:rFonts w:ascii="Verdana" w:hAnsi="Verdana" w:cs="Arial"/>
        </w:rPr>
        <w:t>indien en zodra sprake is van een situatie als omschreven in lid 3 van dit artikel;</w:t>
      </w:r>
    </w:p>
    <w:p w14:paraId="6B6A80B1" w14:textId="52D9D81A" w:rsidR="007B7CE6" w:rsidRPr="00223587" w:rsidRDefault="007B7CE6" w:rsidP="00DF179D">
      <w:pPr>
        <w:pStyle w:val="Lijstalinea"/>
        <w:numPr>
          <w:ilvl w:val="1"/>
          <w:numId w:val="19"/>
        </w:numPr>
        <w:rPr>
          <w:rFonts w:ascii="Verdana" w:hAnsi="Verdana" w:cs="Arial"/>
        </w:rPr>
      </w:pPr>
      <w:r w:rsidRPr="00223587">
        <w:rPr>
          <w:rFonts w:ascii="Verdana" w:hAnsi="Verdana" w:cs="Arial"/>
        </w:rPr>
        <w:lastRenderedPageBreak/>
        <w:t>door zijn vrijwillig ontslag (bedanken);</w:t>
      </w:r>
    </w:p>
    <w:p w14:paraId="6FD803A7" w14:textId="170A13D7" w:rsidR="007B7CE6" w:rsidRPr="00223587" w:rsidRDefault="007B7CE6" w:rsidP="00DF179D">
      <w:pPr>
        <w:pStyle w:val="Lijstalinea"/>
        <w:numPr>
          <w:ilvl w:val="1"/>
          <w:numId w:val="19"/>
        </w:numPr>
        <w:rPr>
          <w:rFonts w:ascii="Verdana" w:hAnsi="Verdana" w:cs="Arial"/>
        </w:rPr>
      </w:pPr>
      <w:r w:rsidRPr="00223587">
        <w:rPr>
          <w:rFonts w:ascii="Verdana" w:hAnsi="Verdana" w:cs="Arial"/>
        </w:rPr>
        <w:t>door het verstrijken van de tijd waarvoor hij is benoemd;</w:t>
      </w:r>
    </w:p>
    <w:p w14:paraId="23C2862E" w14:textId="14D35DE2" w:rsidR="007B7CE6" w:rsidRPr="00223587" w:rsidRDefault="007B7CE6" w:rsidP="00DF179D">
      <w:pPr>
        <w:pStyle w:val="Lijstalinea"/>
        <w:numPr>
          <w:ilvl w:val="1"/>
          <w:numId w:val="19"/>
        </w:numPr>
        <w:rPr>
          <w:rFonts w:ascii="Verdana" w:hAnsi="Verdana" w:cs="Arial"/>
        </w:rPr>
      </w:pPr>
      <w:r w:rsidRPr="00223587">
        <w:rPr>
          <w:rFonts w:ascii="Verdana" w:hAnsi="Verdana" w:cs="Arial"/>
        </w:rPr>
        <w:t>door het verlies van het vrije beheer over zijn eigen vermogen.</w:t>
      </w:r>
    </w:p>
    <w:p w14:paraId="048DEF90" w14:textId="09F9F1F0" w:rsidR="007B7CE6" w:rsidRPr="00223587" w:rsidRDefault="007B7CE6" w:rsidP="00DF179D">
      <w:pPr>
        <w:pStyle w:val="Lijstalinea"/>
        <w:numPr>
          <w:ilvl w:val="0"/>
          <w:numId w:val="21"/>
        </w:numPr>
        <w:rPr>
          <w:rFonts w:ascii="Verdana" w:hAnsi="Verdana" w:cs="Arial"/>
        </w:rPr>
      </w:pPr>
      <w:r w:rsidRPr="00223587">
        <w:rPr>
          <w:rFonts w:ascii="Verdana" w:hAnsi="Verdana" w:cs="Arial"/>
        </w:rPr>
        <w:t>Jaarlijks, uiterlijk zes maanden na afloop van het kalenderjaar en met inachtneming van artikel 19 lid 3, wordt een ledenraadvergadering -de</w:t>
      </w:r>
      <w:r w:rsidR="00AE205D" w:rsidRPr="00223587">
        <w:rPr>
          <w:rFonts w:ascii="Verdana" w:hAnsi="Verdana" w:cs="Arial"/>
        </w:rPr>
        <w:t xml:space="preserve"> </w:t>
      </w:r>
      <w:r w:rsidRPr="00223587">
        <w:rPr>
          <w:rFonts w:ascii="Verdana" w:hAnsi="Verdana" w:cs="Arial"/>
        </w:rPr>
        <w:t>voorjaarsvergadering- gehouden waarin onder meer de volgende agendapunten aan de orde komen:</w:t>
      </w:r>
    </w:p>
    <w:p w14:paraId="39579CB7" w14:textId="5405E81B" w:rsidR="007B7CE6" w:rsidRPr="00223587" w:rsidRDefault="007B7CE6" w:rsidP="00DF179D">
      <w:pPr>
        <w:pStyle w:val="Lijstalinea"/>
        <w:numPr>
          <w:ilvl w:val="1"/>
          <w:numId w:val="22"/>
        </w:numPr>
        <w:rPr>
          <w:rFonts w:ascii="Verdana" w:hAnsi="Verdana" w:cs="Arial"/>
        </w:rPr>
      </w:pPr>
      <w:r w:rsidRPr="00223587">
        <w:rPr>
          <w:rFonts w:ascii="Verdana" w:hAnsi="Verdana" w:cs="Arial"/>
        </w:rPr>
        <w:t>het jaarverslag van het bestuur en de balans en de staat van baten en</w:t>
      </w:r>
      <w:r w:rsidR="00AE205D" w:rsidRPr="00223587">
        <w:rPr>
          <w:rFonts w:ascii="Verdana" w:hAnsi="Verdana" w:cs="Arial"/>
        </w:rPr>
        <w:t xml:space="preserve"> </w:t>
      </w:r>
      <w:r w:rsidRPr="00223587">
        <w:rPr>
          <w:rFonts w:ascii="Verdana" w:hAnsi="Verdana" w:cs="Arial"/>
        </w:rPr>
        <w:t>lasten, met het verslag van de accountant;</w:t>
      </w:r>
    </w:p>
    <w:p w14:paraId="7123D818" w14:textId="0CE4EA5E" w:rsidR="007B7CE6" w:rsidRPr="00223587" w:rsidRDefault="007B7CE6" w:rsidP="00DF179D">
      <w:pPr>
        <w:pStyle w:val="Lijstalinea"/>
        <w:numPr>
          <w:ilvl w:val="1"/>
          <w:numId w:val="22"/>
        </w:numPr>
        <w:rPr>
          <w:rFonts w:ascii="Verdana" w:hAnsi="Verdana" w:cs="Arial"/>
        </w:rPr>
      </w:pPr>
      <w:r w:rsidRPr="00223587">
        <w:rPr>
          <w:rFonts w:ascii="Verdana" w:hAnsi="Verdana" w:cs="Arial"/>
        </w:rPr>
        <w:t>goedkeuring van de balans en de staat van baten en lasten;</w:t>
      </w:r>
    </w:p>
    <w:p w14:paraId="55DD9386" w14:textId="50F27996" w:rsidR="007B7CE6" w:rsidRPr="00223587" w:rsidRDefault="007B7CE6" w:rsidP="00DF179D">
      <w:pPr>
        <w:pStyle w:val="Lijstalinea"/>
        <w:numPr>
          <w:ilvl w:val="1"/>
          <w:numId w:val="22"/>
        </w:numPr>
        <w:rPr>
          <w:rFonts w:ascii="Verdana" w:hAnsi="Verdana" w:cs="Arial"/>
        </w:rPr>
      </w:pPr>
      <w:r w:rsidRPr="00223587">
        <w:rPr>
          <w:rFonts w:ascii="Verdana" w:hAnsi="Verdana" w:cs="Arial"/>
        </w:rPr>
        <w:t>goedkeuring van het door het bestuur gevoerde beleid in de periode</w:t>
      </w:r>
      <w:r w:rsidR="00AE205D" w:rsidRPr="00223587">
        <w:rPr>
          <w:rFonts w:ascii="Verdana" w:hAnsi="Verdana" w:cs="Arial"/>
        </w:rPr>
        <w:t xml:space="preserve"> </w:t>
      </w:r>
      <w:r w:rsidRPr="00223587">
        <w:rPr>
          <w:rFonts w:ascii="Verdana" w:hAnsi="Verdana" w:cs="Arial"/>
        </w:rPr>
        <w:t>waarop het jaarverslag en de balans en de staat van baten en lasten</w:t>
      </w:r>
      <w:r w:rsidR="00AE205D" w:rsidRPr="00223587">
        <w:rPr>
          <w:rFonts w:ascii="Verdana" w:hAnsi="Verdana" w:cs="Arial"/>
        </w:rPr>
        <w:t xml:space="preserve"> </w:t>
      </w:r>
      <w:r w:rsidRPr="00223587">
        <w:rPr>
          <w:rFonts w:ascii="Verdana" w:hAnsi="Verdana" w:cs="Arial"/>
        </w:rPr>
        <w:t>betrekking heeft, voor zover dat beleid uit die stukken blijkt of het resultaat daarvan in die stukken is verwerkt;</w:t>
      </w:r>
    </w:p>
    <w:p w14:paraId="3071603C" w14:textId="4EB32FEE" w:rsidR="007B7CE6" w:rsidRPr="00223587" w:rsidRDefault="007B7CE6" w:rsidP="00DF179D">
      <w:pPr>
        <w:pStyle w:val="Lijstalinea"/>
        <w:numPr>
          <w:ilvl w:val="1"/>
          <w:numId w:val="22"/>
        </w:numPr>
        <w:rPr>
          <w:rFonts w:ascii="Verdana" w:hAnsi="Verdana" w:cs="Arial"/>
        </w:rPr>
      </w:pPr>
      <w:r w:rsidRPr="00223587">
        <w:rPr>
          <w:rFonts w:ascii="Verdana" w:hAnsi="Verdana" w:cs="Arial"/>
        </w:rPr>
        <w:t>de benoeming van de accountant voor het volgende boekjaar;</w:t>
      </w:r>
    </w:p>
    <w:p w14:paraId="0885AE80" w14:textId="014BA126" w:rsidR="007B7CE6" w:rsidRPr="00223587" w:rsidRDefault="007B7CE6" w:rsidP="00DF179D">
      <w:pPr>
        <w:pStyle w:val="Lijstalinea"/>
        <w:numPr>
          <w:ilvl w:val="1"/>
          <w:numId w:val="22"/>
        </w:numPr>
        <w:rPr>
          <w:rFonts w:ascii="Verdana" w:hAnsi="Verdana" w:cs="Arial"/>
        </w:rPr>
      </w:pPr>
      <w:r w:rsidRPr="00223587">
        <w:rPr>
          <w:rFonts w:ascii="Verdana" w:hAnsi="Verdana" w:cs="Arial"/>
        </w:rPr>
        <w:t>voorziening in eventuele vacatures;</w:t>
      </w:r>
    </w:p>
    <w:p w14:paraId="0B8409AB" w14:textId="4828ADCE" w:rsidR="007B7CE6" w:rsidRPr="00223587" w:rsidRDefault="007B7CE6" w:rsidP="00DF179D">
      <w:pPr>
        <w:pStyle w:val="Lijstalinea"/>
        <w:numPr>
          <w:ilvl w:val="1"/>
          <w:numId w:val="22"/>
        </w:numPr>
        <w:rPr>
          <w:rFonts w:ascii="Verdana" w:hAnsi="Verdana" w:cs="Arial"/>
        </w:rPr>
      </w:pPr>
      <w:r w:rsidRPr="00223587">
        <w:rPr>
          <w:rFonts w:ascii="Verdana" w:hAnsi="Verdana" w:cs="Arial"/>
        </w:rPr>
        <w:t>voorstellen van het bestuur, de ledenraad of een ledengroep,</w:t>
      </w:r>
      <w:r w:rsidR="00AE205D" w:rsidRPr="00223587">
        <w:rPr>
          <w:rFonts w:ascii="Verdana" w:hAnsi="Verdana" w:cs="Arial"/>
        </w:rPr>
        <w:t xml:space="preserve"> </w:t>
      </w:r>
      <w:r w:rsidRPr="00223587">
        <w:rPr>
          <w:rFonts w:ascii="Verdana" w:hAnsi="Verdana" w:cs="Arial"/>
        </w:rPr>
        <w:t>aangekondigd bij de oproeping voor de ledenraadvergadering.</w:t>
      </w:r>
    </w:p>
    <w:p w14:paraId="653BF10B" w14:textId="353F9EC9" w:rsidR="007B7CE6" w:rsidRPr="00223587" w:rsidRDefault="007B7CE6" w:rsidP="00DF179D">
      <w:pPr>
        <w:pStyle w:val="Lijstalinea"/>
        <w:numPr>
          <w:ilvl w:val="0"/>
          <w:numId w:val="21"/>
        </w:numPr>
        <w:rPr>
          <w:rFonts w:ascii="Verdana" w:hAnsi="Verdana" w:cs="Arial"/>
        </w:rPr>
      </w:pPr>
      <w:r w:rsidRPr="00223587">
        <w:rPr>
          <w:rFonts w:ascii="Verdana" w:hAnsi="Verdana" w:cs="Arial"/>
        </w:rPr>
        <w:t>Voorts wordt elk najaar de zogenaamde najaarsvergadering gehouden,</w:t>
      </w:r>
      <w:r w:rsidR="00C70BEB" w:rsidRPr="00223587">
        <w:rPr>
          <w:rFonts w:ascii="Verdana" w:hAnsi="Verdana" w:cs="Arial"/>
        </w:rPr>
        <w:t xml:space="preserve"> </w:t>
      </w:r>
      <w:r w:rsidRPr="00223587">
        <w:rPr>
          <w:rFonts w:ascii="Verdana" w:hAnsi="Verdana" w:cs="Arial"/>
        </w:rPr>
        <w:t>waarin onder meer de volgende agendapunten aan de orde komen:</w:t>
      </w:r>
    </w:p>
    <w:p w14:paraId="479B2CC1" w14:textId="40CA57F5" w:rsidR="007B7CE6" w:rsidRPr="00223587" w:rsidRDefault="007B7CE6" w:rsidP="00DF179D">
      <w:pPr>
        <w:pStyle w:val="Lijstalinea"/>
        <w:numPr>
          <w:ilvl w:val="1"/>
          <w:numId w:val="23"/>
        </w:numPr>
        <w:rPr>
          <w:rFonts w:ascii="Verdana" w:hAnsi="Verdana" w:cs="Arial"/>
        </w:rPr>
      </w:pPr>
      <w:r w:rsidRPr="00223587">
        <w:rPr>
          <w:rFonts w:ascii="Verdana" w:hAnsi="Verdana" w:cs="Arial"/>
        </w:rPr>
        <w:t>het jaarplan en de begroting voor het volgende kalenderjaar;</w:t>
      </w:r>
    </w:p>
    <w:p w14:paraId="2710C853" w14:textId="17FA99EC" w:rsidR="007B7CE6" w:rsidRPr="00223587" w:rsidRDefault="007B7CE6" w:rsidP="00DF179D">
      <w:pPr>
        <w:pStyle w:val="Lijstalinea"/>
        <w:numPr>
          <w:ilvl w:val="1"/>
          <w:numId w:val="23"/>
        </w:numPr>
        <w:rPr>
          <w:rFonts w:ascii="Verdana" w:hAnsi="Verdana" w:cs="Arial"/>
        </w:rPr>
      </w:pPr>
      <w:r w:rsidRPr="00223587">
        <w:rPr>
          <w:rFonts w:ascii="Verdana" w:hAnsi="Verdana" w:cs="Arial"/>
        </w:rPr>
        <w:t>vaststelling van de contributie voor het volgende kalenderjaar;</w:t>
      </w:r>
    </w:p>
    <w:p w14:paraId="49E1D452" w14:textId="616BB1F6" w:rsidR="007B7CE6" w:rsidRPr="00223587" w:rsidRDefault="007B7CE6" w:rsidP="00DF179D">
      <w:pPr>
        <w:pStyle w:val="Lijstalinea"/>
        <w:numPr>
          <w:ilvl w:val="1"/>
          <w:numId w:val="23"/>
        </w:numPr>
        <w:rPr>
          <w:rFonts w:ascii="Verdana" w:hAnsi="Verdana" w:cs="Arial"/>
        </w:rPr>
      </w:pPr>
      <w:r w:rsidRPr="00223587">
        <w:rPr>
          <w:rFonts w:ascii="Verdana" w:hAnsi="Verdana" w:cs="Arial"/>
        </w:rPr>
        <w:t>vaststelling van de hoogte van de financiële bijdrage aan de ledengroepen</w:t>
      </w:r>
      <w:r w:rsidR="00C70BEB" w:rsidRPr="00223587">
        <w:rPr>
          <w:rFonts w:ascii="Verdana" w:hAnsi="Verdana" w:cs="Arial"/>
        </w:rPr>
        <w:t xml:space="preserve"> </w:t>
      </w:r>
      <w:r w:rsidRPr="00223587">
        <w:rPr>
          <w:rFonts w:ascii="Verdana" w:hAnsi="Verdana" w:cs="Arial"/>
        </w:rPr>
        <w:t>als bedoeld in artikel 6 lid 5;</w:t>
      </w:r>
    </w:p>
    <w:p w14:paraId="779B2228" w14:textId="457BC95D" w:rsidR="007B7CE6" w:rsidRPr="00223587" w:rsidRDefault="007B7CE6" w:rsidP="00DF179D">
      <w:pPr>
        <w:pStyle w:val="Lijstalinea"/>
        <w:numPr>
          <w:ilvl w:val="1"/>
          <w:numId w:val="23"/>
        </w:numPr>
        <w:rPr>
          <w:rFonts w:ascii="Verdana" w:hAnsi="Verdana" w:cs="Arial"/>
        </w:rPr>
      </w:pPr>
      <w:r w:rsidRPr="00223587">
        <w:rPr>
          <w:rFonts w:ascii="Verdana" w:hAnsi="Verdana" w:cs="Arial"/>
        </w:rPr>
        <w:t>voorstellen van het bestuur, de ledenraad of een ledengroep,</w:t>
      </w:r>
      <w:r w:rsidR="00C70BEB" w:rsidRPr="00223587">
        <w:rPr>
          <w:rFonts w:ascii="Verdana" w:hAnsi="Verdana" w:cs="Arial"/>
        </w:rPr>
        <w:t xml:space="preserve"> </w:t>
      </w:r>
      <w:r w:rsidRPr="00223587">
        <w:rPr>
          <w:rFonts w:ascii="Verdana" w:hAnsi="Verdana" w:cs="Arial"/>
        </w:rPr>
        <w:t>aangekondigd bij de oproeping voor de ledenraadvergadering.</w:t>
      </w:r>
    </w:p>
    <w:p w14:paraId="157A469B" w14:textId="3259EDF4" w:rsidR="007B7CE6" w:rsidRPr="00223587" w:rsidRDefault="007B7CE6" w:rsidP="00DF179D">
      <w:pPr>
        <w:pStyle w:val="Lijstalinea"/>
        <w:numPr>
          <w:ilvl w:val="0"/>
          <w:numId w:val="21"/>
        </w:numPr>
        <w:rPr>
          <w:rFonts w:ascii="Verdana" w:hAnsi="Verdana" w:cs="Arial"/>
        </w:rPr>
      </w:pPr>
      <w:r w:rsidRPr="00223587">
        <w:rPr>
          <w:rFonts w:ascii="Verdana" w:hAnsi="Verdana" w:cs="Arial"/>
        </w:rPr>
        <w:t>Andere ledenraadvergaderingen worden gehouden zo dikwijls het bestuur</w:t>
      </w:r>
      <w:r w:rsidR="00C70BEB" w:rsidRPr="00223587">
        <w:rPr>
          <w:rFonts w:ascii="Verdana" w:hAnsi="Verdana" w:cs="Arial"/>
        </w:rPr>
        <w:t xml:space="preserve"> </w:t>
      </w:r>
      <w:r w:rsidRPr="00223587">
        <w:rPr>
          <w:rFonts w:ascii="Verdana" w:hAnsi="Verdana" w:cs="Arial"/>
        </w:rPr>
        <w:t>dit wenselijk oordeelt.</w:t>
      </w:r>
    </w:p>
    <w:p w14:paraId="3A87C310" w14:textId="0622FEAD" w:rsidR="007B7CE6" w:rsidRPr="00223587" w:rsidRDefault="007B7CE6" w:rsidP="00DF179D">
      <w:pPr>
        <w:pStyle w:val="Lijstalinea"/>
        <w:numPr>
          <w:ilvl w:val="0"/>
          <w:numId w:val="21"/>
        </w:numPr>
        <w:rPr>
          <w:rFonts w:ascii="Verdana" w:hAnsi="Verdana" w:cs="Arial"/>
        </w:rPr>
      </w:pPr>
      <w:r w:rsidRPr="00223587">
        <w:rPr>
          <w:rFonts w:ascii="Verdana" w:hAnsi="Verdana" w:cs="Arial"/>
        </w:rPr>
        <w:t>Voorts is het bestuur op schriftelijk verzoek van ten minste een zodanig</w:t>
      </w:r>
      <w:r w:rsidR="00C70BEB" w:rsidRPr="00223587">
        <w:rPr>
          <w:rFonts w:ascii="Verdana" w:hAnsi="Verdana" w:cs="Arial"/>
        </w:rPr>
        <w:t xml:space="preserve"> </w:t>
      </w:r>
      <w:r w:rsidRPr="00223587">
        <w:rPr>
          <w:rFonts w:ascii="Verdana" w:hAnsi="Verdana" w:cs="Arial"/>
        </w:rPr>
        <w:t>aantal leden van de ledenraad als bevoegd is tot het uitbrengen van een tiende gedeelte van de stemmen, verplicht tot het bijeenroepen van een</w:t>
      </w:r>
      <w:r w:rsidR="00C70BEB" w:rsidRPr="00223587">
        <w:rPr>
          <w:rFonts w:ascii="Verdana" w:hAnsi="Verdana" w:cs="Arial"/>
        </w:rPr>
        <w:t xml:space="preserve"> </w:t>
      </w:r>
      <w:r w:rsidRPr="00223587">
        <w:rPr>
          <w:rFonts w:ascii="Verdana" w:hAnsi="Verdana" w:cs="Arial"/>
        </w:rPr>
        <w:t>ledenraadvergadering op een termijn van niet langer dan vier weken na</w:t>
      </w:r>
      <w:r w:rsidR="00C70BEB" w:rsidRPr="00223587">
        <w:rPr>
          <w:rFonts w:ascii="Verdana" w:hAnsi="Verdana" w:cs="Arial"/>
        </w:rPr>
        <w:t xml:space="preserve"> </w:t>
      </w:r>
      <w:r w:rsidRPr="00223587">
        <w:rPr>
          <w:rFonts w:ascii="Verdana" w:hAnsi="Verdana" w:cs="Arial"/>
        </w:rPr>
        <w:t>indiening van het verzoek.</w:t>
      </w:r>
      <w:r w:rsidR="00C70BEB" w:rsidRPr="00223587">
        <w:rPr>
          <w:rFonts w:ascii="Verdana" w:hAnsi="Verdana" w:cs="Arial"/>
        </w:rPr>
        <w:br/>
      </w:r>
      <w:r w:rsidRPr="00223587">
        <w:rPr>
          <w:rFonts w:ascii="Verdana" w:hAnsi="Verdana" w:cs="Arial"/>
        </w:rPr>
        <w:t>Indien aan het verzoek binnen veertien dagen geen gevolg wordt gegeven,</w:t>
      </w:r>
      <w:r w:rsidR="00C70BEB" w:rsidRPr="00223587">
        <w:rPr>
          <w:rFonts w:ascii="Verdana" w:hAnsi="Verdana" w:cs="Arial"/>
        </w:rPr>
        <w:t xml:space="preserve"> </w:t>
      </w:r>
      <w:r w:rsidRPr="00223587">
        <w:rPr>
          <w:rFonts w:ascii="Verdana" w:hAnsi="Verdana" w:cs="Arial"/>
        </w:rPr>
        <w:t>kunnen de verzoekers zelf tot die bijeenroeping overgaan overeenkomstig het volgende artikel.</w:t>
      </w:r>
    </w:p>
    <w:p w14:paraId="05531023" w14:textId="77777777" w:rsidR="007B7CE6" w:rsidRPr="00223587" w:rsidRDefault="007B7CE6" w:rsidP="0099057A">
      <w:pPr>
        <w:pStyle w:val="Kop3"/>
      </w:pPr>
      <w:r w:rsidRPr="00223587">
        <w:t>Artikel 13. Wijze bijeenroepen en toegang ledenraadvergadering. Digitale deelname.</w:t>
      </w:r>
    </w:p>
    <w:p w14:paraId="380DA131" w14:textId="655A85DE"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 xml:space="preserve">De ledenraadvergaderingen worden bijeengeroepen door het bestuur. De oproeping geschiedt schriftelijk aan de adressen van de leden van de ledenraad, volgens het ledenregister. De termijn van oproeping </w:t>
      </w:r>
      <w:r w:rsidR="00F0447C" w:rsidRPr="00223587">
        <w:rPr>
          <w:rFonts w:ascii="Verdana" w:hAnsi="Verdana" w:cs="Arial"/>
        </w:rPr>
        <w:t>–</w:t>
      </w:r>
      <w:r w:rsidRPr="00223587">
        <w:rPr>
          <w:rFonts w:ascii="Verdana" w:hAnsi="Verdana" w:cs="Arial"/>
        </w:rPr>
        <w:t xml:space="preserve"> behoudens</w:t>
      </w:r>
      <w:r w:rsidR="00F0447C" w:rsidRPr="00223587">
        <w:rPr>
          <w:rFonts w:ascii="Verdana" w:hAnsi="Verdana" w:cs="Arial"/>
        </w:rPr>
        <w:t xml:space="preserve"> </w:t>
      </w:r>
      <w:r w:rsidRPr="00223587">
        <w:rPr>
          <w:rFonts w:ascii="Verdana" w:hAnsi="Verdana" w:cs="Arial"/>
        </w:rPr>
        <w:t>in de situatie als omschreven in lid 8 van het vorige artikel en onverminderd het bepaalde in artikel 20 lid 4 - bedraagt ten minste achtentwintig dagen, de dag van de oproeping en die van de ledenraadvergadering niet</w:t>
      </w:r>
      <w:r w:rsidR="00F0447C" w:rsidRPr="00223587">
        <w:rPr>
          <w:rFonts w:ascii="Verdana" w:hAnsi="Verdana" w:cs="Arial"/>
        </w:rPr>
        <w:t xml:space="preserve"> </w:t>
      </w:r>
      <w:r w:rsidRPr="00223587">
        <w:rPr>
          <w:rFonts w:ascii="Verdana" w:hAnsi="Verdana" w:cs="Arial"/>
        </w:rPr>
        <w:t>meegerekend.</w:t>
      </w:r>
      <w:r w:rsidR="00F0447C" w:rsidRPr="00223587">
        <w:rPr>
          <w:rFonts w:ascii="Verdana" w:hAnsi="Verdana" w:cs="Arial"/>
        </w:rPr>
        <w:t xml:space="preserve"> </w:t>
      </w:r>
      <w:r w:rsidR="00F0447C" w:rsidRPr="00223587">
        <w:rPr>
          <w:rFonts w:ascii="Verdana" w:hAnsi="Verdana" w:cs="Arial"/>
        </w:rPr>
        <w:br/>
      </w:r>
      <w:r w:rsidRPr="00223587">
        <w:rPr>
          <w:rFonts w:ascii="Verdana" w:hAnsi="Verdana" w:cs="Arial"/>
        </w:rPr>
        <w:t>De oproeping aan ieder lid van de ledenraad, die daarmee instemt, kan ook</w:t>
      </w:r>
      <w:r w:rsidR="00F0447C" w:rsidRPr="00223587">
        <w:rPr>
          <w:rFonts w:ascii="Verdana" w:hAnsi="Verdana" w:cs="Arial"/>
        </w:rPr>
        <w:t xml:space="preserve"> </w:t>
      </w:r>
      <w:r w:rsidRPr="00223587">
        <w:rPr>
          <w:rFonts w:ascii="Verdana" w:hAnsi="Verdana" w:cs="Arial"/>
        </w:rPr>
        <w:t xml:space="preserve">geschieden door een langs elektronische weg toegezonden leesbaar </w:t>
      </w:r>
      <w:r w:rsidRPr="00223587">
        <w:rPr>
          <w:rFonts w:ascii="Verdana" w:hAnsi="Verdana" w:cs="Arial"/>
        </w:rPr>
        <w:lastRenderedPageBreak/>
        <w:t>en reproduceerbaar bericht aan het adres dat door hem voor dit doel aan de vereniging bekend is gemaakt.</w:t>
      </w:r>
    </w:p>
    <w:p w14:paraId="199CD75C" w14:textId="34FA9EA5"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 xml:space="preserve">Bij de oproeping worden de op de ledenraadvergadering te behandelen onderwerpen vermeld en de bijbehorende stukken meegezonden. </w:t>
      </w:r>
    </w:p>
    <w:p w14:paraId="0D3C58D1" w14:textId="72B7D906"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Toegang tot de ledenraadvergadering hebben alle niet geschorste leden van de ledenraad en alle niet geschorste bestuurders van de vereniging.</w:t>
      </w:r>
      <w:r w:rsidR="00F0447C" w:rsidRPr="00223587">
        <w:rPr>
          <w:rFonts w:ascii="Verdana" w:hAnsi="Verdana" w:cs="Arial"/>
        </w:rPr>
        <w:br/>
      </w:r>
      <w:r w:rsidRPr="00223587">
        <w:rPr>
          <w:rFonts w:ascii="Verdana" w:hAnsi="Verdana" w:cs="Arial"/>
        </w:rPr>
        <w:t>Voorts hebben toegang tot de ledenraadvergadering alle niet geschorste leden van de vereniging die zich daartoe ten minste veertien dagen voor de</w:t>
      </w:r>
      <w:r w:rsidR="00F0447C" w:rsidRPr="00223587">
        <w:rPr>
          <w:rFonts w:ascii="Verdana" w:hAnsi="Verdana" w:cs="Arial"/>
        </w:rPr>
        <w:t xml:space="preserve"> </w:t>
      </w:r>
      <w:r w:rsidRPr="00223587">
        <w:rPr>
          <w:rFonts w:ascii="Verdana" w:hAnsi="Verdana" w:cs="Arial"/>
        </w:rPr>
        <w:t>betreffende ledenraadvergadering bij de directeur van de vereniging hebben</w:t>
      </w:r>
      <w:r w:rsidR="00F0447C" w:rsidRPr="00223587">
        <w:rPr>
          <w:rFonts w:ascii="Verdana" w:hAnsi="Verdana" w:cs="Arial"/>
        </w:rPr>
        <w:t xml:space="preserve"> </w:t>
      </w:r>
      <w:r w:rsidRPr="00223587">
        <w:rPr>
          <w:rFonts w:ascii="Verdana" w:hAnsi="Verdana" w:cs="Arial"/>
        </w:rPr>
        <w:t>aangemeld, tenzij de ledenraad in een specifiek geval anders beslist; zij hebben geen spreekrecht tenzij de ledenraad in een specifiek geval anders beslist.</w:t>
      </w:r>
      <w:r w:rsidR="00F0447C" w:rsidRPr="00223587">
        <w:rPr>
          <w:rFonts w:ascii="Verdana" w:hAnsi="Verdana" w:cs="Arial"/>
        </w:rPr>
        <w:br/>
      </w:r>
      <w:r w:rsidRPr="00223587">
        <w:rPr>
          <w:rFonts w:ascii="Verdana" w:hAnsi="Verdana" w:cs="Arial"/>
        </w:rPr>
        <w:t>De directeur heeft toegang tot de ledenraadvergadering en heeft het recht daarin het woord te voeren, tenzij de ledenraad ten aanzien van de toegang en/of het spreekrecht in een specifiek geval anders beslist.</w:t>
      </w:r>
      <w:r w:rsidR="00F0447C" w:rsidRPr="00223587">
        <w:rPr>
          <w:rFonts w:ascii="Verdana" w:hAnsi="Verdana" w:cs="Arial"/>
        </w:rPr>
        <w:br/>
      </w:r>
      <w:r w:rsidRPr="00223587">
        <w:rPr>
          <w:rFonts w:ascii="Verdana" w:hAnsi="Verdana" w:cs="Arial"/>
        </w:rPr>
        <w:t>Over toelating van anderen dan de hiervoor bedoelde personen beslist de</w:t>
      </w:r>
      <w:r w:rsidR="00F0447C" w:rsidRPr="00223587">
        <w:rPr>
          <w:rFonts w:ascii="Verdana" w:hAnsi="Verdana" w:cs="Arial"/>
        </w:rPr>
        <w:t xml:space="preserve"> </w:t>
      </w:r>
      <w:r w:rsidRPr="00223587">
        <w:rPr>
          <w:rFonts w:ascii="Verdana" w:hAnsi="Verdana" w:cs="Arial"/>
        </w:rPr>
        <w:t>ledenraad.</w:t>
      </w:r>
    </w:p>
    <w:p w14:paraId="03D943DA" w14:textId="748C7A78"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Het bestuur kan besluiten dat een stemgerechtigd lid van de ledenraad</w:t>
      </w:r>
      <w:r w:rsidR="00F0447C" w:rsidRPr="00223587">
        <w:rPr>
          <w:rFonts w:ascii="Verdana" w:hAnsi="Verdana" w:cs="Arial"/>
        </w:rPr>
        <w:t xml:space="preserve"> </w:t>
      </w:r>
      <w:r w:rsidRPr="00223587">
        <w:rPr>
          <w:rFonts w:ascii="Verdana" w:hAnsi="Verdana" w:cs="Arial"/>
        </w:rPr>
        <w:t>bevoegd is om in persoon door middel van een elektronisch communicatiemiddel aan de ledenraadvergadering deel te nemen, daarin het woord te voeren en het stemrecht uit te oefenen. Het gebruik van het</w:t>
      </w:r>
      <w:r w:rsidR="00F0447C" w:rsidRPr="00223587">
        <w:rPr>
          <w:rFonts w:ascii="Verdana" w:hAnsi="Verdana" w:cs="Arial"/>
        </w:rPr>
        <w:t xml:space="preserve"> </w:t>
      </w:r>
      <w:r w:rsidRPr="00223587">
        <w:rPr>
          <w:rFonts w:ascii="Verdana" w:hAnsi="Verdana" w:cs="Arial"/>
        </w:rPr>
        <w:t>elektronische communicatiemiddel komt voor risico van de stemgerechtigde.</w:t>
      </w:r>
    </w:p>
    <w:p w14:paraId="3E68BEA2" w14:textId="6519ABFE"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Voor de toepassing van lid 4 is vereist dat de stemgerechtigde via het elektronisch communicatiemiddel kan worden geïdentificeerd, rechtstreeks kan kennisnemen van de verhandelingen ter vergadering en het stemrecht kan uitoefenen. Door het bestuur kunnen voorwaarden worden gesteld aan</w:t>
      </w:r>
      <w:r w:rsidR="00F0447C" w:rsidRPr="00223587">
        <w:rPr>
          <w:rFonts w:ascii="Verdana" w:hAnsi="Verdana" w:cs="Arial"/>
        </w:rPr>
        <w:t xml:space="preserve"> </w:t>
      </w:r>
      <w:r w:rsidRPr="00223587">
        <w:rPr>
          <w:rFonts w:ascii="Verdana" w:hAnsi="Verdana" w:cs="Arial"/>
        </w:rPr>
        <w:t>het gebruik van het elektronisch communicatiemiddel. Indien het bestuur</w:t>
      </w:r>
      <w:r w:rsidR="00F0447C" w:rsidRPr="00223587">
        <w:rPr>
          <w:rFonts w:ascii="Verdana" w:hAnsi="Verdana" w:cs="Arial"/>
        </w:rPr>
        <w:t xml:space="preserve"> </w:t>
      </w:r>
      <w:r w:rsidRPr="00223587">
        <w:rPr>
          <w:rFonts w:ascii="Verdana" w:hAnsi="Verdana" w:cs="Arial"/>
        </w:rPr>
        <w:t>besluit voorwaarden te stellen, worden deze voorwaarden bij de oproeping bekend gemaakt.</w:t>
      </w:r>
    </w:p>
    <w:p w14:paraId="6E9ABD38" w14:textId="54308BE6" w:rsidR="007B7CE6" w:rsidRPr="00223587" w:rsidRDefault="007B7CE6" w:rsidP="00DF179D">
      <w:pPr>
        <w:pStyle w:val="Lijstalinea"/>
        <w:numPr>
          <w:ilvl w:val="2"/>
          <w:numId w:val="23"/>
        </w:numPr>
        <w:ind w:left="993"/>
        <w:rPr>
          <w:rFonts w:ascii="Verdana" w:hAnsi="Verdana" w:cs="Arial"/>
        </w:rPr>
      </w:pPr>
      <w:r w:rsidRPr="00223587">
        <w:rPr>
          <w:rFonts w:ascii="Verdana" w:hAnsi="Verdana" w:cs="Arial"/>
        </w:rPr>
        <w:t>Het bestuur kan besluiten dat een stemgerechtigd lid van de ledenraad</w:t>
      </w:r>
      <w:r w:rsidR="00F0447C" w:rsidRPr="00223587">
        <w:rPr>
          <w:rFonts w:ascii="Verdana" w:hAnsi="Verdana" w:cs="Arial"/>
        </w:rPr>
        <w:t xml:space="preserve"> </w:t>
      </w:r>
      <w:r w:rsidRPr="00223587">
        <w:rPr>
          <w:rFonts w:ascii="Verdana" w:hAnsi="Verdana" w:cs="Arial"/>
        </w:rPr>
        <w:t>bevoegd is zijn stem reeds voorafgaand aan de ledenraadvergadering via een elektronisch communicatiemiddel uit te brengen.</w:t>
      </w:r>
      <w:r w:rsidR="004E6E0C" w:rsidRPr="00223587">
        <w:rPr>
          <w:rFonts w:ascii="Verdana" w:hAnsi="Verdana" w:cs="Arial"/>
        </w:rPr>
        <w:br/>
      </w:r>
      <w:r w:rsidRPr="00223587">
        <w:rPr>
          <w:rFonts w:ascii="Verdana" w:hAnsi="Verdana" w:cs="Arial"/>
        </w:rPr>
        <w:t>Het bestuur kan voorwaarden stellen aan het gebruik van het elektronisch communicatiemiddel. Deze voorwaarden worden vooraf kenbaar gemaakt. Tot het op deze wijze stem uitbrengen zijn slechts gerechtigd de leden van de ledenraad die bij de bijeenroeping van de ledenraadvergadering</w:t>
      </w:r>
      <w:r w:rsidR="004E6E0C" w:rsidRPr="00223587">
        <w:rPr>
          <w:rFonts w:ascii="Verdana" w:hAnsi="Verdana" w:cs="Arial"/>
        </w:rPr>
        <w:t xml:space="preserve"> </w:t>
      </w:r>
      <w:r w:rsidRPr="00223587">
        <w:rPr>
          <w:rFonts w:ascii="Verdana" w:hAnsi="Verdana" w:cs="Arial"/>
        </w:rPr>
        <w:t>stemgerechtigd zijn. Op deze wijze stemmen is slechts toegestaan nadat de ledenraadvergadering is bijeengeroepen, doch nooit eerder dan op de</w:t>
      </w:r>
      <w:r w:rsidR="004E6E0C" w:rsidRPr="00223587">
        <w:rPr>
          <w:rFonts w:ascii="Verdana" w:hAnsi="Verdana" w:cs="Arial"/>
        </w:rPr>
        <w:t xml:space="preserve"> </w:t>
      </w:r>
      <w:r w:rsidRPr="00223587">
        <w:rPr>
          <w:rFonts w:ascii="Verdana" w:hAnsi="Verdana" w:cs="Arial"/>
        </w:rPr>
        <w:t>veertiende dag voor die van de vergadering en nooit later dan op de dag voor die van de vergadering.</w:t>
      </w:r>
      <w:r w:rsidR="0024488E" w:rsidRPr="00223587">
        <w:rPr>
          <w:rFonts w:ascii="Verdana" w:hAnsi="Verdana" w:cs="Arial"/>
        </w:rPr>
        <w:br/>
      </w:r>
      <w:r w:rsidRPr="00223587">
        <w:rPr>
          <w:rFonts w:ascii="Verdana" w:hAnsi="Verdana" w:cs="Arial"/>
        </w:rPr>
        <w:t>Het bestuur draagt zorg voor de registratie van deze stemmen en deelt de stemmen mede aan de voorzitter van de ledenraadvergadering.</w:t>
      </w:r>
      <w:r w:rsidR="0024488E" w:rsidRPr="00223587">
        <w:rPr>
          <w:rFonts w:ascii="Verdana" w:hAnsi="Verdana" w:cs="Arial"/>
        </w:rPr>
        <w:br/>
      </w:r>
      <w:r w:rsidRPr="00223587">
        <w:rPr>
          <w:rFonts w:ascii="Verdana" w:hAnsi="Verdana" w:cs="Arial"/>
        </w:rPr>
        <w:t>Een stemgerechtigd lid van de ledenraad dat op deze wijze stem heeft</w:t>
      </w:r>
      <w:r w:rsidR="0024488E" w:rsidRPr="00223587">
        <w:rPr>
          <w:rFonts w:ascii="Verdana" w:hAnsi="Verdana" w:cs="Arial"/>
        </w:rPr>
        <w:t xml:space="preserve"> </w:t>
      </w:r>
      <w:r w:rsidRPr="00223587">
        <w:rPr>
          <w:rFonts w:ascii="Verdana" w:hAnsi="Verdana" w:cs="Arial"/>
        </w:rPr>
        <w:t>uitgebracht, kan zijn stem niet herroepen. Evenmin kan hij op de ledenraadvergadering opnieuw stem uitbrengen. Indien het lid van de</w:t>
      </w:r>
      <w:r w:rsidR="0024488E" w:rsidRPr="00223587">
        <w:rPr>
          <w:rFonts w:ascii="Verdana" w:hAnsi="Verdana" w:cs="Arial"/>
        </w:rPr>
        <w:t xml:space="preserve"> </w:t>
      </w:r>
      <w:r w:rsidRPr="00223587">
        <w:rPr>
          <w:rFonts w:ascii="Verdana" w:hAnsi="Verdana" w:cs="Arial"/>
        </w:rPr>
        <w:t xml:space="preserve">ledenraad dat op deze wijze stem heeft uitgebracht ten tijde van de </w:t>
      </w:r>
      <w:r w:rsidRPr="00223587">
        <w:rPr>
          <w:rFonts w:ascii="Verdana" w:hAnsi="Verdana" w:cs="Arial"/>
        </w:rPr>
        <w:lastRenderedPageBreak/>
        <w:t>ledenraadvergadering niet langer lid van de ledenraad is, wordt zijn stem geacht niet te zijn uitgebracht.</w:t>
      </w:r>
    </w:p>
    <w:p w14:paraId="415A0647" w14:textId="77777777" w:rsidR="007B7CE6" w:rsidRPr="00223587" w:rsidRDefault="007B7CE6" w:rsidP="0099057A">
      <w:pPr>
        <w:pStyle w:val="Kop3"/>
      </w:pPr>
      <w:r w:rsidRPr="00223587">
        <w:t>Artikel 14. Stemrecht en besluitvorming ledenraad.</w:t>
      </w:r>
    </w:p>
    <w:p w14:paraId="5F57A46D" w14:textId="5CDA10FB"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In ledenraadvergaderingen hebben alle niet geschorste leden van de ledenraad stemrecht. Ieder lid van de ledenraad kan één stem uitbrengen. Ieder lid van de ledenraad is bevoegd zijn stem te doen uitbrengen door een</w:t>
      </w:r>
      <w:r w:rsidR="008B4C2B" w:rsidRPr="00223587">
        <w:rPr>
          <w:rFonts w:ascii="Verdana" w:hAnsi="Verdana" w:cs="Arial"/>
        </w:rPr>
        <w:t xml:space="preserve"> </w:t>
      </w:r>
      <w:r w:rsidRPr="00223587">
        <w:rPr>
          <w:rFonts w:ascii="Verdana" w:hAnsi="Verdana" w:cs="Arial"/>
        </w:rPr>
        <w:t>schriftelijk daartoe gemachtigd ander lid van de ledenraad.</w:t>
      </w:r>
      <w:r w:rsidR="008B4C2B" w:rsidRPr="00223587">
        <w:rPr>
          <w:rFonts w:ascii="Verdana" w:hAnsi="Verdana" w:cs="Arial"/>
        </w:rPr>
        <w:br/>
      </w:r>
      <w:r w:rsidRPr="00223587">
        <w:rPr>
          <w:rFonts w:ascii="Verdana" w:hAnsi="Verdana" w:cs="Arial"/>
        </w:rPr>
        <w:t>Ieder lid van de ledenraad kan voor ten hoogste één volmachtgever een stem uitbrengen.</w:t>
      </w:r>
    </w:p>
    <w:p w14:paraId="79D6A13E" w14:textId="279CC5C8"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Voor zover de statuten of de wet niet anders bepalen, worden alle besluiten</w:t>
      </w:r>
      <w:r w:rsidR="008B4C2B" w:rsidRPr="00223587">
        <w:rPr>
          <w:rFonts w:ascii="Verdana" w:hAnsi="Verdana" w:cs="Arial"/>
        </w:rPr>
        <w:t xml:space="preserve"> </w:t>
      </w:r>
      <w:r w:rsidRPr="00223587">
        <w:rPr>
          <w:rFonts w:ascii="Verdana" w:hAnsi="Verdana" w:cs="Arial"/>
        </w:rPr>
        <w:t>genomen met gewone meerderheid van de geldig uitgebracht stemmen, in een ledenraadvergadering waarin ten minste de helft van het aantal leden van de ledenraad aanwezig of vertegenwoordigd is.</w:t>
      </w:r>
      <w:r w:rsidR="008B4C2B" w:rsidRPr="00223587">
        <w:rPr>
          <w:rFonts w:ascii="Verdana" w:hAnsi="Verdana" w:cs="Arial"/>
        </w:rPr>
        <w:br/>
      </w:r>
      <w:r w:rsidRPr="00223587">
        <w:rPr>
          <w:rFonts w:ascii="Verdana" w:hAnsi="Verdana" w:cs="Arial"/>
        </w:rPr>
        <w:t>De voor de ledenraadvergadering via een elektronisch communicatiemiddel</w:t>
      </w:r>
      <w:r w:rsidR="008B4C2B" w:rsidRPr="00223587">
        <w:rPr>
          <w:rFonts w:ascii="Verdana" w:hAnsi="Verdana" w:cs="Arial"/>
        </w:rPr>
        <w:t xml:space="preserve"> </w:t>
      </w:r>
      <w:r w:rsidRPr="00223587">
        <w:rPr>
          <w:rFonts w:ascii="Verdana" w:hAnsi="Verdana" w:cs="Arial"/>
        </w:rPr>
        <w:t>uitgebrachte stemmen (i) worden gelijkgesteld met stemmen die ten tijde van de vergadering worden uitgebracht, en (ii) tellen mee bij de vaststelling</w:t>
      </w:r>
      <w:r w:rsidR="008B4C2B" w:rsidRPr="00223587">
        <w:rPr>
          <w:rFonts w:ascii="Verdana" w:hAnsi="Verdana" w:cs="Arial"/>
        </w:rPr>
        <w:t xml:space="preserve"> </w:t>
      </w:r>
      <w:r w:rsidRPr="00223587">
        <w:rPr>
          <w:rFonts w:ascii="Verdana" w:hAnsi="Verdana" w:cs="Arial"/>
        </w:rPr>
        <w:t>van het al dan niet voldoen aan het in de voorgaande volzin opgenomen</w:t>
      </w:r>
      <w:r w:rsidR="008B4C2B" w:rsidRPr="00223587">
        <w:rPr>
          <w:rFonts w:ascii="Verdana" w:hAnsi="Verdana" w:cs="Arial"/>
        </w:rPr>
        <w:t xml:space="preserve"> </w:t>
      </w:r>
      <w:r w:rsidRPr="00223587">
        <w:rPr>
          <w:rFonts w:ascii="Verdana" w:hAnsi="Verdana" w:cs="Arial"/>
        </w:rPr>
        <w:t>aanwezigheidsvereiste.</w:t>
      </w:r>
      <w:r w:rsidR="008B4C2B" w:rsidRPr="00223587">
        <w:rPr>
          <w:rFonts w:ascii="Verdana" w:hAnsi="Verdana" w:cs="Arial"/>
        </w:rPr>
        <w:br/>
      </w:r>
      <w:r w:rsidRPr="00223587">
        <w:rPr>
          <w:rFonts w:ascii="Verdana" w:hAnsi="Verdana" w:cs="Arial"/>
        </w:rPr>
        <w:t>Blanco en ongeldige stemmen worden beschouwd als niet te zijn uitgebracht.</w:t>
      </w:r>
    </w:p>
    <w:p w14:paraId="00092C07" w14:textId="37275F15"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Indien de stemmen staken over een ander voorstel dan de benoeming van</w:t>
      </w:r>
      <w:r w:rsidR="008B4C2B" w:rsidRPr="00223587">
        <w:rPr>
          <w:rFonts w:ascii="Verdana" w:hAnsi="Verdana" w:cs="Arial"/>
        </w:rPr>
        <w:t xml:space="preserve"> </w:t>
      </w:r>
      <w:r w:rsidRPr="00223587">
        <w:rPr>
          <w:rFonts w:ascii="Verdana" w:hAnsi="Verdana" w:cs="Arial"/>
        </w:rPr>
        <w:t>personen, is het voorstel verworpen.</w:t>
      </w:r>
    </w:p>
    <w:p w14:paraId="65C4650E" w14:textId="6AF42FF5"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Stemming over personen geschiedt schriftelijk tenzij de ledenraadvergadering besluit tot stemming bij acclamatie.</w:t>
      </w:r>
      <w:r w:rsidR="008B4C2B" w:rsidRPr="00223587">
        <w:rPr>
          <w:rFonts w:ascii="Verdana" w:hAnsi="Verdana" w:cs="Arial"/>
        </w:rPr>
        <w:br/>
      </w:r>
      <w:r w:rsidRPr="00223587">
        <w:rPr>
          <w:rFonts w:ascii="Verdana" w:hAnsi="Verdana" w:cs="Arial"/>
        </w:rPr>
        <w:t>Indien bij een benoeming van personen niemand de volstrekte meerderheid</w:t>
      </w:r>
      <w:r w:rsidR="008B4C2B" w:rsidRPr="00223587">
        <w:rPr>
          <w:rFonts w:ascii="Verdana" w:hAnsi="Verdana" w:cs="Arial"/>
        </w:rPr>
        <w:t xml:space="preserve"> </w:t>
      </w:r>
      <w:r w:rsidRPr="00223587">
        <w:rPr>
          <w:rFonts w:ascii="Verdana" w:hAnsi="Verdana" w:cs="Arial"/>
        </w:rPr>
        <w:t>heeft verkregen, heeft een tweede stemming (tussen de voorgedragen kandidaten) plaats.</w:t>
      </w:r>
      <w:r w:rsidR="008B4C2B" w:rsidRPr="00223587">
        <w:rPr>
          <w:rFonts w:ascii="Verdana" w:hAnsi="Verdana" w:cs="Arial"/>
        </w:rPr>
        <w:br/>
      </w:r>
      <w:r w:rsidRPr="00223587">
        <w:rPr>
          <w:rFonts w:ascii="Verdana" w:hAnsi="Verdana" w:cs="Arial"/>
        </w:rPr>
        <w:t>Heeft alsdan weer niemand de volstrekte meerderheid verkregen, dan vinden herstemmingen plaats, totdat hetzij één persoon de volstrekte meerderheid heeft verkregen, hetzij tussen twee personen is gestemd en de stemmen staken.</w:t>
      </w:r>
      <w:r w:rsidR="008B4C2B" w:rsidRPr="00223587">
        <w:rPr>
          <w:rFonts w:ascii="Verdana" w:hAnsi="Verdana" w:cs="Arial"/>
        </w:rPr>
        <w:br/>
      </w:r>
      <w:r w:rsidRPr="00223587">
        <w:rPr>
          <w:rFonts w:ascii="Verdana" w:hAnsi="Verdana" w:cs="Arial"/>
        </w:rPr>
        <w:t>Bij gemelde herstemmingen (waaronder niet is begrepen de tweede</w:t>
      </w:r>
      <w:r w:rsidR="008B4C2B" w:rsidRPr="00223587">
        <w:rPr>
          <w:rFonts w:ascii="Verdana" w:hAnsi="Verdana" w:cs="Arial"/>
        </w:rPr>
        <w:t xml:space="preserve"> </w:t>
      </w:r>
      <w:r w:rsidRPr="00223587">
        <w:rPr>
          <w:rFonts w:ascii="Verdana" w:hAnsi="Verdana" w:cs="Arial"/>
        </w:rPr>
        <w:t>stemming) wordt telkens gestemd tussen de personen, op wie bij de voorafgaande stemming is gestemd, evenwel uitgezonderd de persoon, op wie bij die voorafgaande stemming het geringste aantal stemmen is</w:t>
      </w:r>
      <w:r w:rsidR="008B4C2B" w:rsidRPr="00223587">
        <w:rPr>
          <w:rFonts w:ascii="Verdana" w:hAnsi="Verdana" w:cs="Arial"/>
        </w:rPr>
        <w:t xml:space="preserve"> </w:t>
      </w:r>
      <w:r w:rsidRPr="00223587">
        <w:rPr>
          <w:rFonts w:ascii="Verdana" w:hAnsi="Verdana" w:cs="Arial"/>
        </w:rPr>
        <w:t>uitgebracht.</w:t>
      </w:r>
      <w:r w:rsidR="008B4C2B" w:rsidRPr="00223587">
        <w:rPr>
          <w:rFonts w:ascii="Verdana" w:hAnsi="Verdana" w:cs="Arial"/>
        </w:rPr>
        <w:br/>
      </w:r>
      <w:r w:rsidRPr="00223587">
        <w:rPr>
          <w:rFonts w:ascii="Verdana" w:hAnsi="Verdana" w:cs="Arial"/>
        </w:rPr>
        <w:t>Is bij die voorafgaande stemming het geringste aantal stemmen op meer dan één persoon uitgebracht, dan wordt door loting uitgemaakt, op wie van die personen bij de nieuwe stemming geen stemmen meer kunnen worden</w:t>
      </w:r>
      <w:r w:rsidR="008B4C2B" w:rsidRPr="00223587">
        <w:rPr>
          <w:rFonts w:ascii="Verdana" w:hAnsi="Verdana" w:cs="Arial"/>
        </w:rPr>
        <w:t xml:space="preserve"> </w:t>
      </w:r>
      <w:r w:rsidRPr="00223587">
        <w:rPr>
          <w:rFonts w:ascii="Verdana" w:hAnsi="Verdana" w:cs="Arial"/>
        </w:rPr>
        <w:t>uitgebracht.</w:t>
      </w:r>
      <w:r w:rsidR="008B4C2B" w:rsidRPr="00223587">
        <w:rPr>
          <w:rFonts w:ascii="Verdana" w:hAnsi="Verdana" w:cs="Arial"/>
        </w:rPr>
        <w:br/>
      </w:r>
      <w:r w:rsidRPr="00223587">
        <w:rPr>
          <w:rFonts w:ascii="Verdana" w:hAnsi="Verdana" w:cs="Arial"/>
        </w:rPr>
        <w:t>Ingeval bij een stemming tussen twee personen de stemmen staken, beslist het lot wie van beiden is gekozen.</w:t>
      </w:r>
    </w:p>
    <w:p w14:paraId="3A65B7C8" w14:textId="5E0E656F"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Een eenstemmig besluit van alle leden van de ledenraad, ook al zijn deze niet in een vergadering bijeen, heeft, mits met voorkennis van het bestuur genomen, dezelfde kracht als een besluit van de ledenraadvergadering.</w:t>
      </w:r>
    </w:p>
    <w:p w14:paraId="04909D1E" w14:textId="6B56A03A"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lastRenderedPageBreak/>
        <w:t>Het in de ledenraadvergadering uitgesproken oordeel van de voorzitter, dat</w:t>
      </w:r>
      <w:r w:rsidR="008B4C2B" w:rsidRPr="00223587">
        <w:rPr>
          <w:rFonts w:ascii="Verdana" w:hAnsi="Verdana" w:cs="Arial"/>
        </w:rPr>
        <w:t xml:space="preserve"> </w:t>
      </w:r>
      <w:r w:rsidRPr="00223587">
        <w:rPr>
          <w:rFonts w:ascii="Verdana" w:hAnsi="Verdana" w:cs="Arial"/>
        </w:rPr>
        <w:t>door de ledenraadvergadering een besluit is genomen, is beslissend.</w:t>
      </w:r>
      <w:r w:rsidR="008B4C2B" w:rsidRPr="00223587">
        <w:rPr>
          <w:rFonts w:ascii="Verdana" w:hAnsi="Verdana" w:cs="Arial"/>
        </w:rPr>
        <w:br/>
      </w:r>
      <w:r w:rsidRPr="00223587">
        <w:rPr>
          <w:rFonts w:ascii="Verdana" w:hAnsi="Verdana" w:cs="Arial"/>
        </w:rPr>
        <w:t>Hetzelfde geldt voor de inhoud van een genomen besluit, voor zover gestemd werd over een niet schriftelijk vastgelegd voorstel.</w:t>
      </w:r>
    </w:p>
    <w:p w14:paraId="2DD87236" w14:textId="48F075C7" w:rsidR="007B7CE6" w:rsidRPr="00223587" w:rsidRDefault="007B7CE6" w:rsidP="00DF179D">
      <w:pPr>
        <w:pStyle w:val="Lijstalinea"/>
        <w:numPr>
          <w:ilvl w:val="2"/>
          <w:numId w:val="22"/>
        </w:numPr>
        <w:ind w:left="993"/>
        <w:rPr>
          <w:rFonts w:ascii="Verdana" w:hAnsi="Verdana" w:cs="Arial"/>
        </w:rPr>
      </w:pPr>
      <w:r w:rsidRPr="00223587">
        <w:rPr>
          <w:rFonts w:ascii="Verdana" w:hAnsi="Verdana" w:cs="Arial"/>
        </w:rPr>
        <w:t>Wordt echter onmiddellijk na het uitspreken van dit oordeel de juistheid daarvan betwist, dan vindt een nieuwe stemming plaats, wanneer de meerderheid van de ledenraadvergadering of, indien de oorspronkelijke stemming niet hoofdelijk of schriftelijk geschiedde, een stemgerechtigde aanwezige dit verlangt. Door deze nieuwe stemming vervallen de</w:t>
      </w:r>
      <w:r w:rsidR="008B4C2B" w:rsidRPr="00223587">
        <w:rPr>
          <w:rFonts w:ascii="Verdana" w:hAnsi="Verdana" w:cs="Arial"/>
        </w:rPr>
        <w:t xml:space="preserve"> </w:t>
      </w:r>
      <w:r w:rsidRPr="00223587">
        <w:rPr>
          <w:rFonts w:ascii="Verdana" w:hAnsi="Verdana" w:cs="Arial"/>
        </w:rPr>
        <w:t>rechtsgevolgen van de oorspronkelijke stemming.</w:t>
      </w:r>
    </w:p>
    <w:p w14:paraId="63A23AB6" w14:textId="77777777" w:rsidR="007B7CE6" w:rsidRPr="00223587" w:rsidRDefault="007B7CE6" w:rsidP="0099057A">
      <w:pPr>
        <w:pStyle w:val="Kop3"/>
      </w:pPr>
      <w:r w:rsidRPr="00223587">
        <w:t>Artikel 15. Voorzitterschap. Notulen.</w:t>
      </w:r>
    </w:p>
    <w:p w14:paraId="5BF68446" w14:textId="2FC2FE60" w:rsidR="007B7CE6" w:rsidRPr="00223587" w:rsidRDefault="007B7CE6" w:rsidP="00DF179D">
      <w:pPr>
        <w:pStyle w:val="Lijstalinea"/>
        <w:numPr>
          <w:ilvl w:val="2"/>
          <w:numId w:val="19"/>
        </w:numPr>
        <w:ind w:left="993"/>
        <w:rPr>
          <w:rFonts w:ascii="Verdana" w:hAnsi="Verdana" w:cs="Arial"/>
        </w:rPr>
      </w:pPr>
      <w:r w:rsidRPr="00223587">
        <w:rPr>
          <w:rFonts w:ascii="Verdana" w:hAnsi="Verdana" w:cs="Arial"/>
        </w:rPr>
        <w:t>De ledenraadvergaderingen worden geleid door de voorzitter van het bestuur. Ontbreekt de voorzitter dan treedt een andere bestuurder als</w:t>
      </w:r>
      <w:r w:rsidR="00932EFC" w:rsidRPr="00223587">
        <w:rPr>
          <w:rFonts w:ascii="Verdana" w:hAnsi="Verdana" w:cs="Arial"/>
        </w:rPr>
        <w:t xml:space="preserve"> </w:t>
      </w:r>
      <w:r w:rsidRPr="00223587">
        <w:rPr>
          <w:rFonts w:ascii="Verdana" w:hAnsi="Verdana" w:cs="Arial"/>
        </w:rPr>
        <w:t>voorzitter op. Wordt ook op deze wijze niet in het voorzitterschap voorzien, dan voorziet de ledenraadvergadering daarin zelf.</w:t>
      </w:r>
    </w:p>
    <w:p w14:paraId="1B3D67F8" w14:textId="4AE22077" w:rsidR="007B7CE6" w:rsidRPr="00223587" w:rsidRDefault="007B7CE6" w:rsidP="00DF179D">
      <w:pPr>
        <w:pStyle w:val="Lijstalinea"/>
        <w:numPr>
          <w:ilvl w:val="2"/>
          <w:numId w:val="19"/>
        </w:numPr>
        <w:ind w:left="993"/>
        <w:rPr>
          <w:rFonts w:ascii="Verdana" w:hAnsi="Verdana" w:cs="Arial"/>
        </w:rPr>
      </w:pPr>
      <w:r w:rsidRPr="00223587">
        <w:rPr>
          <w:rFonts w:ascii="Verdana" w:hAnsi="Verdana" w:cs="Arial"/>
        </w:rPr>
        <w:t>Van het verhandelde in elke ledenraadvergadering worden door of namens</w:t>
      </w:r>
      <w:r w:rsidR="00932EFC" w:rsidRPr="00223587">
        <w:rPr>
          <w:rFonts w:ascii="Verdana" w:hAnsi="Verdana" w:cs="Arial"/>
        </w:rPr>
        <w:t xml:space="preserve"> </w:t>
      </w:r>
      <w:r w:rsidRPr="00223587">
        <w:rPr>
          <w:rFonts w:ascii="Verdana" w:hAnsi="Verdana" w:cs="Arial"/>
        </w:rPr>
        <w:t>de secretaris of een ander door de voorzitter daartoe aangewezen persoon</w:t>
      </w:r>
      <w:r w:rsidR="00932EFC" w:rsidRPr="00223587">
        <w:rPr>
          <w:rFonts w:ascii="Verdana" w:hAnsi="Verdana" w:cs="Arial"/>
        </w:rPr>
        <w:t xml:space="preserve"> </w:t>
      </w:r>
      <w:r w:rsidRPr="00223587">
        <w:rPr>
          <w:rFonts w:ascii="Verdana" w:hAnsi="Verdana" w:cs="Arial"/>
        </w:rPr>
        <w:t xml:space="preserve">notulen gemaakt, die ter vaststelling aan de ledenraad worden voorgelegd. </w:t>
      </w:r>
    </w:p>
    <w:p w14:paraId="765A032C" w14:textId="5D9DC01A" w:rsidR="007B7CE6" w:rsidRPr="00223587" w:rsidRDefault="007B7CE6" w:rsidP="00DF179D">
      <w:pPr>
        <w:pStyle w:val="Lijstalinea"/>
        <w:numPr>
          <w:ilvl w:val="2"/>
          <w:numId w:val="19"/>
        </w:numPr>
        <w:ind w:left="993"/>
        <w:rPr>
          <w:rFonts w:ascii="Verdana" w:hAnsi="Verdana" w:cs="Arial"/>
        </w:rPr>
      </w:pPr>
      <w:r w:rsidRPr="00223587">
        <w:rPr>
          <w:rFonts w:ascii="Verdana" w:hAnsi="Verdana" w:cs="Arial"/>
        </w:rPr>
        <w:t>Indien een vergadering met inachtneming van het bepaalde in artikel 12 lid 8</w:t>
      </w:r>
      <w:r w:rsidR="00932EFC" w:rsidRPr="00223587">
        <w:rPr>
          <w:rFonts w:ascii="Verdana" w:hAnsi="Verdana" w:cs="Arial"/>
        </w:rPr>
        <w:t xml:space="preserve"> </w:t>
      </w:r>
      <w:r w:rsidRPr="00223587">
        <w:rPr>
          <w:rFonts w:ascii="Verdana" w:hAnsi="Verdana" w:cs="Arial"/>
        </w:rPr>
        <w:t>van deze statuten op verzoek van leden van de ledenraad wordt bijeengeroepen, kunnen degenen die de vergadering hebben verzocht anderen dan bestuurders belasten met de leiding van de ledenraadvergadering en het opstellen van de notulen.</w:t>
      </w:r>
    </w:p>
    <w:p w14:paraId="7638999B" w14:textId="77777777" w:rsidR="007B7CE6" w:rsidRPr="00223587" w:rsidRDefault="007B7CE6" w:rsidP="0099057A">
      <w:pPr>
        <w:pStyle w:val="Kop2"/>
      </w:pPr>
      <w:r w:rsidRPr="00223587">
        <w:t>HOOFDSTUK VII. DIRECTEUR. VERENIGINGSBUREAU.</w:t>
      </w:r>
    </w:p>
    <w:p w14:paraId="7469BB6D" w14:textId="77777777" w:rsidR="007B7CE6" w:rsidRPr="00223587" w:rsidRDefault="007B7CE6" w:rsidP="0099057A">
      <w:pPr>
        <w:pStyle w:val="Kop3"/>
      </w:pPr>
      <w:r w:rsidRPr="00223587">
        <w:t>Artikel 16. Directeur. Verenigingsbureau.</w:t>
      </w:r>
    </w:p>
    <w:p w14:paraId="3845B0DA" w14:textId="3F7EE8B3" w:rsidR="007B7CE6" w:rsidRPr="00223587" w:rsidRDefault="007B7CE6" w:rsidP="00DF179D">
      <w:pPr>
        <w:pStyle w:val="Lijstalinea"/>
        <w:numPr>
          <w:ilvl w:val="0"/>
          <w:numId w:val="24"/>
        </w:numPr>
        <w:rPr>
          <w:rFonts w:ascii="Verdana" w:hAnsi="Verdana" w:cs="Arial"/>
        </w:rPr>
      </w:pPr>
      <w:r w:rsidRPr="00223587">
        <w:rPr>
          <w:rFonts w:ascii="Verdana" w:hAnsi="Verdana" w:cs="Arial"/>
        </w:rPr>
        <w:t xml:space="preserve">De vereniging heeft een directeur. De directeur is belast met de leiding over en de verantwoordelijkheid voor het verenigingsbureau, de dagelijkse gang </w:t>
      </w:r>
      <w:r w:rsidR="00EF4971" w:rsidRPr="00223587">
        <w:rPr>
          <w:rFonts w:ascii="Verdana" w:hAnsi="Verdana" w:cs="Arial"/>
        </w:rPr>
        <w:t xml:space="preserve"> </w:t>
      </w:r>
      <w:r w:rsidRPr="00223587">
        <w:rPr>
          <w:rFonts w:ascii="Verdana" w:hAnsi="Verdana" w:cs="Arial"/>
        </w:rPr>
        <w:t>van zaken, het voorbereiden en uitvoeren van besluiten van het bestuur, het</w:t>
      </w:r>
      <w:r w:rsidR="00EF4971" w:rsidRPr="00223587">
        <w:rPr>
          <w:rFonts w:ascii="Verdana" w:hAnsi="Verdana" w:cs="Arial"/>
        </w:rPr>
        <w:t xml:space="preserve"> </w:t>
      </w:r>
      <w:r w:rsidRPr="00223587">
        <w:rPr>
          <w:rFonts w:ascii="Verdana" w:hAnsi="Verdana" w:cs="Arial"/>
        </w:rPr>
        <w:t>ondersteunen van de ledengroepen, het aanstellen, schorsen en ontslaan</w:t>
      </w:r>
      <w:r w:rsidR="00EF4971" w:rsidRPr="00223587">
        <w:rPr>
          <w:rFonts w:ascii="Verdana" w:hAnsi="Verdana" w:cs="Arial"/>
        </w:rPr>
        <w:t xml:space="preserve"> </w:t>
      </w:r>
      <w:r w:rsidRPr="00223587">
        <w:rPr>
          <w:rFonts w:ascii="Verdana" w:hAnsi="Verdana" w:cs="Arial"/>
        </w:rPr>
        <w:t>van medewerkers, het vaststellen van hun rechtspositie en arbeidsvoorwaarden alsmede het verrichten van alle voorkomende werkzaamheden ter realisering van de doelstellingen van de vereniging.</w:t>
      </w:r>
    </w:p>
    <w:p w14:paraId="2B228CCB" w14:textId="426D9C2B" w:rsidR="007B7CE6" w:rsidRPr="00223587" w:rsidRDefault="007B7CE6" w:rsidP="00DF179D">
      <w:pPr>
        <w:pStyle w:val="Lijstalinea"/>
        <w:numPr>
          <w:ilvl w:val="0"/>
          <w:numId w:val="24"/>
        </w:numPr>
        <w:rPr>
          <w:rFonts w:ascii="Verdana" w:hAnsi="Verdana" w:cs="Arial"/>
        </w:rPr>
      </w:pPr>
      <w:r w:rsidRPr="00223587">
        <w:rPr>
          <w:rFonts w:ascii="Verdana" w:hAnsi="Verdana" w:cs="Arial"/>
        </w:rPr>
        <w:t>De directeur laat zich bij het realiseren van diens werkzaamheden bijstaan door het verenigingsbureau, bestaande uit medewerkers van de vereniging.</w:t>
      </w:r>
    </w:p>
    <w:p w14:paraId="3567F946" w14:textId="4BDD665A" w:rsidR="007B7CE6" w:rsidRPr="00223587" w:rsidRDefault="007B7CE6" w:rsidP="00DF179D">
      <w:pPr>
        <w:pStyle w:val="Lijstalinea"/>
        <w:numPr>
          <w:ilvl w:val="0"/>
          <w:numId w:val="24"/>
        </w:numPr>
        <w:rPr>
          <w:rFonts w:ascii="Verdana" w:hAnsi="Verdana" w:cs="Arial"/>
        </w:rPr>
      </w:pPr>
      <w:r w:rsidRPr="00223587">
        <w:rPr>
          <w:rFonts w:ascii="Verdana" w:hAnsi="Verdana" w:cs="Arial"/>
        </w:rPr>
        <w:t>De directeur handelt binnen de door het bestuur vastgestelde beleidskaders</w:t>
      </w:r>
      <w:r w:rsidR="00EF4971" w:rsidRPr="00223587">
        <w:rPr>
          <w:rFonts w:ascii="Verdana" w:hAnsi="Verdana" w:cs="Arial"/>
        </w:rPr>
        <w:t xml:space="preserve"> </w:t>
      </w:r>
      <w:r w:rsidRPr="00223587">
        <w:rPr>
          <w:rFonts w:ascii="Verdana" w:hAnsi="Verdana" w:cs="Arial"/>
        </w:rPr>
        <w:t>en binnen de grenzen van het beschikbare budget en is daarover verantwoording verschuldigd aan het bestuur.</w:t>
      </w:r>
    </w:p>
    <w:p w14:paraId="61A88819" w14:textId="2DDDF8F9" w:rsidR="007B7CE6" w:rsidRPr="00223587" w:rsidRDefault="007B7CE6" w:rsidP="00DF179D">
      <w:pPr>
        <w:pStyle w:val="Lijstalinea"/>
        <w:numPr>
          <w:ilvl w:val="0"/>
          <w:numId w:val="24"/>
        </w:numPr>
        <w:rPr>
          <w:rFonts w:ascii="Verdana" w:hAnsi="Verdana" w:cs="Arial"/>
        </w:rPr>
      </w:pPr>
      <w:r w:rsidRPr="00223587">
        <w:rPr>
          <w:rFonts w:ascii="Verdana" w:hAnsi="Verdana" w:cs="Arial"/>
        </w:rPr>
        <w:t xml:space="preserve">Het bestuur benoemt, schorst en ontslaat de directeur. Het bestuur bepaalt de vergoeding </w:t>
      </w:r>
      <w:proofErr w:type="spellStart"/>
      <w:r w:rsidRPr="00223587">
        <w:rPr>
          <w:rFonts w:ascii="Verdana" w:hAnsi="Verdana" w:cs="Arial"/>
        </w:rPr>
        <w:t>casu</w:t>
      </w:r>
      <w:proofErr w:type="spellEnd"/>
      <w:r w:rsidRPr="00223587">
        <w:rPr>
          <w:rFonts w:ascii="Verdana" w:hAnsi="Verdana" w:cs="Arial"/>
        </w:rPr>
        <w:t xml:space="preserve"> quo arbeidsvoorwaarden en de werkzaamheden van de directeur en legt dat bij bestuurs- en directiereglement vast.</w:t>
      </w:r>
    </w:p>
    <w:p w14:paraId="197A1EE5" w14:textId="77777777" w:rsidR="007B7CE6" w:rsidRPr="00223587" w:rsidRDefault="007B7CE6" w:rsidP="007B7CE6">
      <w:pPr>
        <w:rPr>
          <w:rFonts w:ascii="Verdana" w:hAnsi="Verdana" w:cs="Arial"/>
        </w:rPr>
      </w:pPr>
    </w:p>
    <w:p w14:paraId="2008F165" w14:textId="16A6F169" w:rsidR="007B7CE6" w:rsidRPr="00223587" w:rsidRDefault="007B7CE6" w:rsidP="00DF179D">
      <w:pPr>
        <w:pStyle w:val="Lijstalinea"/>
        <w:numPr>
          <w:ilvl w:val="0"/>
          <w:numId w:val="24"/>
        </w:numPr>
        <w:rPr>
          <w:rFonts w:ascii="Verdana" w:hAnsi="Verdana" w:cs="Arial"/>
        </w:rPr>
      </w:pPr>
      <w:r w:rsidRPr="00223587">
        <w:rPr>
          <w:rFonts w:ascii="Verdana" w:hAnsi="Verdana" w:cs="Arial"/>
        </w:rPr>
        <w:t>De directeur woont, tenzij zaken worden behandeld welke de directeur in persoon betreffen dan wel het bestuur anders besluit, alle vergadering van het bestuur van de vereniging bij en kan daar in adviserende zin het woord</w:t>
      </w:r>
      <w:r w:rsidR="00EF4971" w:rsidRPr="00223587">
        <w:rPr>
          <w:rFonts w:ascii="Verdana" w:hAnsi="Verdana" w:cs="Arial"/>
        </w:rPr>
        <w:t xml:space="preserve"> </w:t>
      </w:r>
      <w:r w:rsidRPr="00223587">
        <w:rPr>
          <w:rFonts w:ascii="Verdana" w:hAnsi="Verdana" w:cs="Arial"/>
        </w:rPr>
        <w:t>voeren.</w:t>
      </w:r>
      <w:r w:rsidR="00EF4971" w:rsidRPr="00223587">
        <w:rPr>
          <w:rFonts w:ascii="Verdana" w:hAnsi="Verdana" w:cs="Arial"/>
        </w:rPr>
        <w:t xml:space="preserve"> </w:t>
      </w:r>
      <w:r w:rsidRPr="00223587">
        <w:rPr>
          <w:rFonts w:ascii="Verdana" w:hAnsi="Verdana" w:cs="Arial"/>
        </w:rPr>
        <w:t>Daarnaast heeft de directeur, tenzij de ledenraad anders besluit,</w:t>
      </w:r>
      <w:r w:rsidR="00EF4971" w:rsidRPr="00223587">
        <w:rPr>
          <w:rFonts w:ascii="Verdana" w:hAnsi="Verdana" w:cs="Arial"/>
        </w:rPr>
        <w:t xml:space="preserve"> </w:t>
      </w:r>
      <w:r w:rsidRPr="00223587">
        <w:rPr>
          <w:rFonts w:ascii="Verdana" w:hAnsi="Verdana" w:cs="Arial"/>
        </w:rPr>
        <w:t>tevens toegang tot de ledenraadvergaderingen.</w:t>
      </w:r>
    </w:p>
    <w:p w14:paraId="122166D7" w14:textId="77777777" w:rsidR="007B7CE6" w:rsidRPr="00223587" w:rsidRDefault="007B7CE6" w:rsidP="0099057A">
      <w:pPr>
        <w:pStyle w:val="Kop2"/>
      </w:pPr>
      <w:r w:rsidRPr="00223587">
        <w:t>HOOFDSTUK VIII. COMMISSIES.</w:t>
      </w:r>
    </w:p>
    <w:p w14:paraId="267313F5" w14:textId="77777777" w:rsidR="007B7CE6" w:rsidRPr="00223587" w:rsidRDefault="007B7CE6" w:rsidP="0099057A">
      <w:pPr>
        <w:pStyle w:val="Kop3"/>
      </w:pPr>
      <w:r w:rsidRPr="00223587">
        <w:t>Artikel 17. Commissies.</w:t>
      </w:r>
    </w:p>
    <w:p w14:paraId="27D16D48" w14:textId="0B5BA8CA" w:rsidR="007B7CE6" w:rsidRPr="00223587" w:rsidRDefault="007B7CE6" w:rsidP="00DF179D">
      <w:pPr>
        <w:pStyle w:val="Lijstalinea"/>
        <w:numPr>
          <w:ilvl w:val="0"/>
          <w:numId w:val="25"/>
        </w:numPr>
        <w:rPr>
          <w:rFonts w:ascii="Verdana" w:hAnsi="Verdana" w:cs="Arial"/>
        </w:rPr>
      </w:pPr>
      <w:r w:rsidRPr="00223587">
        <w:rPr>
          <w:rFonts w:ascii="Verdana" w:hAnsi="Verdana" w:cs="Arial"/>
        </w:rPr>
        <w:t>Zowel het bestuur als de ledenraad kunnen één of meerdere commissies instellen en opheffen.</w:t>
      </w:r>
    </w:p>
    <w:p w14:paraId="285A1D61" w14:textId="61B9244F" w:rsidR="007B7CE6" w:rsidRPr="00223587" w:rsidRDefault="007B7CE6" w:rsidP="00DF179D">
      <w:pPr>
        <w:pStyle w:val="Lijstalinea"/>
        <w:numPr>
          <w:ilvl w:val="0"/>
          <w:numId w:val="25"/>
        </w:numPr>
        <w:rPr>
          <w:rFonts w:ascii="Verdana" w:hAnsi="Verdana" w:cs="Arial"/>
        </w:rPr>
      </w:pPr>
      <w:r w:rsidRPr="00223587">
        <w:rPr>
          <w:rFonts w:ascii="Verdana" w:hAnsi="Verdana" w:cs="Arial"/>
        </w:rPr>
        <w:t>De leden van de commissies worden benoemd en ontslagen door het orgaan dat de betreffende commissie heeft ingesteld.</w:t>
      </w:r>
    </w:p>
    <w:p w14:paraId="58E5263A" w14:textId="1C83E651" w:rsidR="007B7CE6" w:rsidRPr="00223587" w:rsidRDefault="007B7CE6" w:rsidP="00DF179D">
      <w:pPr>
        <w:pStyle w:val="Lijstalinea"/>
        <w:numPr>
          <w:ilvl w:val="0"/>
          <w:numId w:val="25"/>
        </w:numPr>
        <w:rPr>
          <w:rFonts w:ascii="Verdana" w:hAnsi="Verdana" w:cs="Arial"/>
        </w:rPr>
      </w:pPr>
      <w:r w:rsidRPr="00223587">
        <w:rPr>
          <w:rFonts w:ascii="Verdana" w:hAnsi="Verdana" w:cs="Arial"/>
        </w:rPr>
        <w:t>De taken en de bevoegdheden van de commissies, de wijze van benoeming</w:t>
      </w:r>
      <w:r w:rsidR="00DF179D" w:rsidRPr="00223587">
        <w:rPr>
          <w:rFonts w:ascii="Verdana" w:hAnsi="Verdana" w:cs="Arial"/>
        </w:rPr>
        <w:t xml:space="preserve"> </w:t>
      </w:r>
      <w:r w:rsidRPr="00223587">
        <w:rPr>
          <w:rFonts w:ascii="Verdana" w:hAnsi="Verdana" w:cs="Arial"/>
        </w:rPr>
        <w:t>van de leden van een commissie alsmede bepalingen omtrent het functioneren daarvan, worden bepaald door het orgaan dat de betreffende commissie heeft ingesteld. In het huishoudelijk reglement kunnen hieromtrent nadere regels worden gesteld.</w:t>
      </w:r>
    </w:p>
    <w:p w14:paraId="69F86F03" w14:textId="77777777" w:rsidR="007B7CE6" w:rsidRPr="00223587" w:rsidRDefault="007B7CE6" w:rsidP="0099057A">
      <w:pPr>
        <w:pStyle w:val="Kop2"/>
      </w:pPr>
      <w:r w:rsidRPr="00223587">
        <w:t>HOOFDSTUK IX. REGLEMENTEN.</w:t>
      </w:r>
    </w:p>
    <w:p w14:paraId="6E786BF7" w14:textId="77777777" w:rsidR="007B7CE6" w:rsidRPr="00223587" w:rsidRDefault="007B7CE6" w:rsidP="0099057A">
      <w:pPr>
        <w:pStyle w:val="Kop3"/>
      </w:pPr>
      <w:r w:rsidRPr="00223587">
        <w:t>Artikel 18. Huishoudelijk reglement en overige reglementen.</w:t>
      </w:r>
    </w:p>
    <w:p w14:paraId="4FDC779E" w14:textId="6F211283" w:rsidR="007B7CE6" w:rsidRPr="00F1661D" w:rsidRDefault="007B7CE6" w:rsidP="00F1661D">
      <w:pPr>
        <w:pStyle w:val="Lijstalinea"/>
        <w:numPr>
          <w:ilvl w:val="0"/>
          <w:numId w:val="38"/>
        </w:numPr>
        <w:rPr>
          <w:rFonts w:ascii="Verdana" w:hAnsi="Verdana" w:cs="Arial"/>
        </w:rPr>
      </w:pPr>
      <w:r w:rsidRPr="00F1661D">
        <w:rPr>
          <w:rFonts w:ascii="Verdana" w:hAnsi="Verdana" w:cs="Arial"/>
        </w:rPr>
        <w:t>Bij huishoudelijk reglement kan naast hetgeen waarnaar wordt verwezen in de statuten, al datgene geregeld worden, waarvan een nadere regeling gewenst wordt geacht. Een huishoudelijk reglement alsmede overige</w:t>
      </w:r>
      <w:r w:rsidR="009E7E78" w:rsidRPr="00F1661D">
        <w:rPr>
          <w:rFonts w:ascii="Verdana" w:hAnsi="Verdana" w:cs="Arial"/>
        </w:rPr>
        <w:t xml:space="preserve"> </w:t>
      </w:r>
      <w:r w:rsidRPr="00F1661D">
        <w:rPr>
          <w:rFonts w:ascii="Verdana" w:hAnsi="Verdana" w:cs="Arial"/>
        </w:rPr>
        <w:t>reglementen mogen geen bepalingen bevatten, die in strijd zijn met de wet of de statuten.</w:t>
      </w:r>
    </w:p>
    <w:p w14:paraId="57E5B5CC" w14:textId="4EF81733" w:rsidR="007B7CE6" w:rsidRPr="00F1661D" w:rsidRDefault="007B7CE6" w:rsidP="00F1661D">
      <w:pPr>
        <w:pStyle w:val="Lijstalinea"/>
        <w:numPr>
          <w:ilvl w:val="0"/>
          <w:numId w:val="38"/>
        </w:numPr>
        <w:rPr>
          <w:rFonts w:ascii="Verdana" w:hAnsi="Verdana" w:cs="Arial"/>
        </w:rPr>
      </w:pPr>
      <w:r w:rsidRPr="00F1661D">
        <w:rPr>
          <w:rFonts w:ascii="Verdana" w:hAnsi="Verdana" w:cs="Arial"/>
        </w:rPr>
        <w:t>Het huishoudelijk reglement wordt vastgesteld en gewijzigd door de ledenraad.</w:t>
      </w:r>
    </w:p>
    <w:p w14:paraId="227C454D" w14:textId="035B0F06" w:rsidR="007B7CE6" w:rsidRPr="00F1661D" w:rsidRDefault="007B7CE6" w:rsidP="00F1661D">
      <w:pPr>
        <w:pStyle w:val="Lijstalinea"/>
        <w:numPr>
          <w:ilvl w:val="0"/>
          <w:numId w:val="38"/>
        </w:numPr>
        <w:rPr>
          <w:rFonts w:ascii="Verdana" w:hAnsi="Verdana" w:cs="Arial"/>
        </w:rPr>
      </w:pPr>
      <w:r w:rsidRPr="00F1661D">
        <w:rPr>
          <w:rFonts w:ascii="Verdana" w:hAnsi="Verdana" w:cs="Arial"/>
        </w:rPr>
        <w:t>De ledenraad stelt voorts tenminste de volgende reglementen vast:</w:t>
      </w:r>
    </w:p>
    <w:p w14:paraId="147B6DEC" w14:textId="0D539A19" w:rsidR="007B7CE6" w:rsidRPr="00F1661D" w:rsidRDefault="007B7CE6" w:rsidP="00F1661D">
      <w:pPr>
        <w:pStyle w:val="Lijstalinea"/>
        <w:numPr>
          <w:ilvl w:val="1"/>
          <w:numId w:val="38"/>
        </w:numPr>
        <w:rPr>
          <w:rFonts w:ascii="Verdana" w:hAnsi="Verdana" w:cs="Arial"/>
        </w:rPr>
      </w:pPr>
      <w:r w:rsidRPr="00F1661D">
        <w:rPr>
          <w:rFonts w:ascii="Verdana" w:hAnsi="Verdana" w:cs="Arial"/>
        </w:rPr>
        <w:t>een interne klachtenregeling;</w:t>
      </w:r>
    </w:p>
    <w:p w14:paraId="5E34AD21" w14:textId="6FDC7984" w:rsidR="007B7CE6" w:rsidRPr="00F1661D" w:rsidRDefault="007B7CE6" w:rsidP="00F1661D">
      <w:pPr>
        <w:pStyle w:val="Lijstalinea"/>
        <w:numPr>
          <w:ilvl w:val="1"/>
          <w:numId w:val="38"/>
        </w:numPr>
        <w:rPr>
          <w:rFonts w:ascii="Verdana" w:hAnsi="Verdana" w:cs="Arial"/>
        </w:rPr>
      </w:pPr>
      <w:r w:rsidRPr="00F1661D">
        <w:rPr>
          <w:rFonts w:ascii="Verdana" w:hAnsi="Verdana" w:cs="Arial"/>
        </w:rPr>
        <w:t>een gedragscode met interne regels voor omgangsvormen;</w:t>
      </w:r>
    </w:p>
    <w:p w14:paraId="25E2C63F" w14:textId="35647B3D" w:rsidR="007B7CE6" w:rsidRPr="00F1661D" w:rsidRDefault="007B7CE6" w:rsidP="00F1661D">
      <w:pPr>
        <w:pStyle w:val="Lijstalinea"/>
        <w:numPr>
          <w:ilvl w:val="1"/>
          <w:numId w:val="38"/>
        </w:numPr>
        <w:rPr>
          <w:rFonts w:ascii="Verdana" w:hAnsi="Verdana" w:cs="Arial"/>
        </w:rPr>
      </w:pPr>
      <w:r w:rsidRPr="00F1661D">
        <w:rPr>
          <w:rFonts w:ascii="Verdana" w:hAnsi="Verdana" w:cs="Arial"/>
        </w:rPr>
        <w:t>een privacyverklaring.</w:t>
      </w:r>
    </w:p>
    <w:p w14:paraId="2550F691" w14:textId="5DA53169" w:rsidR="007B7CE6" w:rsidRPr="00F1661D" w:rsidRDefault="007B7CE6" w:rsidP="00F1661D">
      <w:pPr>
        <w:pStyle w:val="Lijstalinea"/>
        <w:numPr>
          <w:ilvl w:val="0"/>
          <w:numId w:val="38"/>
        </w:numPr>
        <w:rPr>
          <w:rFonts w:ascii="Verdana" w:hAnsi="Verdana" w:cs="Arial"/>
        </w:rPr>
      </w:pPr>
      <w:r w:rsidRPr="00F1661D">
        <w:rPr>
          <w:rFonts w:ascii="Verdana" w:hAnsi="Verdana" w:cs="Arial"/>
        </w:rPr>
        <w:t>Het bestuurs- en directiereglement als bedoeld in artikel 16 lid 4 wordt –na overleg met de directeur</w:t>
      </w:r>
      <w:r w:rsidR="009E7E78" w:rsidRPr="00F1661D">
        <w:rPr>
          <w:rFonts w:ascii="Verdana" w:hAnsi="Verdana" w:cs="Arial"/>
        </w:rPr>
        <w:t xml:space="preserve"> </w:t>
      </w:r>
      <w:r w:rsidR="009E7E78" w:rsidRPr="00F1661D">
        <w:rPr>
          <w:rFonts w:ascii="Verdana" w:hAnsi="Verdana" w:cs="Arial"/>
        </w:rPr>
        <w:t>–</w:t>
      </w:r>
      <w:r w:rsidRPr="00F1661D">
        <w:rPr>
          <w:rFonts w:ascii="Verdana" w:hAnsi="Verdana" w:cs="Arial"/>
        </w:rPr>
        <w:t xml:space="preserve"> vastgesteld door het bestuur.</w:t>
      </w:r>
    </w:p>
    <w:p w14:paraId="2E0FCE2D" w14:textId="77777777" w:rsidR="007B7CE6" w:rsidRPr="00223587" w:rsidRDefault="007B7CE6" w:rsidP="0099057A">
      <w:pPr>
        <w:pStyle w:val="Kop2"/>
      </w:pPr>
      <w:r w:rsidRPr="00223587">
        <w:t>HOOFDSTUK X. JAARVERSLAG. REKENING EN VERANTWOORDING.</w:t>
      </w:r>
    </w:p>
    <w:p w14:paraId="2F656259" w14:textId="77777777" w:rsidR="007B7CE6" w:rsidRPr="00223587" w:rsidRDefault="007B7CE6" w:rsidP="0099057A">
      <w:pPr>
        <w:pStyle w:val="Kop3"/>
      </w:pPr>
      <w:r w:rsidRPr="00223587">
        <w:t>Artikel 19. Boekjaar. Administratie. Jaarverslag en jaarlijkse begroting.</w:t>
      </w:r>
    </w:p>
    <w:p w14:paraId="5F7ACD8B" w14:textId="77B0AC05" w:rsidR="007B7CE6" w:rsidRPr="00223587" w:rsidRDefault="007B7CE6" w:rsidP="006062A4">
      <w:pPr>
        <w:pStyle w:val="Lijstalinea"/>
        <w:numPr>
          <w:ilvl w:val="0"/>
          <w:numId w:val="29"/>
        </w:numPr>
        <w:rPr>
          <w:rFonts w:ascii="Verdana" w:hAnsi="Verdana" w:cs="Arial"/>
        </w:rPr>
      </w:pPr>
      <w:r w:rsidRPr="00223587">
        <w:rPr>
          <w:rFonts w:ascii="Verdana" w:hAnsi="Verdana" w:cs="Arial"/>
        </w:rPr>
        <w:t>Het boekjaar van de vereniging valt samen met het kalenderjaar.</w:t>
      </w:r>
    </w:p>
    <w:p w14:paraId="6833A795" w14:textId="18DCDD81" w:rsidR="007B7CE6" w:rsidRPr="00223587" w:rsidRDefault="007B7CE6" w:rsidP="006062A4">
      <w:pPr>
        <w:pStyle w:val="Lijstalinea"/>
        <w:numPr>
          <w:ilvl w:val="0"/>
          <w:numId w:val="29"/>
        </w:numPr>
        <w:rPr>
          <w:rFonts w:ascii="Verdana" w:hAnsi="Verdana" w:cs="Arial"/>
        </w:rPr>
      </w:pPr>
      <w:r w:rsidRPr="00223587">
        <w:rPr>
          <w:rFonts w:ascii="Verdana" w:hAnsi="Verdana" w:cs="Arial"/>
        </w:rPr>
        <w:t xml:space="preserve">Het bestuur is verplicht van de vermogenstoestand van de vereniging en van alles betreffende de werkzaamheden van de vereniging, naar </w:t>
      </w:r>
      <w:r w:rsidRPr="00223587">
        <w:rPr>
          <w:rFonts w:ascii="Verdana" w:hAnsi="Verdana" w:cs="Arial"/>
        </w:rPr>
        <w:lastRenderedPageBreak/>
        <w:t>de eisen die</w:t>
      </w:r>
      <w:r w:rsidR="00792BA9" w:rsidRPr="00223587">
        <w:rPr>
          <w:rFonts w:ascii="Verdana" w:hAnsi="Verdana" w:cs="Arial"/>
        </w:rPr>
        <w:t xml:space="preserve"> </w:t>
      </w:r>
      <w:r w:rsidRPr="00223587">
        <w:rPr>
          <w:rFonts w:ascii="Verdana" w:hAnsi="Verdana" w:cs="Arial"/>
        </w:rPr>
        <w:t>voortvloeien uit deze werkzaamheden, op zodanige wijze een administratie</w:t>
      </w:r>
      <w:r w:rsidR="00792BA9" w:rsidRPr="00223587">
        <w:rPr>
          <w:rFonts w:ascii="Verdana" w:hAnsi="Verdana" w:cs="Arial"/>
        </w:rPr>
        <w:t xml:space="preserve"> </w:t>
      </w:r>
      <w:r w:rsidRPr="00223587">
        <w:rPr>
          <w:rFonts w:ascii="Verdana" w:hAnsi="Verdana" w:cs="Arial"/>
        </w:rPr>
        <w:t>te voeren en de daartoe behorende boeken, bescheiden en andere gegevensdragers op zodanige wijze te bewaren, dat te allen tijde de rechten en verplichtingen van de vereniging kunnen worden gekend.</w:t>
      </w:r>
    </w:p>
    <w:p w14:paraId="1FA6FD6D" w14:textId="323FC01A" w:rsidR="007B7CE6" w:rsidRPr="00223587" w:rsidRDefault="007B7CE6" w:rsidP="006062A4">
      <w:pPr>
        <w:pStyle w:val="Lijstalinea"/>
        <w:numPr>
          <w:ilvl w:val="0"/>
          <w:numId w:val="29"/>
        </w:numPr>
        <w:rPr>
          <w:rFonts w:ascii="Verdana" w:hAnsi="Verdana" w:cs="Arial"/>
        </w:rPr>
      </w:pPr>
      <w:r w:rsidRPr="00223587">
        <w:rPr>
          <w:rFonts w:ascii="Verdana" w:hAnsi="Verdana" w:cs="Arial"/>
        </w:rPr>
        <w:t>Het bestuur brengt op een ledenraad binnen zes maanden na afloop van het</w:t>
      </w:r>
      <w:r w:rsidR="00792BA9" w:rsidRPr="00223587">
        <w:rPr>
          <w:rFonts w:ascii="Verdana" w:hAnsi="Verdana" w:cs="Arial"/>
        </w:rPr>
        <w:t xml:space="preserve"> </w:t>
      </w:r>
      <w:r w:rsidRPr="00223587">
        <w:rPr>
          <w:rFonts w:ascii="Verdana" w:hAnsi="Verdana" w:cs="Arial"/>
        </w:rPr>
        <w:t>boekjaar, behoudens verlenging van deze termijn door de ledenraad, zijn jaarverslag uit over de gang van zaken in de vereniging en over het</w:t>
      </w:r>
      <w:r w:rsidR="00792BA9" w:rsidRPr="00223587">
        <w:rPr>
          <w:rFonts w:ascii="Verdana" w:hAnsi="Verdana" w:cs="Arial"/>
        </w:rPr>
        <w:t xml:space="preserve"> </w:t>
      </w:r>
      <w:r w:rsidRPr="00223587">
        <w:rPr>
          <w:rFonts w:ascii="Verdana" w:hAnsi="Verdana" w:cs="Arial"/>
        </w:rPr>
        <w:t>gevoerde beleid. Het legt de balans en de staat van baten en lasten met een toelichting ter goedkeuring aan de ledenraad over. Deze stukken worden</w:t>
      </w:r>
      <w:r w:rsidR="00792BA9" w:rsidRPr="00223587">
        <w:rPr>
          <w:rFonts w:ascii="Verdana" w:hAnsi="Verdana" w:cs="Arial"/>
        </w:rPr>
        <w:t xml:space="preserve"> </w:t>
      </w:r>
      <w:r w:rsidRPr="00223587">
        <w:rPr>
          <w:rFonts w:ascii="Verdana" w:hAnsi="Verdana" w:cs="Arial"/>
        </w:rPr>
        <w:t>ondertekend door de bestuurders; ontbreekt de ondertekening van een of</w:t>
      </w:r>
      <w:r w:rsidR="00792BA9" w:rsidRPr="00223587">
        <w:rPr>
          <w:rFonts w:ascii="Verdana" w:hAnsi="Verdana" w:cs="Arial"/>
        </w:rPr>
        <w:t xml:space="preserve"> </w:t>
      </w:r>
      <w:r w:rsidRPr="00223587">
        <w:rPr>
          <w:rFonts w:ascii="Verdana" w:hAnsi="Verdana" w:cs="Arial"/>
        </w:rPr>
        <w:t>meer van hen, dan wordt daarvan onder opgave van redenen melding gemaakt. Na verloop van de termijn kan ieder lid van de gezamenlijke</w:t>
      </w:r>
      <w:r w:rsidR="00792BA9" w:rsidRPr="00223587">
        <w:rPr>
          <w:rFonts w:ascii="Verdana" w:hAnsi="Verdana" w:cs="Arial"/>
        </w:rPr>
        <w:t xml:space="preserve"> </w:t>
      </w:r>
      <w:r w:rsidRPr="00223587">
        <w:rPr>
          <w:rFonts w:ascii="Verdana" w:hAnsi="Verdana" w:cs="Arial"/>
        </w:rPr>
        <w:t>bestuurders in rechte vorderen dat zij deze verplichtingen nakomen.</w:t>
      </w:r>
    </w:p>
    <w:p w14:paraId="3E9D4D87" w14:textId="40E71F44" w:rsidR="007B7CE6" w:rsidRPr="00223587" w:rsidRDefault="007B7CE6" w:rsidP="006062A4">
      <w:pPr>
        <w:pStyle w:val="Lijstalinea"/>
        <w:numPr>
          <w:ilvl w:val="0"/>
          <w:numId w:val="29"/>
        </w:numPr>
        <w:rPr>
          <w:rFonts w:ascii="Verdana" w:hAnsi="Verdana" w:cs="Arial"/>
        </w:rPr>
      </w:pPr>
      <w:r w:rsidRPr="00223587">
        <w:rPr>
          <w:rFonts w:ascii="Verdana" w:hAnsi="Verdana" w:cs="Arial"/>
          <w:i/>
          <w:iCs/>
        </w:rPr>
        <w:t>accountant</w:t>
      </w:r>
      <w:r w:rsidR="00AD62CA" w:rsidRPr="00223587">
        <w:rPr>
          <w:rFonts w:ascii="Verdana" w:hAnsi="Verdana" w:cs="Arial"/>
        </w:rPr>
        <w:br/>
      </w:r>
      <w:r w:rsidRPr="00223587">
        <w:rPr>
          <w:rFonts w:ascii="Verdana" w:hAnsi="Verdana" w:cs="Arial"/>
        </w:rPr>
        <w:t>De ledenraad kan besluiten om een accountant als bedoeld in artikel 2:393 lid 1 BW te benoemen. Het bestuur verleent alsdan aan die accountant de opdracht om de door het bestuur opgemaakte balans en de staat van baten</w:t>
      </w:r>
      <w:r w:rsidR="00AD62CA" w:rsidRPr="00223587">
        <w:rPr>
          <w:rFonts w:ascii="Verdana" w:hAnsi="Verdana" w:cs="Arial"/>
        </w:rPr>
        <w:t xml:space="preserve"> </w:t>
      </w:r>
      <w:r w:rsidRPr="00223587">
        <w:rPr>
          <w:rFonts w:ascii="Verdana" w:hAnsi="Verdana" w:cs="Arial"/>
        </w:rPr>
        <w:t>en lasten te onderzoeken. De accountant geeft de uitslag van zijn onderzoek weer in een verklaring. Deze verklaring wordt aan de stukken toegevoegd</w:t>
      </w:r>
      <w:r w:rsidR="00AD62CA" w:rsidRPr="00223587">
        <w:rPr>
          <w:rFonts w:ascii="Verdana" w:hAnsi="Verdana" w:cs="Arial"/>
        </w:rPr>
        <w:t xml:space="preserve"> </w:t>
      </w:r>
      <w:r w:rsidRPr="00223587">
        <w:rPr>
          <w:rFonts w:ascii="Verdana" w:hAnsi="Verdana" w:cs="Arial"/>
        </w:rPr>
        <w:t>zoals die aan de ledenraad ter goedkeuring worden voorgelegd. Voordat de</w:t>
      </w:r>
      <w:r w:rsidR="00AD62CA" w:rsidRPr="00223587">
        <w:rPr>
          <w:rFonts w:ascii="Verdana" w:hAnsi="Verdana" w:cs="Arial"/>
        </w:rPr>
        <w:t xml:space="preserve"> </w:t>
      </w:r>
      <w:r w:rsidRPr="00223587">
        <w:rPr>
          <w:rFonts w:ascii="Verdana" w:hAnsi="Verdana" w:cs="Arial"/>
        </w:rPr>
        <w:t>stukken aan de ledenraad worden voorgelegd, legt de accountant zijn verklaring voor aan het bestuur.</w:t>
      </w:r>
    </w:p>
    <w:p w14:paraId="76E94B2A" w14:textId="631FA915" w:rsidR="007B7CE6" w:rsidRPr="00223587" w:rsidRDefault="007B7CE6" w:rsidP="006062A4">
      <w:pPr>
        <w:pStyle w:val="Lijstalinea"/>
        <w:numPr>
          <w:ilvl w:val="0"/>
          <w:numId w:val="29"/>
        </w:numPr>
        <w:rPr>
          <w:rFonts w:ascii="Verdana" w:hAnsi="Verdana" w:cs="Arial"/>
        </w:rPr>
      </w:pPr>
      <w:r w:rsidRPr="00223587">
        <w:rPr>
          <w:rFonts w:ascii="Verdana" w:hAnsi="Verdana" w:cs="Arial"/>
          <w:i/>
          <w:iCs/>
        </w:rPr>
        <w:t>kascommissie indien geen accountant</w:t>
      </w:r>
      <w:r w:rsidR="006062A4" w:rsidRPr="00223587">
        <w:rPr>
          <w:rFonts w:ascii="Verdana" w:hAnsi="Verdana" w:cs="Arial"/>
        </w:rPr>
        <w:br/>
      </w:r>
      <w:r w:rsidRPr="00223587">
        <w:rPr>
          <w:rFonts w:ascii="Verdana" w:hAnsi="Verdana" w:cs="Arial"/>
        </w:rPr>
        <w:t>Indien de ledenraad geen accountant heeft benoemd, benoemt de ledenraad uit de leden van de ledenraad een kascommissie. De</w:t>
      </w:r>
      <w:r w:rsidR="002810B3" w:rsidRPr="00223587">
        <w:rPr>
          <w:rFonts w:ascii="Verdana" w:hAnsi="Verdana" w:cs="Arial"/>
        </w:rPr>
        <w:t xml:space="preserve"> </w:t>
      </w:r>
      <w:r w:rsidRPr="00223587">
        <w:rPr>
          <w:rFonts w:ascii="Verdana" w:hAnsi="Verdana" w:cs="Arial"/>
        </w:rPr>
        <w:t>kascommissie onderzoekt de stukken als bedoeld in lid 3 van dit artikel en brengt aan de ledenraad verslag uit van haar bevindingen.</w:t>
      </w:r>
      <w:r w:rsidR="002810B3" w:rsidRPr="00223587">
        <w:rPr>
          <w:rFonts w:ascii="Verdana" w:hAnsi="Verdana" w:cs="Arial"/>
        </w:rPr>
        <w:br/>
      </w:r>
      <w:r w:rsidRPr="00223587">
        <w:rPr>
          <w:rFonts w:ascii="Verdana" w:hAnsi="Verdana" w:cs="Arial"/>
        </w:rPr>
        <w:t>Het bestuur is verplicht aan de kascommissie ten behoeve van haar onderzoek alle door haar gewenste inlichtingen te verschaffen, haar</w:t>
      </w:r>
      <w:r w:rsidR="002810B3" w:rsidRPr="00223587">
        <w:rPr>
          <w:rFonts w:ascii="Verdana" w:hAnsi="Verdana" w:cs="Arial"/>
        </w:rPr>
        <w:t xml:space="preserve"> </w:t>
      </w:r>
      <w:r w:rsidRPr="00223587">
        <w:rPr>
          <w:rFonts w:ascii="Verdana" w:hAnsi="Verdana" w:cs="Arial"/>
        </w:rPr>
        <w:t>desgewenst de kas en de waarden te tonen en de boeken, bescheiden en andere gegevensdragers van de vereniging voor raadpleging beschikbaar te</w:t>
      </w:r>
      <w:r w:rsidR="002810B3" w:rsidRPr="00223587">
        <w:rPr>
          <w:rFonts w:ascii="Verdana" w:hAnsi="Verdana" w:cs="Arial"/>
        </w:rPr>
        <w:t xml:space="preserve"> </w:t>
      </w:r>
      <w:r w:rsidRPr="00223587">
        <w:rPr>
          <w:rFonts w:ascii="Verdana" w:hAnsi="Verdana" w:cs="Arial"/>
        </w:rPr>
        <w:t>stellen.</w:t>
      </w:r>
    </w:p>
    <w:p w14:paraId="5C43A8D2" w14:textId="04BDD0B3" w:rsidR="007B7CE6" w:rsidRPr="00223587" w:rsidRDefault="007B7CE6" w:rsidP="006062A4">
      <w:pPr>
        <w:pStyle w:val="Lijstalinea"/>
        <w:numPr>
          <w:ilvl w:val="0"/>
          <w:numId w:val="29"/>
        </w:numPr>
        <w:rPr>
          <w:rFonts w:ascii="Verdana" w:hAnsi="Verdana" w:cs="Arial"/>
        </w:rPr>
      </w:pPr>
      <w:r w:rsidRPr="00223587">
        <w:rPr>
          <w:rFonts w:ascii="Verdana" w:hAnsi="Verdana" w:cs="Arial"/>
          <w:i/>
          <w:iCs/>
        </w:rPr>
        <w:t>aanvullende ondersteuning kascommissie</w:t>
      </w:r>
      <w:r w:rsidR="006062A4" w:rsidRPr="00223587">
        <w:rPr>
          <w:rFonts w:ascii="Verdana" w:hAnsi="Verdana" w:cs="Arial"/>
        </w:rPr>
        <w:br/>
      </w:r>
      <w:r w:rsidRPr="00223587">
        <w:rPr>
          <w:rFonts w:ascii="Verdana" w:hAnsi="Verdana" w:cs="Arial"/>
        </w:rPr>
        <w:t>De kascommissie kan zich voor rekening van de vereniging en na goedkeuring dor het bestuur laten bijstaan door een onafhankelijke financiële deskundige.</w:t>
      </w:r>
    </w:p>
    <w:p w14:paraId="4C615FEF" w14:textId="0B41D735" w:rsidR="007B7CE6" w:rsidRPr="00223587" w:rsidRDefault="007B7CE6" w:rsidP="006062A4">
      <w:pPr>
        <w:pStyle w:val="Lijstalinea"/>
        <w:numPr>
          <w:ilvl w:val="0"/>
          <w:numId w:val="29"/>
        </w:numPr>
        <w:rPr>
          <w:rFonts w:ascii="Verdana" w:hAnsi="Verdana" w:cs="Arial"/>
        </w:rPr>
      </w:pPr>
      <w:r w:rsidRPr="00223587">
        <w:rPr>
          <w:rFonts w:ascii="Verdana" w:hAnsi="Verdana" w:cs="Arial"/>
        </w:rPr>
        <w:t>Het jaarplan en de jaarlijkse begroting voor het volgend kalenderjaar worden</w:t>
      </w:r>
      <w:r w:rsidR="006062A4" w:rsidRPr="00223587">
        <w:rPr>
          <w:rFonts w:ascii="Verdana" w:hAnsi="Verdana" w:cs="Arial"/>
        </w:rPr>
        <w:t xml:space="preserve"> </w:t>
      </w:r>
      <w:r w:rsidRPr="00223587">
        <w:rPr>
          <w:rFonts w:ascii="Verdana" w:hAnsi="Verdana" w:cs="Arial"/>
        </w:rPr>
        <w:t>ten minste zestig dagen voor de aanvang van dat kalenderjaar opgesteld door het bestuur. Zij worden daarna vastgesteld door de ledenraad.</w:t>
      </w:r>
    </w:p>
    <w:p w14:paraId="7150684F" w14:textId="20523420" w:rsidR="007B7CE6" w:rsidRPr="00223587" w:rsidRDefault="007B7CE6" w:rsidP="006062A4">
      <w:pPr>
        <w:pStyle w:val="Lijstalinea"/>
        <w:numPr>
          <w:ilvl w:val="0"/>
          <w:numId w:val="29"/>
        </w:numPr>
        <w:rPr>
          <w:rFonts w:ascii="Verdana" w:hAnsi="Verdana" w:cs="Arial"/>
        </w:rPr>
      </w:pPr>
      <w:r w:rsidRPr="00223587">
        <w:rPr>
          <w:rFonts w:ascii="Verdana" w:hAnsi="Verdana" w:cs="Arial"/>
        </w:rPr>
        <w:t>Het bestuur is verplicht de in de leden 2 en 3 bedoelde boeken, bescheiden</w:t>
      </w:r>
      <w:r w:rsidR="006062A4" w:rsidRPr="00223587">
        <w:rPr>
          <w:rFonts w:ascii="Verdana" w:hAnsi="Verdana" w:cs="Arial"/>
        </w:rPr>
        <w:t xml:space="preserve"> </w:t>
      </w:r>
      <w:r w:rsidRPr="00223587">
        <w:rPr>
          <w:rFonts w:ascii="Verdana" w:hAnsi="Verdana" w:cs="Arial"/>
        </w:rPr>
        <w:t>en andere gegevensdragers gedurende zeven jaren te bewaren.</w:t>
      </w:r>
    </w:p>
    <w:p w14:paraId="34BE80A2" w14:textId="34A82AF0" w:rsidR="007B7CE6" w:rsidRPr="00223587" w:rsidRDefault="007B7CE6" w:rsidP="0099057A">
      <w:pPr>
        <w:pStyle w:val="Kop2"/>
      </w:pPr>
      <w:r w:rsidRPr="00223587">
        <w:lastRenderedPageBreak/>
        <w:t>HOOFDSTUK XI. STATUTENWIJZIGING. FUSIE. SPLITSING. ONTBINDING.</w:t>
      </w:r>
    </w:p>
    <w:p w14:paraId="0B5989EA" w14:textId="77777777" w:rsidR="007B7CE6" w:rsidRPr="00223587" w:rsidRDefault="007B7CE6" w:rsidP="0099057A">
      <w:pPr>
        <w:pStyle w:val="Kop3"/>
      </w:pPr>
      <w:r w:rsidRPr="00223587">
        <w:t>Artikel 20. Statutenwijziging. Fusie. Splitsing.</w:t>
      </w:r>
    </w:p>
    <w:p w14:paraId="5047A616" w14:textId="1A5B2163" w:rsidR="007B7CE6" w:rsidRPr="00223587" w:rsidRDefault="007B7CE6" w:rsidP="006B7C48">
      <w:pPr>
        <w:pStyle w:val="Lijstalinea"/>
        <w:numPr>
          <w:ilvl w:val="0"/>
          <w:numId w:val="31"/>
        </w:numPr>
        <w:rPr>
          <w:rFonts w:ascii="Verdana" w:hAnsi="Verdana" w:cs="Arial"/>
        </w:rPr>
      </w:pPr>
      <w:r w:rsidRPr="00223587">
        <w:rPr>
          <w:rFonts w:ascii="Verdana" w:hAnsi="Verdana" w:cs="Arial"/>
        </w:rPr>
        <w:t>In de statuten kan geen verandering worden aangebracht dan door een besluit van de ledenraad, waartoe is opgeroepen met de mededeling dat</w:t>
      </w:r>
      <w:r w:rsidR="006B7C48" w:rsidRPr="00223587">
        <w:rPr>
          <w:rFonts w:ascii="Verdana" w:hAnsi="Verdana" w:cs="Arial"/>
        </w:rPr>
        <w:t xml:space="preserve"> </w:t>
      </w:r>
      <w:r w:rsidRPr="00223587">
        <w:rPr>
          <w:rFonts w:ascii="Verdana" w:hAnsi="Verdana" w:cs="Arial"/>
        </w:rPr>
        <w:t>aldaar wijziging van de statuten zal worden voorgesteld.</w:t>
      </w:r>
    </w:p>
    <w:p w14:paraId="1BC7F608" w14:textId="3BB4CBA9" w:rsidR="007B7CE6" w:rsidRPr="00223587" w:rsidRDefault="007B7CE6" w:rsidP="006B7C48">
      <w:pPr>
        <w:pStyle w:val="Lijstalinea"/>
        <w:numPr>
          <w:ilvl w:val="0"/>
          <w:numId w:val="31"/>
        </w:numPr>
        <w:rPr>
          <w:rFonts w:ascii="Verdana" w:hAnsi="Verdana" w:cs="Arial"/>
        </w:rPr>
      </w:pPr>
      <w:r w:rsidRPr="00223587">
        <w:rPr>
          <w:rFonts w:ascii="Verdana" w:hAnsi="Verdana" w:cs="Arial"/>
        </w:rPr>
        <w:t>Bij de oproeping van de ledenraadvergadering als bedoeld in lid 1 van dit artikel, wordt de inhoud van het voorstel waarin de voorgestelde wijziging</w:t>
      </w:r>
      <w:r w:rsidR="006B7C48" w:rsidRPr="00223587">
        <w:rPr>
          <w:rFonts w:ascii="Verdana" w:hAnsi="Verdana" w:cs="Arial"/>
        </w:rPr>
        <w:t xml:space="preserve"> </w:t>
      </w:r>
      <w:r w:rsidRPr="00223587">
        <w:rPr>
          <w:rFonts w:ascii="Verdana" w:hAnsi="Verdana" w:cs="Arial"/>
        </w:rPr>
        <w:t>woordelijk is opgenomen, meegezonden.</w:t>
      </w:r>
    </w:p>
    <w:p w14:paraId="79745A93" w14:textId="4E185165" w:rsidR="007B7CE6" w:rsidRPr="00223587" w:rsidRDefault="007B7CE6" w:rsidP="006B7C48">
      <w:pPr>
        <w:pStyle w:val="Lijstalinea"/>
        <w:numPr>
          <w:ilvl w:val="0"/>
          <w:numId w:val="31"/>
        </w:numPr>
        <w:rPr>
          <w:rFonts w:ascii="Verdana" w:hAnsi="Verdana" w:cs="Arial"/>
        </w:rPr>
      </w:pPr>
      <w:r w:rsidRPr="00223587">
        <w:rPr>
          <w:rFonts w:ascii="Verdana" w:hAnsi="Verdana" w:cs="Arial"/>
        </w:rPr>
        <w:t>Het besluit tot wijziging van de statuten kan slechts worden genomen met een meerderheid van ten minste twee/derden van de geldig uitgebrachte</w:t>
      </w:r>
      <w:r w:rsidR="006B7C48" w:rsidRPr="00223587">
        <w:rPr>
          <w:rFonts w:ascii="Verdana" w:hAnsi="Verdana" w:cs="Arial"/>
        </w:rPr>
        <w:t xml:space="preserve"> </w:t>
      </w:r>
      <w:r w:rsidRPr="00223587">
        <w:rPr>
          <w:rFonts w:ascii="Verdana" w:hAnsi="Verdana" w:cs="Arial"/>
        </w:rPr>
        <w:t>stemmen.</w:t>
      </w:r>
      <w:r w:rsidR="006B7C48" w:rsidRPr="00223587">
        <w:rPr>
          <w:rFonts w:ascii="Verdana" w:hAnsi="Verdana" w:cs="Arial"/>
        </w:rPr>
        <w:br/>
      </w:r>
      <w:r w:rsidRPr="00223587">
        <w:rPr>
          <w:rFonts w:ascii="Verdana" w:hAnsi="Verdana" w:cs="Arial"/>
        </w:rPr>
        <w:t>In de ledenraadvergadering moeten ten minste twee/derden van de leden van de ledenraad aanwezig of vertegenwoordigd zijn.</w:t>
      </w:r>
    </w:p>
    <w:p w14:paraId="188CF960" w14:textId="2E1DFF6B" w:rsidR="007B7CE6" w:rsidRPr="00223587" w:rsidRDefault="007B7CE6" w:rsidP="006B7C48">
      <w:pPr>
        <w:pStyle w:val="Lijstalinea"/>
        <w:numPr>
          <w:ilvl w:val="0"/>
          <w:numId w:val="31"/>
        </w:numPr>
        <w:rPr>
          <w:rFonts w:ascii="Verdana" w:hAnsi="Verdana" w:cs="Arial"/>
        </w:rPr>
      </w:pPr>
      <w:r w:rsidRPr="00223587">
        <w:rPr>
          <w:rFonts w:ascii="Verdana" w:hAnsi="Verdana" w:cs="Arial"/>
        </w:rPr>
        <w:t>Indien in een ledenraadvergadering waarin een voorstel tot statutenwijziging aan de orde is, niet ten minste twee/derden van de leden van de ledenraad aanwezig of vertegenwoordigd zijn, wordt een nieuwe ledenraadvergadering</w:t>
      </w:r>
      <w:r w:rsidR="006B7C48" w:rsidRPr="00223587">
        <w:rPr>
          <w:rFonts w:ascii="Verdana" w:hAnsi="Verdana" w:cs="Arial"/>
        </w:rPr>
        <w:t xml:space="preserve"> </w:t>
      </w:r>
      <w:r w:rsidRPr="00223587">
        <w:rPr>
          <w:rFonts w:ascii="Verdana" w:hAnsi="Verdana" w:cs="Arial"/>
        </w:rPr>
        <w:t>bijeengeroepen, te houden ten minste veertien dagen later, doch uiterlijk</w:t>
      </w:r>
      <w:r w:rsidR="006B7C48" w:rsidRPr="00223587">
        <w:rPr>
          <w:rFonts w:ascii="Verdana" w:hAnsi="Verdana" w:cs="Arial"/>
        </w:rPr>
        <w:t xml:space="preserve"> </w:t>
      </w:r>
      <w:r w:rsidRPr="00223587">
        <w:rPr>
          <w:rFonts w:ascii="Verdana" w:hAnsi="Verdana" w:cs="Arial"/>
        </w:rPr>
        <w:t>binnen dertig dagen na de eerste. In deze ledenraadvergadering kan een besluit tot statutenwijziging rechtsgeldig worden genomen met een</w:t>
      </w:r>
      <w:r w:rsidR="006B7C48" w:rsidRPr="00223587">
        <w:rPr>
          <w:rFonts w:ascii="Verdana" w:hAnsi="Verdana" w:cs="Arial"/>
        </w:rPr>
        <w:t xml:space="preserve"> </w:t>
      </w:r>
      <w:r w:rsidRPr="00223587">
        <w:rPr>
          <w:rFonts w:ascii="Verdana" w:hAnsi="Verdana" w:cs="Arial"/>
        </w:rPr>
        <w:t>meerderheid van ten minste twee/derden van de geldig uitgebrachte stemmen ongeacht het aantal aanwezige of vertegenwoordigde leden van de ledenraad.</w:t>
      </w:r>
    </w:p>
    <w:p w14:paraId="1EB35F97" w14:textId="444241F7" w:rsidR="007B7CE6" w:rsidRPr="00223587" w:rsidRDefault="007B7CE6" w:rsidP="006B7C48">
      <w:pPr>
        <w:pStyle w:val="Lijstalinea"/>
        <w:numPr>
          <w:ilvl w:val="0"/>
          <w:numId w:val="31"/>
        </w:numPr>
        <w:rPr>
          <w:rFonts w:ascii="Verdana" w:hAnsi="Verdana" w:cs="Arial"/>
        </w:rPr>
      </w:pPr>
      <w:r w:rsidRPr="00223587">
        <w:rPr>
          <w:rFonts w:ascii="Verdana" w:hAnsi="Verdana" w:cs="Arial"/>
        </w:rPr>
        <w:t>Het in dit artikel bepaalde is van overeenkomstige toepassing bij een besluit</w:t>
      </w:r>
      <w:r w:rsidR="006B7C48" w:rsidRPr="00223587">
        <w:rPr>
          <w:rFonts w:ascii="Verdana" w:hAnsi="Verdana" w:cs="Arial"/>
        </w:rPr>
        <w:t xml:space="preserve"> </w:t>
      </w:r>
      <w:r w:rsidRPr="00223587">
        <w:rPr>
          <w:rFonts w:ascii="Verdana" w:hAnsi="Verdana" w:cs="Arial"/>
        </w:rPr>
        <w:t>tot fusie of splitsing.</w:t>
      </w:r>
    </w:p>
    <w:p w14:paraId="1E262C24" w14:textId="6A9DC9F4" w:rsidR="007B7CE6" w:rsidRPr="00223587" w:rsidRDefault="007B7CE6" w:rsidP="006B7C48">
      <w:pPr>
        <w:pStyle w:val="Lijstalinea"/>
        <w:numPr>
          <w:ilvl w:val="0"/>
          <w:numId w:val="31"/>
        </w:numPr>
        <w:rPr>
          <w:rFonts w:ascii="Verdana" w:hAnsi="Verdana" w:cs="Arial"/>
        </w:rPr>
      </w:pPr>
      <w:r w:rsidRPr="00223587">
        <w:rPr>
          <w:rFonts w:ascii="Verdana" w:hAnsi="Verdana" w:cs="Arial"/>
        </w:rPr>
        <w:t>Het hiervoor in dit artikel bepaalde is niet van toepassing indien op de ledenraadvergadering alle stemgerechtigde leden van de ledenraad aanwezig of vertegenwoordigd zijn en het besluit tot statutenwijziging met</w:t>
      </w:r>
      <w:r w:rsidR="006B7C48" w:rsidRPr="00223587">
        <w:rPr>
          <w:rFonts w:ascii="Verdana" w:hAnsi="Verdana" w:cs="Arial"/>
        </w:rPr>
        <w:t xml:space="preserve"> </w:t>
      </w:r>
      <w:r w:rsidRPr="00223587">
        <w:rPr>
          <w:rFonts w:ascii="Verdana" w:hAnsi="Verdana" w:cs="Arial"/>
        </w:rPr>
        <w:t>unanimiteit van stemmen wordt genomen.</w:t>
      </w:r>
    </w:p>
    <w:p w14:paraId="4F829434" w14:textId="5D9A7C8D" w:rsidR="007B7CE6" w:rsidRPr="00223587" w:rsidRDefault="007B7CE6" w:rsidP="006B7C48">
      <w:pPr>
        <w:pStyle w:val="Lijstalinea"/>
        <w:numPr>
          <w:ilvl w:val="0"/>
          <w:numId w:val="31"/>
        </w:numPr>
        <w:rPr>
          <w:rFonts w:ascii="Verdana" w:hAnsi="Verdana" w:cs="Arial"/>
        </w:rPr>
      </w:pPr>
      <w:r w:rsidRPr="00223587">
        <w:rPr>
          <w:rFonts w:ascii="Verdana" w:hAnsi="Verdana" w:cs="Arial"/>
        </w:rPr>
        <w:t>De statutenwijziging treedt niet in werking, dan nadat daarvan een notariële akte is opgemaakt. Iedere bestuurder is afzonderlijk bevoegd gemelde notariële akte te doen verlijden.</w:t>
      </w:r>
    </w:p>
    <w:p w14:paraId="5F7C7AB6" w14:textId="77777777" w:rsidR="007B7CE6" w:rsidRPr="00223587" w:rsidRDefault="007B7CE6" w:rsidP="0099057A">
      <w:pPr>
        <w:pStyle w:val="Kop3"/>
      </w:pPr>
      <w:r w:rsidRPr="00223587">
        <w:t>Artikel 21. Ontbinding.</w:t>
      </w:r>
    </w:p>
    <w:p w14:paraId="457C8091" w14:textId="6249396B" w:rsidR="007B7CE6" w:rsidRPr="00223587" w:rsidRDefault="007B7CE6" w:rsidP="006B7C48">
      <w:pPr>
        <w:pStyle w:val="Lijstalinea"/>
        <w:numPr>
          <w:ilvl w:val="0"/>
          <w:numId w:val="33"/>
        </w:numPr>
        <w:rPr>
          <w:rFonts w:ascii="Verdana" w:hAnsi="Verdana" w:cs="Arial"/>
        </w:rPr>
      </w:pPr>
      <w:r w:rsidRPr="00223587">
        <w:rPr>
          <w:rFonts w:ascii="Verdana" w:hAnsi="Verdana" w:cs="Arial"/>
        </w:rPr>
        <w:t>De vereniging kan worden ontbonden door een besluit daartoe van de ledenraad. Het bepaalde in het vorige artikel is van overeenkomstige toepassing.</w:t>
      </w:r>
    </w:p>
    <w:p w14:paraId="42A8974A" w14:textId="434CB017" w:rsidR="007B7CE6" w:rsidRPr="00223587" w:rsidRDefault="007B7CE6" w:rsidP="006B7C48">
      <w:pPr>
        <w:pStyle w:val="Lijstalinea"/>
        <w:numPr>
          <w:ilvl w:val="0"/>
          <w:numId w:val="33"/>
        </w:numPr>
        <w:rPr>
          <w:rFonts w:ascii="Verdana" w:hAnsi="Verdana" w:cs="Arial"/>
        </w:rPr>
      </w:pPr>
      <w:r w:rsidRPr="00223587">
        <w:rPr>
          <w:rFonts w:ascii="Verdana" w:hAnsi="Verdana" w:cs="Arial"/>
        </w:rPr>
        <w:t>De vereniging blijft na ontbinding voortbestaan voor zover dit tot vereffening</w:t>
      </w:r>
      <w:r w:rsidR="006B7C48" w:rsidRPr="00223587">
        <w:rPr>
          <w:rFonts w:ascii="Verdana" w:hAnsi="Verdana" w:cs="Arial"/>
        </w:rPr>
        <w:t xml:space="preserve"> </w:t>
      </w:r>
      <w:r w:rsidRPr="00223587">
        <w:rPr>
          <w:rFonts w:ascii="Verdana" w:hAnsi="Verdana" w:cs="Arial"/>
        </w:rPr>
        <w:t>van haar vermogen nodig is.</w:t>
      </w:r>
      <w:r w:rsidR="006B7C48" w:rsidRPr="00223587">
        <w:rPr>
          <w:rFonts w:ascii="Verdana" w:hAnsi="Verdana" w:cs="Arial"/>
        </w:rPr>
        <w:br/>
      </w:r>
      <w:r w:rsidRPr="00223587">
        <w:rPr>
          <w:rFonts w:ascii="Verdana" w:hAnsi="Verdana" w:cs="Arial"/>
        </w:rPr>
        <w:t>In stukken en aankondigingen die van haar uitgaan, moet aan haar naam</w:t>
      </w:r>
      <w:r w:rsidR="006B7C48" w:rsidRPr="00223587">
        <w:rPr>
          <w:rFonts w:ascii="Verdana" w:hAnsi="Verdana" w:cs="Arial"/>
        </w:rPr>
        <w:t xml:space="preserve"> </w:t>
      </w:r>
      <w:r w:rsidRPr="00223587">
        <w:rPr>
          <w:rFonts w:ascii="Verdana" w:hAnsi="Verdana" w:cs="Arial"/>
        </w:rPr>
        <w:t>worden toegevoegd: in liquidatie. De vereffening eindigt op het tijdstip waarop aan de vereffenaars geen baten meer bekend zijn.</w:t>
      </w:r>
    </w:p>
    <w:p w14:paraId="3A3F3203" w14:textId="4192DBFF" w:rsidR="007B7CE6" w:rsidRPr="00223587" w:rsidRDefault="007B7CE6" w:rsidP="006B7C48">
      <w:pPr>
        <w:pStyle w:val="Lijstalinea"/>
        <w:numPr>
          <w:ilvl w:val="0"/>
          <w:numId w:val="33"/>
        </w:numPr>
        <w:rPr>
          <w:rFonts w:ascii="Verdana" w:hAnsi="Verdana" w:cs="Arial"/>
        </w:rPr>
      </w:pPr>
      <w:r w:rsidRPr="00223587">
        <w:rPr>
          <w:rFonts w:ascii="Verdana" w:hAnsi="Verdana" w:cs="Arial"/>
        </w:rPr>
        <w:t>De bestuurders zijn de vereffenaars van het vermogen van de vereniging.</w:t>
      </w:r>
      <w:r w:rsidR="006B7C48" w:rsidRPr="00223587">
        <w:rPr>
          <w:rFonts w:ascii="Verdana" w:hAnsi="Verdana" w:cs="Arial"/>
        </w:rPr>
        <w:t xml:space="preserve"> </w:t>
      </w:r>
      <w:r w:rsidRPr="00223587">
        <w:rPr>
          <w:rFonts w:ascii="Verdana" w:hAnsi="Verdana" w:cs="Arial"/>
        </w:rPr>
        <w:t xml:space="preserve">Op hen blijven de bepalingen omtrent de benoeming, de schorsing, het ontslag van bestuurders van toepassing. De overige </w:t>
      </w:r>
      <w:r w:rsidRPr="00223587">
        <w:rPr>
          <w:rFonts w:ascii="Verdana" w:hAnsi="Verdana" w:cs="Arial"/>
        </w:rPr>
        <w:lastRenderedPageBreak/>
        <w:t>statutaire bepalingen</w:t>
      </w:r>
      <w:r w:rsidR="006B7C48" w:rsidRPr="00223587">
        <w:rPr>
          <w:rFonts w:ascii="Verdana" w:hAnsi="Verdana" w:cs="Arial"/>
        </w:rPr>
        <w:t xml:space="preserve"> </w:t>
      </w:r>
      <w:r w:rsidRPr="00223587">
        <w:rPr>
          <w:rFonts w:ascii="Verdana" w:hAnsi="Verdana" w:cs="Arial"/>
        </w:rPr>
        <w:t>blijven eveneens voor zo veel mogelijk van kracht tijdens de vereffening.</w:t>
      </w:r>
    </w:p>
    <w:p w14:paraId="16EFBB80" w14:textId="4CA3C1AC" w:rsidR="007B7CE6" w:rsidRPr="00223587" w:rsidRDefault="007B7CE6" w:rsidP="006B7C48">
      <w:pPr>
        <w:pStyle w:val="Lijstalinea"/>
        <w:numPr>
          <w:ilvl w:val="0"/>
          <w:numId w:val="33"/>
        </w:numPr>
        <w:rPr>
          <w:rFonts w:ascii="Verdana" w:hAnsi="Verdana" w:cs="Arial"/>
        </w:rPr>
      </w:pPr>
      <w:r w:rsidRPr="00223587">
        <w:rPr>
          <w:rFonts w:ascii="Verdana" w:hAnsi="Verdana" w:cs="Arial"/>
        </w:rPr>
        <w:t>Een eventueel batig saldo van de ontbonden vereniging wordt toegekend aan een door de ledenraad te bepalen rechtspersoon in de zin van artikel 5b van de Algemene wet inzake rijksbelastingen en welke rechtspersoon een met de vereniging vergelijkbare doelstelling kent of aan een buitenlandse</w:t>
      </w:r>
      <w:r w:rsidR="006B7C48" w:rsidRPr="00223587">
        <w:rPr>
          <w:rFonts w:ascii="Verdana" w:hAnsi="Verdana" w:cs="Arial"/>
        </w:rPr>
        <w:t xml:space="preserve"> </w:t>
      </w:r>
      <w:r w:rsidRPr="00223587">
        <w:rPr>
          <w:rFonts w:ascii="Verdana" w:hAnsi="Verdana" w:cs="Arial"/>
        </w:rPr>
        <w:t>instelling die uitsluitend of nagenoeg uitsluitend het algemeen nut beoogt en die een soortgelijke doelstelling heeft.</w:t>
      </w:r>
    </w:p>
    <w:p w14:paraId="3980A9F0" w14:textId="2AA0B49B" w:rsidR="007B7CE6" w:rsidRPr="00223587" w:rsidRDefault="007B7CE6" w:rsidP="006B7C48">
      <w:pPr>
        <w:pStyle w:val="Lijstalinea"/>
        <w:numPr>
          <w:ilvl w:val="0"/>
          <w:numId w:val="33"/>
        </w:numPr>
        <w:rPr>
          <w:rFonts w:ascii="Verdana" w:hAnsi="Verdana" w:cs="Arial"/>
        </w:rPr>
      </w:pPr>
      <w:r w:rsidRPr="00223587">
        <w:rPr>
          <w:rFonts w:ascii="Verdana" w:hAnsi="Verdana" w:cs="Arial"/>
        </w:rPr>
        <w:t>Na afloop van de vereffening blijven de boeken en bescheiden van de ontbonden vereniging gedurende zeven jaar onder berusting van de door de</w:t>
      </w:r>
      <w:r w:rsidR="006B7C48" w:rsidRPr="00223587">
        <w:rPr>
          <w:rFonts w:ascii="Verdana" w:hAnsi="Verdana" w:cs="Arial"/>
        </w:rPr>
        <w:t xml:space="preserve"> </w:t>
      </w:r>
      <w:r w:rsidRPr="00223587">
        <w:rPr>
          <w:rFonts w:ascii="Verdana" w:hAnsi="Verdana" w:cs="Arial"/>
        </w:rPr>
        <w:t>ledenraad daartoe aangewezen persoon.</w:t>
      </w:r>
    </w:p>
    <w:p w14:paraId="18041BCE" w14:textId="77777777" w:rsidR="007B7CE6" w:rsidRPr="00223587" w:rsidRDefault="007B7CE6" w:rsidP="0099057A">
      <w:pPr>
        <w:pStyle w:val="Kop2"/>
      </w:pPr>
      <w:r w:rsidRPr="00223587">
        <w:t>HOOFDSTUK XII. SLOTBEPALING.</w:t>
      </w:r>
    </w:p>
    <w:p w14:paraId="70AB697A" w14:textId="77777777" w:rsidR="007B7CE6" w:rsidRPr="00223587" w:rsidRDefault="007B7CE6" w:rsidP="0099057A">
      <w:pPr>
        <w:pStyle w:val="Kop3"/>
      </w:pPr>
      <w:r w:rsidRPr="00223587">
        <w:t>Artikel 22. Slotbepaling.</w:t>
      </w:r>
    </w:p>
    <w:p w14:paraId="7AFA5DA2" w14:textId="77777777" w:rsidR="007B7CE6" w:rsidRPr="00223587" w:rsidRDefault="007B7CE6" w:rsidP="007B7CE6">
      <w:pPr>
        <w:rPr>
          <w:rFonts w:ascii="Verdana" w:hAnsi="Verdana" w:cs="Arial"/>
        </w:rPr>
      </w:pPr>
      <w:r w:rsidRPr="00223587">
        <w:rPr>
          <w:rFonts w:ascii="Verdana" w:hAnsi="Verdana" w:cs="Arial"/>
        </w:rPr>
        <w:t>Aan de ledenraad komen in de vereniging alle bevoegdheden toe, die niet door de wet of de statuten aan andere organen zijn opgedragen.</w:t>
      </w:r>
    </w:p>
    <w:p w14:paraId="71E71AD7" w14:textId="77777777" w:rsidR="007B7CE6" w:rsidRPr="00223587" w:rsidRDefault="007B7CE6" w:rsidP="007B7CE6">
      <w:pPr>
        <w:rPr>
          <w:rFonts w:ascii="Verdana" w:hAnsi="Verdana" w:cs="Arial"/>
        </w:rPr>
      </w:pPr>
      <w:r w:rsidRPr="00223587">
        <w:rPr>
          <w:rFonts w:ascii="Verdana" w:hAnsi="Verdana" w:cs="Arial"/>
        </w:rPr>
        <w:t>SLOT</w:t>
      </w:r>
    </w:p>
    <w:p w14:paraId="49FDA836" w14:textId="77777777" w:rsidR="007B7CE6" w:rsidRPr="00223587" w:rsidRDefault="007B7CE6" w:rsidP="007B7CE6">
      <w:pPr>
        <w:rPr>
          <w:rFonts w:ascii="Verdana" w:hAnsi="Verdana" w:cs="Arial"/>
        </w:rPr>
      </w:pPr>
      <w:r w:rsidRPr="00223587">
        <w:rPr>
          <w:rFonts w:ascii="Verdana" w:hAnsi="Verdana" w:cs="Arial"/>
        </w:rPr>
        <w:t>De verschenen persoon is mij, notaris, bekend.</w:t>
      </w:r>
    </w:p>
    <w:p w14:paraId="3B06E411" w14:textId="7CA98132" w:rsidR="007B7CE6" w:rsidRPr="00223587" w:rsidRDefault="007B7CE6" w:rsidP="007B7CE6">
      <w:pPr>
        <w:rPr>
          <w:rFonts w:ascii="Verdana" w:hAnsi="Verdana" w:cs="Arial"/>
        </w:rPr>
      </w:pPr>
      <w:r w:rsidRPr="00223587">
        <w:rPr>
          <w:rFonts w:ascii="Verdana" w:hAnsi="Verdana" w:cs="Arial"/>
        </w:rPr>
        <w:t>Verder heb ik, notaris, de zakelijke inhoud van de akte meegedeeld aan de verschenen persoon en daarop een toelichting gegeven, inclusief de uit de inhoud van de akte voortvloeiende gevolgen. De verschenen persoon verklaart</w:t>
      </w:r>
      <w:r w:rsidR="00A2432E" w:rsidRPr="00223587">
        <w:rPr>
          <w:rFonts w:ascii="Verdana" w:hAnsi="Verdana" w:cs="Arial"/>
        </w:rPr>
        <w:t xml:space="preserve"> </w:t>
      </w:r>
      <w:r w:rsidRPr="00223587">
        <w:rPr>
          <w:rFonts w:ascii="Verdana" w:hAnsi="Verdana" w:cs="Arial"/>
        </w:rPr>
        <w:t>van de inhoud van de akte te hebben kennisgenomen en daarmee in te stemmen. Tevens verklaart de verschenen persoon uitdrukkelijk in te stemmen</w:t>
      </w:r>
      <w:r w:rsidR="00A2432E" w:rsidRPr="00223587">
        <w:rPr>
          <w:rFonts w:ascii="Verdana" w:hAnsi="Verdana" w:cs="Arial"/>
        </w:rPr>
        <w:t xml:space="preserve"> </w:t>
      </w:r>
      <w:r w:rsidRPr="00223587">
        <w:rPr>
          <w:rFonts w:ascii="Verdana" w:hAnsi="Verdana" w:cs="Arial"/>
        </w:rPr>
        <w:t>met de beperkte voorlezing van de akte. Dadelijk na beperkte voorlezing is de</w:t>
      </w:r>
      <w:r w:rsidR="00A2432E" w:rsidRPr="00223587">
        <w:rPr>
          <w:rFonts w:ascii="Verdana" w:hAnsi="Verdana" w:cs="Arial"/>
        </w:rPr>
        <w:t xml:space="preserve"> </w:t>
      </w:r>
      <w:r w:rsidRPr="00223587">
        <w:rPr>
          <w:rFonts w:ascii="Verdana" w:hAnsi="Verdana" w:cs="Arial"/>
        </w:rPr>
        <w:t>akte door de verschenen persoon en door mij, notaris, ondertekend. De akte is verleden te Utrecht op de datum aan het begin van deze akte vermeld.</w:t>
      </w:r>
    </w:p>
    <w:p w14:paraId="12682A22" w14:textId="77777777" w:rsidR="007B7CE6" w:rsidRPr="00223587" w:rsidRDefault="007B7CE6" w:rsidP="007B7CE6">
      <w:pPr>
        <w:rPr>
          <w:rFonts w:ascii="Verdana" w:hAnsi="Verdana" w:cs="Arial"/>
        </w:rPr>
      </w:pPr>
      <w:r w:rsidRPr="00223587">
        <w:rPr>
          <w:rFonts w:ascii="Verdana" w:hAnsi="Verdana" w:cs="Arial"/>
        </w:rPr>
        <w:t>Volgt ondertekening.</w:t>
      </w:r>
    </w:p>
    <w:p w14:paraId="4125188B" w14:textId="77777777" w:rsidR="007B7CE6" w:rsidRPr="00223587" w:rsidRDefault="007B7CE6" w:rsidP="007B7CE6">
      <w:pPr>
        <w:rPr>
          <w:rFonts w:ascii="Verdana" w:hAnsi="Verdana" w:cs="Arial"/>
        </w:rPr>
      </w:pPr>
      <w:r w:rsidRPr="00223587">
        <w:rPr>
          <w:rFonts w:ascii="Verdana" w:hAnsi="Verdana" w:cs="Arial"/>
        </w:rPr>
        <w:t>UITGEGEVEN VOOR AFSCHRIFT</w:t>
      </w:r>
    </w:p>
    <w:p w14:paraId="472B5D32" w14:textId="77777777" w:rsidR="007B7CE6" w:rsidRPr="007B7CE6" w:rsidRDefault="007B7CE6" w:rsidP="007B7CE6">
      <w:pPr>
        <w:rPr>
          <w:rFonts w:ascii="Verdana" w:hAnsi="Verdana" w:cs="Arial"/>
        </w:rPr>
      </w:pPr>
      <w:r w:rsidRPr="00223587">
        <w:rPr>
          <w:rFonts w:ascii="Verdana" w:hAnsi="Verdana" w:cs="Arial"/>
        </w:rPr>
        <w:t>door mij, mr. Karen Anne Hüpler-Hebben, notaris te Utrecht op 12 december 2025</w:t>
      </w:r>
    </w:p>
    <w:p w14:paraId="65A312B1" w14:textId="77777777" w:rsidR="007B7CE6" w:rsidRPr="007B7CE6" w:rsidRDefault="007B7CE6" w:rsidP="007B7CE6">
      <w:pPr>
        <w:rPr>
          <w:rFonts w:ascii="Verdana" w:hAnsi="Verdana" w:cs="Arial"/>
        </w:rPr>
      </w:pPr>
      <w:r w:rsidRPr="007B7CE6">
        <w:rPr>
          <w:rFonts w:ascii="Verdana" w:hAnsi="Verdana" w:cs="Arial"/>
        </w:rPr>
        <w:t xml:space="preserve"> </w:t>
      </w:r>
    </w:p>
    <w:p w14:paraId="72A69C47" w14:textId="77777777" w:rsidR="007301B8" w:rsidRPr="00E838FB" w:rsidRDefault="007301B8">
      <w:pPr>
        <w:rPr>
          <w:rFonts w:ascii="Verdana" w:hAnsi="Verdana" w:cs="Arial"/>
        </w:rPr>
      </w:pPr>
    </w:p>
    <w:sectPr w:rsidR="007301B8" w:rsidRPr="00E838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5D92" w14:textId="77777777" w:rsidR="00346346" w:rsidRDefault="00346346" w:rsidP="00346346">
      <w:pPr>
        <w:spacing w:after="0" w:line="240" w:lineRule="auto"/>
      </w:pPr>
      <w:r>
        <w:separator/>
      </w:r>
    </w:p>
  </w:endnote>
  <w:endnote w:type="continuationSeparator" w:id="0">
    <w:p w14:paraId="562D120E" w14:textId="77777777" w:rsidR="00346346" w:rsidRDefault="00346346" w:rsidP="0034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452B" w14:textId="77777777" w:rsidR="00346346" w:rsidRDefault="00346346" w:rsidP="00346346">
      <w:pPr>
        <w:spacing w:after="0" w:line="240" w:lineRule="auto"/>
      </w:pPr>
      <w:r>
        <w:separator/>
      </w:r>
    </w:p>
  </w:footnote>
  <w:footnote w:type="continuationSeparator" w:id="0">
    <w:p w14:paraId="0B14E69B" w14:textId="77777777" w:rsidR="00346346" w:rsidRDefault="00346346" w:rsidP="00346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C35"/>
    <w:multiLevelType w:val="hybridMultilevel"/>
    <w:tmpl w:val="9F62064C"/>
    <w:lvl w:ilvl="0" w:tplc="04130019">
      <w:start w:val="1"/>
      <w:numFmt w:val="lowerLetter"/>
      <w:lvlText w:val="%1."/>
      <w:lvlJc w:val="left"/>
      <w:pPr>
        <w:ind w:left="1440" w:hanging="360"/>
      </w:pPr>
    </w:lvl>
    <w:lvl w:ilvl="1" w:tplc="04130019">
      <w:start w:val="1"/>
      <w:numFmt w:val="lowerLetter"/>
      <w:lvlText w:val="%2."/>
      <w:lvlJc w:val="left"/>
      <w:pPr>
        <w:ind w:left="1440" w:hanging="360"/>
      </w:pPr>
    </w:lvl>
    <w:lvl w:ilvl="2" w:tplc="0562F430">
      <w:start w:val="1"/>
      <w:numFmt w:val="decimal"/>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A7DC3"/>
    <w:multiLevelType w:val="hybridMultilevel"/>
    <w:tmpl w:val="E59AFE08"/>
    <w:lvl w:ilvl="0" w:tplc="3A1A43F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194BAB"/>
    <w:multiLevelType w:val="hybridMultilevel"/>
    <w:tmpl w:val="22A6AD22"/>
    <w:lvl w:ilvl="0" w:tplc="5F70B9F4">
      <w:start w:val="3"/>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0853FE"/>
    <w:multiLevelType w:val="hybridMultilevel"/>
    <w:tmpl w:val="2D18453C"/>
    <w:lvl w:ilvl="0" w:tplc="1B04DEE2">
      <w:start w:val="1"/>
      <w:numFmt w:val="lowerLetter"/>
      <w:lvlText w:val="%1."/>
      <w:lvlJc w:val="left"/>
      <w:pPr>
        <w:ind w:left="2160" w:hanging="720"/>
      </w:pPr>
      <w:rPr>
        <w:rFonts w:hint="default"/>
      </w:rPr>
    </w:lvl>
    <w:lvl w:ilvl="1" w:tplc="A2F89A08">
      <w:start w:val="1"/>
      <w:numFmt w:val="decimal"/>
      <w:lvlText w:val="%2."/>
      <w:lvlJc w:val="left"/>
      <w:pPr>
        <w:ind w:left="2880" w:hanging="72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0FC3544"/>
    <w:multiLevelType w:val="hybridMultilevel"/>
    <w:tmpl w:val="A970C8FC"/>
    <w:lvl w:ilvl="0" w:tplc="B6100598">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A7092F"/>
    <w:multiLevelType w:val="hybridMultilevel"/>
    <w:tmpl w:val="782E1C1C"/>
    <w:lvl w:ilvl="0" w:tplc="B61005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45639F"/>
    <w:multiLevelType w:val="hybridMultilevel"/>
    <w:tmpl w:val="0C649D88"/>
    <w:lvl w:ilvl="0" w:tplc="B6100598">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361EA2"/>
    <w:multiLevelType w:val="hybridMultilevel"/>
    <w:tmpl w:val="A882F15E"/>
    <w:lvl w:ilvl="0" w:tplc="3A1A43F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07929"/>
    <w:multiLevelType w:val="hybridMultilevel"/>
    <w:tmpl w:val="EA5ED850"/>
    <w:lvl w:ilvl="0" w:tplc="9AA671E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393353"/>
    <w:multiLevelType w:val="hybridMultilevel"/>
    <w:tmpl w:val="E2B60638"/>
    <w:lvl w:ilvl="0" w:tplc="B61005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F037BD"/>
    <w:multiLevelType w:val="hybridMultilevel"/>
    <w:tmpl w:val="03843CE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190100"/>
    <w:multiLevelType w:val="hybridMultilevel"/>
    <w:tmpl w:val="32729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E32D8F"/>
    <w:multiLevelType w:val="hybridMultilevel"/>
    <w:tmpl w:val="D72EB0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0300AD"/>
    <w:multiLevelType w:val="hybridMultilevel"/>
    <w:tmpl w:val="0512F982"/>
    <w:lvl w:ilvl="0" w:tplc="B61005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2A2074"/>
    <w:multiLevelType w:val="hybridMultilevel"/>
    <w:tmpl w:val="70944886"/>
    <w:lvl w:ilvl="0" w:tplc="FFFFFFFF">
      <w:start w:val="1"/>
      <w:numFmt w:val="decimal"/>
      <w:lvlText w:val="%1."/>
      <w:lvlJc w:val="left"/>
      <w:pPr>
        <w:ind w:left="720" w:hanging="360"/>
      </w:pPr>
    </w:lvl>
    <w:lvl w:ilvl="1" w:tplc="1B04DEE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EA5074"/>
    <w:multiLevelType w:val="hybridMultilevel"/>
    <w:tmpl w:val="0D2009A0"/>
    <w:lvl w:ilvl="0" w:tplc="648A784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885A60"/>
    <w:multiLevelType w:val="hybridMultilevel"/>
    <w:tmpl w:val="CBDE912C"/>
    <w:lvl w:ilvl="0" w:tplc="79F05CB8">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AF62DF"/>
    <w:multiLevelType w:val="hybridMultilevel"/>
    <w:tmpl w:val="8E5A8E8E"/>
    <w:lvl w:ilvl="0" w:tplc="3A1A43F2">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3B6EDA"/>
    <w:multiLevelType w:val="hybridMultilevel"/>
    <w:tmpl w:val="75C8F07A"/>
    <w:lvl w:ilvl="0" w:tplc="B61005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5677C0"/>
    <w:multiLevelType w:val="hybridMultilevel"/>
    <w:tmpl w:val="F02A3C32"/>
    <w:lvl w:ilvl="0" w:tplc="18247E6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7269B2"/>
    <w:multiLevelType w:val="hybridMultilevel"/>
    <w:tmpl w:val="182A825A"/>
    <w:lvl w:ilvl="0" w:tplc="1B04DEE2">
      <w:start w:val="1"/>
      <w:numFmt w:val="lowerLetter"/>
      <w:lvlText w:val="%1."/>
      <w:lvlJc w:val="left"/>
      <w:pPr>
        <w:ind w:left="1440" w:hanging="720"/>
      </w:pPr>
      <w:rPr>
        <w:rFonts w:hint="default"/>
      </w:rPr>
    </w:lvl>
    <w:lvl w:ilvl="1" w:tplc="3B349FEC">
      <w:start w:val="1"/>
      <w:numFmt w:val="decimal"/>
      <w:lvlText w:val="%2."/>
      <w:lvlJc w:val="left"/>
      <w:pPr>
        <w:ind w:left="2160" w:hanging="72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BAE0516"/>
    <w:multiLevelType w:val="hybridMultilevel"/>
    <w:tmpl w:val="8034EAAC"/>
    <w:lvl w:ilvl="0" w:tplc="8E945E18">
      <w:start w:val="1"/>
      <w:numFmt w:val="decimal"/>
      <w:lvlText w:val="%1."/>
      <w:lvlJc w:val="left"/>
      <w:pPr>
        <w:ind w:left="1080" w:hanging="720"/>
      </w:pPr>
      <w:rPr>
        <w:rFonts w:hint="default"/>
      </w:rPr>
    </w:lvl>
    <w:lvl w:ilvl="1" w:tplc="814CB0EA">
      <w:start w:val="1"/>
      <w:numFmt w:val="lowerRoman"/>
      <w:lvlText w:val="%2."/>
      <w:lvlJc w:val="left"/>
      <w:pPr>
        <w:ind w:left="1800" w:hanging="72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1E4CF8"/>
    <w:multiLevelType w:val="hybridMultilevel"/>
    <w:tmpl w:val="9AC294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B51F31"/>
    <w:multiLevelType w:val="hybridMultilevel"/>
    <w:tmpl w:val="E9BEAD6C"/>
    <w:lvl w:ilvl="0" w:tplc="B610059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C8716F"/>
    <w:multiLevelType w:val="hybridMultilevel"/>
    <w:tmpl w:val="C6D8F336"/>
    <w:lvl w:ilvl="0" w:tplc="04130001">
      <w:start w:val="1"/>
      <w:numFmt w:val="bullet"/>
      <w:lvlText w:val=""/>
      <w:lvlJc w:val="left"/>
      <w:pPr>
        <w:ind w:left="1080" w:hanging="360"/>
      </w:pPr>
      <w:rPr>
        <w:rFonts w:ascii="Symbol" w:hAnsi="Symbol" w:hint="default"/>
      </w:rPr>
    </w:lvl>
    <w:lvl w:ilvl="1" w:tplc="1F74EBD8">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96344"/>
    <w:multiLevelType w:val="hybridMultilevel"/>
    <w:tmpl w:val="5E58DFD0"/>
    <w:lvl w:ilvl="0" w:tplc="FFFFFFFF">
      <w:start w:val="1"/>
      <w:numFmt w:val="lowerLetter"/>
      <w:lvlText w:val="%1."/>
      <w:lvlJc w:val="left"/>
      <w:pPr>
        <w:ind w:left="1080" w:hanging="720"/>
      </w:pPr>
      <w:rPr>
        <w:rFonts w:hint="default"/>
      </w:rPr>
    </w:lvl>
    <w:lvl w:ilvl="1" w:tplc="FFFFFFFF">
      <w:start w:val="1"/>
      <w:numFmt w:val="lowerLetter"/>
      <w:lvlText w:val="%2."/>
      <w:lvlJc w:val="left"/>
      <w:pPr>
        <w:ind w:left="1440" w:hanging="360"/>
      </w:pPr>
    </w:lvl>
    <w:lvl w:ilvl="2" w:tplc="BC4C24D2">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2651F6"/>
    <w:multiLevelType w:val="hybridMultilevel"/>
    <w:tmpl w:val="32345CAC"/>
    <w:lvl w:ilvl="0" w:tplc="1988CFA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356C3E"/>
    <w:multiLevelType w:val="hybridMultilevel"/>
    <w:tmpl w:val="C4464716"/>
    <w:lvl w:ilvl="0" w:tplc="3A1A43F2">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A77314"/>
    <w:multiLevelType w:val="hybridMultilevel"/>
    <w:tmpl w:val="3B3CD07A"/>
    <w:lvl w:ilvl="0" w:tplc="B6100598">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E044D7"/>
    <w:multiLevelType w:val="hybridMultilevel"/>
    <w:tmpl w:val="D0EC91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115E42"/>
    <w:multiLevelType w:val="hybridMultilevel"/>
    <w:tmpl w:val="894A50F0"/>
    <w:lvl w:ilvl="0" w:tplc="A2E835F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4E34A3"/>
    <w:multiLevelType w:val="hybridMultilevel"/>
    <w:tmpl w:val="3D38E25E"/>
    <w:lvl w:ilvl="0" w:tplc="5F70B9F4">
      <w:start w:val="3"/>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005C03"/>
    <w:multiLevelType w:val="hybridMultilevel"/>
    <w:tmpl w:val="514E9296"/>
    <w:lvl w:ilvl="0" w:tplc="5F70B9F4">
      <w:start w:val="3"/>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F0581D"/>
    <w:multiLevelType w:val="hybridMultilevel"/>
    <w:tmpl w:val="38C663AC"/>
    <w:lvl w:ilvl="0" w:tplc="B6100598">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89251A1"/>
    <w:multiLevelType w:val="hybridMultilevel"/>
    <w:tmpl w:val="82124D42"/>
    <w:lvl w:ilvl="0" w:tplc="B6100598">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873F72"/>
    <w:multiLevelType w:val="hybridMultilevel"/>
    <w:tmpl w:val="2D322E4E"/>
    <w:lvl w:ilvl="0" w:tplc="157CAE72">
      <w:start w:val="1"/>
      <w:numFmt w:val="lowerLetter"/>
      <w:lvlText w:val="%1."/>
      <w:lvlJc w:val="left"/>
      <w:pPr>
        <w:ind w:left="1080" w:hanging="720"/>
      </w:pPr>
      <w:rPr>
        <w:rFonts w:hint="default"/>
      </w:rPr>
    </w:lvl>
    <w:lvl w:ilvl="1" w:tplc="04130019">
      <w:start w:val="1"/>
      <w:numFmt w:val="lowerLetter"/>
      <w:lvlText w:val="%2."/>
      <w:lvlJc w:val="left"/>
      <w:pPr>
        <w:ind w:left="1440" w:hanging="360"/>
      </w:pPr>
    </w:lvl>
    <w:lvl w:ilvl="2" w:tplc="B4B4C9C8">
      <w:start w:val="1"/>
      <w:numFmt w:val="decimal"/>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955A1E"/>
    <w:multiLevelType w:val="hybridMultilevel"/>
    <w:tmpl w:val="EC38A2B8"/>
    <w:lvl w:ilvl="0" w:tplc="FC865B5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BB7001"/>
    <w:multiLevelType w:val="hybridMultilevel"/>
    <w:tmpl w:val="45BA4DEC"/>
    <w:lvl w:ilvl="0" w:tplc="3A1A43F2">
      <w:start w:val="1"/>
      <w:numFmt w:val="decimal"/>
      <w:lvlText w:val="%1."/>
      <w:lvlJc w:val="left"/>
      <w:pPr>
        <w:ind w:left="1080" w:hanging="720"/>
      </w:pPr>
      <w:rPr>
        <w:rFonts w:hint="default"/>
      </w:rPr>
    </w:lvl>
    <w:lvl w:ilvl="1" w:tplc="A94A27E8">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2780098">
    <w:abstractNumId w:val="11"/>
  </w:num>
  <w:num w:numId="2" w16cid:durableId="963774701">
    <w:abstractNumId w:val="37"/>
  </w:num>
  <w:num w:numId="3" w16cid:durableId="3480673">
    <w:abstractNumId w:val="29"/>
  </w:num>
  <w:num w:numId="4" w16cid:durableId="1869291114">
    <w:abstractNumId w:val="24"/>
  </w:num>
  <w:num w:numId="5" w16cid:durableId="287783624">
    <w:abstractNumId w:val="20"/>
  </w:num>
  <w:num w:numId="6" w16cid:durableId="704453664">
    <w:abstractNumId w:val="15"/>
  </w:num>
  <w:num w:numId="7" w16cid:durableId="1880047691">
    <w:abstractNumId w:val="22"/>
  </w:num>
  <w:num w:numId="8" w16cid:durableId="2003387717">
    <w:abstractNumId w:val="12"/>
  </w:num>
  <w:num w:numId="9" w16cid:durableId="361056255">
    <w:abstractNumId w:val="8"/>
  </w:num>
  <w:num w:numId="10" w16cid:durableId="2054843289">
    <w:abstractNumId w:val="3"/>
  </w:num>
  <w:num w:numId="11" w16cid:durableId="840201028">
    <w:abstractNumId w:val="14"/>
  </w:num>
  <w:num w:numId="12" w16cid:durableId="576675558">
    <w:abstractNumId w:val="26"/>
  </w:num>
  <w:num w:numId="13" w16cid:durableId="1091661822">
    <w:abstractNumId w:val="10"/>
  </w:num>
  <w:num w:numId="14" w16cid:durableId="1417163917">
    <w:abstractNumId w:val="21"/>
  </w:num>
  <w:num w:numId="15" w16cid:durableId="1157915304">
    <w:abstractNumId w:val="1"/>
  </w:num>
  <w:num w:numId="16" w16cid:durableId="283850383">
    <w:abstractNumId w:val="17"/>
  </w:num>
  <w:num w:numId="17" w16cid:durableId="611130493">
    <w:abstractNumId w:val="7"/>
  </w:num>
  <w:num w:numId="18" w16cid:durableId="394474852">
    <w:abstractNumId w:val="36"/>
  </w:num>
  <w:num w:numId="19" w16cid:durableId="930747532">
    <w:abstractNumId w:val="35"/>
  </w:num>
  <w:num w:numId="20" w16cid:durableId="288635600">
    <w:abstractNumId w:val="19"/>
  </w:num>
  <w:num w:numId="21" w16cid:durableId="1886675223">
    <w:abstractNumId w:val="33"/>
  </w:num>
  <w:num w:numId="22" w16cid:durableId="1437091317">
    <w:abstractNumId w:val="0"/>
  </w:num>
  <w:num w:numId="23" w16cid:durableId="15279917">
    <w:abstractNumId w:val="25"/>
  </w:num>
  <w:num w:numId="24" w16cid:durableId="2033334833">
    <w:abstractNumId w:val="5"/>
  </w:num>
  <w:num w:numId="25" w16cid:durableId="1541045375">
    <w:abstractNumId w:val="9"/>
  </w:num>
  <w:num w:numId="26" w16cid:durableId="1262950193">
    <w:abstractNumId w:val="28"/>
  </w:num>
  <w:num w:numId="27" w16cid:durableId="1381399976">
    <w:abstractNumId w:val="27"/>
  </w:num>
  <w:num w:numId="28" w16cid:durableId="1026641225">
    <w:abstractNumId w:val="4"/>
  </w:num>
  <w:num w:numId="29" w16cid:durableId="1046218387">
    <w:abstractNumId w:val="23"/>
  </w:num>
  <w:num w:numId="30" w16cid:durableId="297497854">
    <w:abstractNumId w:val="6"/>
  </w:num>
  <w:num w:numId="31" w16cid:durableId="70350486">
    <w:abstractNumId w:val="18"/>
  </w:num>
  <w:num w:numId="32" w16cid:durableId="2045136386">
    <w:abstractNumId w:val="34"/>
  </w:num>
  <w:num w:numId="33" w16cid:durableId="1304844760">
    <w:abstractNumId w:val="13"/>
  </w:num>
  <w:num w:numId="34" w16cid:durableId="989557319">
    <w:abstractNumId w:val="30"/>
  </w:num>
  <w:num w:numId="35" w16cid:durableId="988246960">
    <w:abstractNumId w:val="32"/>
  </w:num>
  <w:num w:numId="36" w16cid:durableId="1134984049">
    <w:abstractNumId w:val="31"/>
  </w:num>
  <w:num w:numId="37" w16cid:durableId="403526351">
    <w:abstractNumId w:val="2"/>
  </w:num>
  <w:num w:numId="38" w16cid:durableId="96118230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E6"/>
    <w:rsid w:val="00037A25"/>
    <w:rsid w:val="00053160"/>
    <w:rsid w:val="00075177"/>
    <w:rsid w:val="000B2397"/>
    <w:rsid w:val="000B73FE"/>
    <w:rsid w:val="000F609D"/>
    <w:rsid w:val="00100E62"/>
    <w:rsid w:val="001138BC"/>
    <w:rsid w:val="00166745"/>
    <w:rsid w:val="00167EA0"/>
    <w:rsid w:val="001924B1"/>
    <w:rsid w:val="001A7FC6"/>
    <w:rsid w:val="001C56D3"/>
    <w:rsid w:val="00223587"/>
    <w:rsid w:val="0022631E"/>
    <w:rsid w:val="0024488E"/>
    <w:rsid w:val="00274428"/>
    <w:rsid w:val="002810B3"/>
    <w:rsid w:val="003047DC"/>
    <w:rsid w:val="00327A3F"/>
    <w:rsid w:val="00346346"/>
    <w:rsid w:val="0036704D"/>
    <w:rsid w:val="004475BA"/>
    <w:rsid w:val="00474606"/>
    <w:rsid w:val="004E6E0C"/>
    <w:rsid w:val="004F511F"/>
    <w:rsid w:val="00547D05"/>
    <w:rsid w:val="005C7AE1"/>
    <w:rsid w:val="006062A4"/>
    <w:rsid w:val="00612B0D"/>
    <w:rsid w:val="00635F20"/>
    <w:rsid w:val="00693D62"/>
    <w:rsid w:val="006B7C48"/>
    <w:rsid w:val="006E7639"/>
    <w:rsid w:val="007301B8"/>
    <w:rsid w:val="00734ED9"/>
    <w:rsid w:val="00792BA9"/>
    <w:rsid w:val="007B40D2"/>
    <w:rsid w:val="007B7CE6"/>
    <w:rsid w:val="007F7EDB"/>
    <w:rsid w:val="00810058"/>
    <w:rsid w:val="00854C4E"/>
    <w:rsid w:val="00885906"/>
    <w:rsid w:val="008B4C2B"/>
    <w:rsid w:val="008E6F5A"/>
    <w:rsid w:val="00911BEA"/>
    <w:rsid w:val="00932EFC"/>
    <w:rsid w:val="00961FBE"/>
    <w:rsid w:val="0099057A"/>
    <w:rsid w:val="009C3D16"/>
    <w:rsid w:val="009E7E78"/>
    <w:rsid w:val="00A2432E"/>
    <w:rsid w:val="00A64D9E"/>
    <w:rsid w:val="00AD5ED0"/>
    <w:rsid w:val="00AD62CA"/>
    <w:rsid w:val="00AE205D"/>
    <w:rsid w:val="00B30388"/>
    <w:rsid w:val="00B55F2B"/>
    <w:rsid w:val="00BF360B"/>
    <w:rsid w:val="00C53C74"/>
    <w:rsid w:val="00C70BEB"/>
    <w:rsid w:val="00CB1B90"/>
    <w:rsid w:val="00CB1E7A"/>
    <w:rsid w:val="00CD2BF0"/>
    <w:rsid w:val="00CF3D05"/>
    <w:rsid w:val="00D106DD"/>
    <w:rsid w:val="00D6766C"/>
    <w:rsid w:val="00DA2E21"/>
    <w:rsid w:val="00DC0595"/>
    <w:rsid w:val="00DC24B6"/>
    <w:rsid w:val="00DF179D"/>
    <w:rsid w:val="00E838FB"/>
    <w:rsid w:val="00EF4971"/>
    <w:rsid w:val="00F03142"/>
    <w:rsid w:val="00F0447C"/>
    <w:rsid w:val="00F113C4"/>
    <w:rsid w:val="00F1661D"/>
    <w:rsid w:val="00F75E54"/>
    <w:rsid w:val="00F923DE"/>
    <w:rsid w:val="00FB55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AD2"/>
  <w15:chartTrackingRefBased/>
  <w15:docId w15:val="{1624F064-3D8D-4819-AB97-016AB0F9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639"/>
    <w:pPr>
      <w:keepNext/>
      <w:keepLines/>
      <w:spacing w:before="360" w:after="80"/>
      <w:outlineLvl w:val="0"/>
    </w:pPr>
    <w:rPr>
      <w:rFonts w:ascii="Verdana" w:eastAsiaTheme="majorEastAsia" w:hAnsi="Verdana" w:cstheme="majorBidi"/>
      <w:color w:val="00008B"/>
      <w:sz w:val="40"/>
      <w:szCs w:val="40"/>
    </w:rPr>
  </w:style>
  <w:style w:type="paragraph" w:styleId="Kop2">
    <w:name w:val="heading 2"/>
    <w:basedOn w:val="Standaard"/>
    <w:next w:val="Standaard"/>
    <w:link w:val="Kop2Char"/>
    <w:uiPriority w:val="9"/>
    <w:unhideWhenUsed/>
    <w:qFormat/>
    <w:rsid w:val="006E7639"/>
    <w:pPr>
      <w:keepNext/>
      <w:keepLines/>
      <w:spacing w:before="160" w:after="80"/>
      <w:outlineLvl w:val="1"/>
    </w:pPr>
    <w:rPr>
      <w:rFonts w:ascii="Verdana" w:eastAsiaTheme="majorEastAsia" w:hAnsi="Verdana" w:cstheme="majorBidi"/>
      <w:color w:val="00008B"/>
      <w:sz w:val="32"/>
      <w:szCs w:val="32"/>
    </w:rPr>
  </w:style>
  <w:style w:type="paragraph" w:styleId="Kop3">
    <w:name w:val="heading 3"/>
    <w:basedOn w:val="Standaard"/>
    <w:next w:val="Standaard"/>
    <w:link w:val="Kop3Char"/>
    <w:uiPriority w:val="9"/>
    <w:unhideWhenUsed/>
    <w:qFormat/>
    <w:rsid w:val="006E7639"/>
    <w:pPr>
      <w:keepNext/>
      <w:keepLines/>
      <w:spacing w:before="160" w:after="80"/>
      <w:outlineLvl w:val="2"/>
    </w:pPr>
    <w:rPr>
      <w:rFonts w:ascii="Verdana" w:eastAsiaTheme="majorEastAsia" w:hAnsi="Verdana" w:cstheme="majorBidi"/>
      <w:color w:val="00008B"/>
      <w:sz w:val="28"/>
      <w:szCs w:val="28"/>
    </w:rPr>
  </w:style>
  <w:style w:type="paragraph" w:styleId="Kop4">
    <w:name w:val="heading 4"/>
    <w:basedOn w:val="Standaard"/>
    <w:next w:val="Standaard"/>
    <w:link w:val="Kop4Char"/>
    <w:uiPriority w:val="9"/>
    <w:semiHidden/>
    <w:unhideWhenUsed/>
    <w:qFormat/>
    <w:rsid w:val="007B7C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7C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7C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C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C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C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639"/>
    <w:rPr>
      <w:rFonts w:ascii="Verdana" w:eastAsiaTheme="majorEastAsia" w:hAnsi="Verdana" w:cstheme="majorBidi"/>
      <w:color w:val="00008B"/>
      <w:sz w:val="40"/>
      <w:szCs w:val="40"/>
    </w:rPr>
  </w:style>
  <w:style w:type="character" w:customStyle="1" w:styleId="Kop2Char">
    <w:name w:val="Kop 2 Char"/>
    <w:basedOn w:val="Standaardalinea-lettertype"/>
    <w:link w:val="Kop2"/>
    <w:uiPriority w:val="9"/>
    <w:rsid w:val="006E7639"/>
    <w:rPr>
      <w:rFonts w:ascii="Verdana" w:eastAsiaTheme="majorEastAsia" w:hAnsi="Verdana" w:cstheme="majorBidi"/>
      <w:color w:val="00008B"/>
      <w:sz w:val="32"/>
      <w:szCs w:val="32"/>
    </w:rPr>
  </w:style>
  <w:style w:type="character" w:customStyle="1" w:styleId="Kop3Char">
    <w:name w:val="Kop 3 Char"/>
    <w:basedOn w:val="Standaardalinea-lettertype"/>
    <w:link w:val="Kop3"/>
    <w:uiPriority w:val="9"/>
    <w:rsid w:val="006E7639"/>
    <w:rPr>
      <w:rFonts w:ascii="Verdana" w:eastAsiaTheme="majorEastAsia" w:hAnsi="Verdana" w:cstheme="majorBidi"/>
      <w:color w:val="00008B"/>
      <w:sz w:val="28"/>
      <w:szCs w:val="28"/>
    </w:rPr>
  </w:style>
  <w:style w:type="character" w:customStyle="1" w:styleId="Kop4Char">
    <w:name w:val="Kop 4 Char"/>
    <w:basedOn w:val="Standaardalinea-lettertype"/>
    <w:link w:val="Kop4"/>
    <w:uiPriority w:val="9"/>
    <w:semiHidden/>
    <w:rsid w:val="007B7C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7C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7C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C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C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CE6"/>
    <w:rPr>
      <w:rFonts w:eastAsiaTheme="majorEastAsia" w:cstheme="majorBidi"/>
      <w:color w:val="272727" w:themeColor="text1" w:themeTint="D8"/>
    </w:rPr>
  </w:style>
  <w:style w:type="paragraph" w:styleId="Titel">
    <w:name w:val="Title"/>
    <w:basedOn w:val="Standaard"/>
    <w:next w:val="Standaard"/>
    <w:link w:val="TitelChar"/>
    <w:uiPriority w:val="10"/>
    <w:qFormat/>
    <w:rsid w:val="006E7639"/>
    <w:pPr>
      <w:spacing w:after="80" w:line="240" w:lineRule="auto"/>
      <w:contextualSpacing/>
    </w:pPr>
    <w:rPr>
      <w:rFonts w:ascii="Verdana" w:eastAsiaTheme="majorEastAsia" w:hAnsi="Verdana" w:cstheme="majorBidi"/>
      <w:color w:val="00008B"/>
      <w:spacing w:val="-10"/>
      <w:kern w:val="28"/>
      <w:sz w:val="56"/>
      <w:szCs w:val="56"/>
    </w:rPr>
  </w:style>
  <w:style w:type="character" w:customStyle="1" w:styleId="TitelChar">
    <w:name w:val="Titel Char"/>
    <w:basedOn w:val="Standaardalinea-lettertype"/>
    <w:link w:val="Titel"/>
    <w:uiPriority w:val="10"/>
    <w:rsid w:val="006E7639"/>
    <w:rPr>
      <w:rFonts w:ascii="Verdana" w:eastAsiaTheme="majorEastAsia" w:hAnsi="Verdana" w:cstheme="majorBidi"/>
      <w:color w:val="00008B"/>
      <w:spacing w:val="-10"/>
      <w:kern w:val="28"/>
      <w:sz w:val="56"/>
      <w:szCs w:val="56"/>
    </w:rPr>
  </w:style>
  <w:style w:type="paragraph" w:styleId="Ondertitel">
    <w:name w:val="Subtitle"/>
    <w:basedOn w:val="Standaard"/>
    <w:next w:val="Standaard"/>
    <w:link w:val="OndertitelChar"/>
    <w:uiPriority w:val="11"/>
    <w:qFormat/>
    <w:rsid w:val="007B7C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C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C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CE6"/>
    <w:rPr>
      <w:i/>
      <w:iCs/>
      <w:color w:val="404040" w:themeColor="text1" w:themeTint="BF"/>
    </w:rPr>
  </w:style>
  <w:style w:type="paragraph" w:styleId="Lijstalinea">
    <w:name w:val="List Paragraph"/>
    <w:basedOn w:val="Standaard"/>
    <w:uiPriority w:val="34"/>
    <w:qFormat/>
    <w:rsid w:val="007B7CE6"/>
    <w:pPr>
      <w:ind w:left="720"/>
      <w:contextualSpacing/>
    </w:pPr>
  </w:style>
  <w:style w:type="character" w:styleId="Intensievebenadrukking">
    <w:name w:val="Intense Emphasis"/>
    <w:basedOn w:val="Standaardalinea-lettertype"/>
    <w:uiPriority w:val="21"/>
    <w:qFormat/>
    <w:rsid w:val="007B7CE6"/>
    <w:rPr>
      <w:i/>
      <w:iCs/>
      <w:color w:val="2F5496" w:themeColor="accent1" w:themeShade="BF"/>
    </w:rPr>
  </w:style>
  <w:style w:type="paragraph" w:styleId="Duidelijkcitaat">
    <w:name w:val="Intense Quote"/>
    <w:basedOn w:val="Standaard"/>
    <w:next w:val="Standaard"/>
    <w:link w:val="DuidelijkcitaatChar"/>
    <w:uiPriority w:val="30"/>
    <w:qFormat/>
    <w:rsid w:val="007B7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7CE6"/>
    <w:rPr>
      <w:i/>
      <w:iCs/>
      <w:color w:val="2F5496" w:themeColor="accent1" w:themeShade="BF"/>
    </w:rPr>
  </w:style>
  <w:style w:type="character" w:styleId="Intensieveverwijzing">
    <w:name w:val="Intense Reference"/>
    <w:basedOn w:val="Standaardalinea-lettertype"/>
    <w:uiPriority w:val="32"/>
    <w:qFormat/>
    <w:rsid w:val="007B7CE6"/>
    <w:rPr>
      <w:b/>
      <w:bCs/>
      <w:smallCaps/>
      <w:color w:val="2F5496" w:themeColor="accent1" w:themeShade="BF"/>
      <w:spacing w:val="5"/>
    </w:rPr>
  </w:style>
  <w:style w:type="paragraph" w:styleId="Koptekst">
    <w:name w:val="header"/>
    <w:basedOn w:val="Standaard"/>
    <w:link w:val="KoptekstChar"/>
    <w:uiPriority w:val="99"/>
    <w:semiHidden/>
    <w:unhideWhenUsed/>
    <w:rsid w:val="003463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46346"/>
  </w:style>
  <w:style w:type="paragraph" w:styleId="Voettekst">
    <w:name w:val="footer"/>
    <w:basedOn w:val="Standaard"/>
    <w:link w:val="VoettekstChar"/>
    <w:uiPriority w:val="99"/>
    <w:semiHidden/>
    <w:unhideWhenUsed/>
    <w:rsid w:val="003463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4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bcb0e5-10c0-495d-9a2a-fcf28a018da3">
      <Terms xmlns="http://schemas.microsoft.com/office/infopath/2007/PartnerControls"/>
    </lcf76f155ced4ddcb4097134ff3c332f>
    <TaxCatchAll xmlns="b9dece9e-4846-4c8d-9ef4-ff00cb2318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2" ma:contentTypeDescription="Een nieuw document maken." ma:contentTypeScope="" ma:versionID="e0371240b18fcb03b57af61e303888bc">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7c260739755e9f478847d75b879e2f21"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25e1b2-24c3-4658-97ca-aebbf487cf58}"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A87B9-1F66-4F8D-A558-1AA25F87DD32}">
  <ds:schemaRefs>
    <ds:schemaRef ds:uri="http://schemas.microsoft.com/office/infopath/2007/PartnerControls"/>
    <ds:schemaRef ds:uri="http://purl.org/dc/terms/"/>
    <ds:schemaRef ds:uri="http://schemas.openxmlformats.org/package/2006/metadata/core-properties"/>
    <ds:schemaRef ds:uri="bfbcb0e5-10c0-495d-9a2a-fcf28a018da3"/>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b9dece9e-4846-4c8d-9ef4-ff00cb231861"/>
  </ds:schemaRefs>
</ds:datastoreItem>
</file>

<file path=customXml/itemProps2.xml><?xml version="1.0" encoding="utf-8"?>
<ds:datastoreItem xmlns:ds="http://schemas.openxmlformats.org/officeDocument/2006/customXml" ds:itemID="{63751543-4B14-4BCD-A75D-8C843E5CA4A0}">
  <ds:schemaRefs>
    <ds:schemaRef ds:uri="http://schemas.microsoft.com/sharepoint/v3/contenttype/forms"/>
  </ds:schemaRefs>
</ds:datastoreItem>
</file>

<file path=customXml/itemProps3.xml><?xml version="1.0" encoding="utf-8"?>
<ds:datastoreItem xmlns:ds="http://schemas.openxmlformats.org/officeDocument/2006/customXml" ds:itemID="{9801F4C2-FBF9-4925-9658-671D4D01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7261</Words>
  <Characters>39939</Characters>
  <Application>Microsoft Office Word</Application>
  <DocSecurity>0</DocSecurity>
  <Lines>332</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Oogvereniging 12-12-2025</dc:title>
  <dc:subject/>
  <dc:creator>communicatie@oogvereniging.nl</dc:creator>
  <cp:keywords/>
  <dc:description/>
  <cp:lastModifiedBy>Marianne Resoort</cp:lastModifiedBy>
  <cp:revision>76</cp:revision>
  <cp:lastPrinted>2026-01-07T11:30:00Z</cp:lastPrinted>
  <dcterms:created xsi:type="dcterms:W3CDTF">2026-01-07T08:35:00Z</dcterms:created>
  <dcterms:modified xsi:type="dcterms:W3CDTF">2026-01-07T12:32:00Z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0x01010059FAC506278EA04B9A441B55463D0E01</vt:lpwstr>
  </property>
</Properties>
</file>